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B5" w:rsidRDefault="000317B5" w:rsidP="00E22361">
      <w:pPr>
        <w:spacing w:after="0" w:line="240" w:lineRule="auto"/>
        <w:contextualSpacing/>
        <w:jc w:val="center"/>
        <w:rPr>
          <w:rFonts w:ascii="Times New Roman" w:eastAsia="Times New Roman" w:hAnsi="Times New Roman"/>
          <w:b/>
          <w:caps/>
          <w:sz w:val="28"/>
          <w:szCs w:val="20"/>
          <w:lang w:eastAsia="ru-RU"/>
        </w:rPr>
      </w:pPr>
      <w:r>
        <w:rPr>
          <w:rFonts w:ascii="Times New Roman" w:eastAsia="Times New Roman" w:hAnsi="Times New Roman"/>
          <w:noProof/>
          <w:sz w:val="24"/>
          <w:szCs w:val="20"/>
          <w:lang w:eastAsia="ru-RU"/>
        </w:rPr>
        <w:drawing>
          <wp:anchor distT="0" distB="0" distL="114300" distR="114300" simplePos="0" relativeHeight="251658240" behindDoc="0" locked="0" layoutInCell="1" allowOverlap="1" wp14:anchorId="3271E687" wp14:editId="56A59B77">
            <wp:simplePos x="0" y="0"/>
            <wp:positionH relativeFrom="column">
              <wp:posOffset>2787015</wp:posOffset>
            </wp:positionH>
            <wp:positionV relativeFrom="page">
              <wp:posOffset>485775</wp:posOffset>
            </wp:positionV>
            <wp:extent cx="643255" cy="800100"/>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7565" w:rsidRPr="00597565" w:rsidRDefault="00597565" w:rsidP="00E22361">
      <w:pPr>
        <w:spacing w:after="0" w:line="240" w:lineRule="auto"/>
        <w:contextualSpacing/>
        <w:jc w:val="center"/>
        <w:rPr>
          <w:rFonts w:ascii="Times New Roman" w:eastAsia="Times New Roman" w:hAnsi="Times New Roman"/>
          <w:b/>
          <w:caps/>
          <w:sz w:val="28"/>
          <w:szCs w:val="20"/>
          <w:lang w:eastAsia="ru-RU"/>
        </w:rPr>
      </w:pPr>
      <w:bookmarkStart w:id="0" w:name="_Toc510616989"/>
      <w:bookmarkStart w:id="1" w:name="_Toc516677603"/>
      <w:bookmarkEnd w:id="0"/>
      <w:bookmarkEnd w:id="1"/>
      <w:r w:rsidRPr="00597565">
        <w:rPr>
          <w:rFonts w:ascii="Times New Roman" w:eastAsia="Times New Roman" w:hAnsi="Times New Roman"/>
          <w:b/>
          <w:caps/>
          <w:sz w:val="28"/>
          <w:szCs w:val="20"/>
          <w:lang w:eastAsia="ru-RU"/>
        </w:rPr>
        <w:t>в</w:t>
      </w:r>
    </w:p>
    <w:p w:rsidR="00597565" w:rsidRPr="00597565" w:rsidRDefault="00597565" w:rsidP="00E22361">
      <w:pPr>
        <w:spacing w:after="0" w:line="240" w:lineRule="auto"/>
        <w:contextualSpacing/>
        <w:jc w:val="center"/>
        <w:rPr>
          <w:rFonts w:ascii="Times New Roman" w:eastAsia="Times New Roman" w:hAnsi="Times New Roman"/>
          <w:b/>
          <w:sz w:val="24"/>
          <w:szCs w:val="20"/>
          <w:lang w:eastAsia="ru-RU"/>
        </w:rPr>
      </w:pPr>
    </w:p>
    <w:p w:rsidR="00597565" w:rsidRPr="00597565" w:rsidRDefault="00597565" w:rsidP="00E22361">
      <w:pPr>
        <w:spacing w:after="0" w:line="240" w:lineRule="auto"/>
        <w:contextualSpacing/>
        <w:jc w:val="center"/>
        <w:rPr>
          <w:rFonts w:ascii="Times New Roman" w:eastAsia="Times New Roman" w:hAnsi="Times New Roman"/>
          <w:b/>
          <w:sz w:val="44"/>
          <w:szCs w:val="24"/>
          <w:lang w:eastAsia="ru-RU"/>
        </w:rPr>
      </w:pPr>
      <w:r w:rsidRPr="00597565">
        <w:rPr>
          <w:rFonts w:ascii="Times New Roman" w:eastAsia="Times New Roman" w:hAnsi="Times New Roman"/>
          <w:b/>
          <w:sz w:val="44"/>
          <w:szCs w:val="24"/>
          <w:lang w:eastAsia="ru-RU"/>
        </w:rPr>
        <w:t>Администрация городского округа Пущино</w:t>
      </w:r>
    </w:p>
    <w:p w:rsidR="00597565" w:rsidRPr="00597565" w:rsidRDefault="00597565" w:rsidP="00E22361">
      <w:pPr>
        <w:spacing w:after="0" w:line="240" w:lineRule="auto"/>
        <w:contextualSpacing/>
        <w:jc w:val="center"/>
        <w:rPr>
          <w:rFonts w:ascii="Times New Roman" w:eastAsia="Times New Roman" w:hAnsi="Times New Roman"/>
          <w:sz w:val="24"/>
          <w:szCs w:val="24"/>
          <w:lang w:eastAsia="ru-RU"/>
        </w:rPr>
      </w:pPr>
    </w:p>
    <w:p w:rsidR="00597565" w:rsidRPr="00597565" w:rsidRDefault="00597565" w:rsidP="00E22361">
      <w:pPr>
        <w:spacing w:after="0" w:line="240" w:lineRule="auto"/>
        <w:contextualSpacing/>
        <w:jc w:val="center"/>
        <w:rPr>
          <w:rFonts w:ascii="Times New Roman" w:eastAsia="Times New Roman" w:hAnsi="Times New Roman"/>
          <w:sz w:val="24"/>
          <w:szCs w:val="24"/>
          <w:lang w:eastAsia="ru-RU"/>
        </w:rPr>
      </w:pPr>
    </w:p>
    <w:p w:rsidR="00597565" w:rsidRPr="00597565" w:rsidRDefault="00597565" w:rsidP="00E22361">
      <w:pPr>
        <w:spacing w:after="0" w:line="240" w:lineRule="auto"/>
        <w:contextualSpacing/>
        <w:jc w:val="center"/>
        <w:rPr>
          <w:rFonts w:ascii="Times New Roman" w:eastAsia="Times New Roman" w:hAnsi="Times New Roman"/>
          <w:b/>
          <w:sz w:val="44"/>
          <w:szCs w:val="24"/>
          <w:lang w:eastAsia="ru-RU"/>
        </w:rPr>
      </w:pPr>
      <w:r w:rsidRPr="00597565">
        <w:rPr>
          <w:rFonts w:ascii="Times New Roman" w:eastAsia="Times New Roman" w:hAnsi="Times New Roman"/>
          <w:b/>
          <w:sz w:val="44"/>
          <w:szCs w:val="24"/>
          <w:lang w:eastAsia="ru-RU"/>
        </w:rPr>
        <w:t>П О С Т А Н О В Л Е Н И Е</w:t>
      </w:r>
    </w:p>
    <w:p w:rsidR="00597565" w:rsidRDefault="00597565" w:rsidP="00E22361">
      <w:pPr>
        <w:spacing w:after="0" w:line="240" w:lineRule="auto"/>
        <w:contextualSpacing/>
        <w:jc w:val="center"/>
        <w:rPr>
          <w:rFonts w:ascii="Times New Roman" w:eastAsia="Times New Roman" w:hAnsi="Times New Roman"/>
          <w:b/>
          <w:sz w:val="24"/>
          <w:szCs w:val="20"/>
          <w:lang w:eastAsia="ru-RU"/>
        </w:rPr>
      </w:pPr>
    </w:p>
    <w:p w:rsidR="009B2297" w:rsidRPr="009B2297" w:rsidRDefault="009B2297" w:rsidP="00E22361">
      <w:pPr>
        <w:spacing w:after="0" w:line="240" w:lineRule="auto"/>
        <w:contextualSpacing/>
        <w:jc w:val="center"/>
        <w:rPr>
          <w:rFonts w:ascii="Times New Roman" w:eastAsia="Times New Roman" w:hAnsi="Times New Roman"/>
          <w:b/>
          <w:sz w:val="8"/>
          <w:szCs w:val="2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597565" w:rsidRPr="00597565" w:rsidTr="00E22361">
        <w:trPr>
          <w:jc w:val="center"/>
        </w:trPr>
        <w:tc>
          <w:tcPr>
            <w:tcW w:w="2160" w:type="dxa"/>
            <w:tcBorders>
              <w:right w:val="nil"/>
            </w:tcBorders>
            <w:shd w:val="clear" w:color="auto" w:fill="auto"/>
          </w:tcPr>
          <w:p w:rsidR="00597565" w:rsidRPr="00597565" w:rsidRDefault="00B95F33" w:rsidP="00E22361">
            <w:pPr>
              <w:overflowPunct w:val="0"/>
              <w:autoSpaceDE w:val="0"/>
              <w:autoSpaceDN w:val="0"/>
              <w:adjustRightInd w:val="0"/>
              <w:spacing w:after="0" w:line="240" w:lineRule="auto"/>
              <w:ind w:hanging="360"/>
              <w:contextualSpacing/>
              <w:jc w:val="center"/>
              <w:rPr>
                <w:rFonts w:ascii="Times New Roman" w:hAnsi="Times New Roman"/>
                <w:b/>
                <w:sz w:val="28"/>
                <w:szCs w:val="28"/>
                <w:lang w:eastAsia="ru-RU"/>
              </w:rPr>
            </w:pPr>
            <w:r>
              <w:rPr>
                <w:rFonts w:ascii="Times New Roman" w:hAnsi="Times New Roman"/>
                <w:b/>
                <w:sz w:val="28"/>
                <w:szCs w:val="28"/>
                <w:lang w:eastAsia="ru-RU"/>
              </w:rPr>
              <w:t>15.08.2022</w:t>
            </w:r>
          </w:p>
        </w:tc>
        <w:tc>
          <w:tcPr>
            <w:tcW w:w="2520" w:type="dxa"/>
            <w:tcBorders>
              <w:top w:val="nil"/>
              <w:left w:val="nil"/>
              <w:bottom w:val="nil"/>
              <w:right w:val="nil"/>
            </w:tcBorders>
            <w:shd w:val="clear" w:color="auto" w:fill="auto"/>
          </w:tcPr>
          <w:p w:rsidR="00597565" w:rsidRPr="00597565" w:rsidRDefault="00597565" w:rsidP="009B2297">
            <w:pPr>
              <w:overflowPunct w:val="0"/>
              <w:autoSpaceDE w:val="0"/>
              <w:autoSpaceDN w:val="0"/>
              <w:adjustRightInd w:val="0"/>
              <w:spacing w:after="0" w:line="240" w:lineRule="auto"/>
              <w:ind w:left="473" w:hanging="360"/>
              <w:contextualSpacing/>
              <w:jc w:val="both"/>
              <w:rPr>
                <w:rFonts w:ascii="Times New Roman" w:hAnsi="Times New Roman"/>
                <w:b/>
                <w:sz w:val="28"/>
                <w:szCs w:val="28"/>
                <w:lang w:eastAsia="ru-RU"/>
              </w:rPr>
            </w:pPr>
          </w:p>
        </w:tc>
        <w:tc>
          <w:tcPr>
            <w:tcW w:w="678" w:type="dxa"/>
            <w:tcBorders>
              <w:top w:val="nil"/>
              <w:left w:val="nil"/>
              <w:bottom w:val="nil"/>
              <w:right w:val="nil"/>
            </w:tcBorders>
            <w:shd w:val="clear" w:color="auto" w:fill="auto"/>
          </w:tcPr>
          <w:p w:rsidR="00597565" w:rsidRPr="00597565" w:rsidRDefault="00597565" w:rsidP="009B2297">
            <w:pPr>
              <w:overflowPunct w:val="0"/>
              <w:autoSpaceDE w:val="0"/>
              <w:autoSpaceDN w:val="0"/>
              <w:adjustRightInd w:val="0"/>
              <w:spacing w:after="0" w:line="240" w:lineRule="auto"/>
              <w:ind w:left="473" w:hanging="360"/>
              <w:contextualSpacing/>
              <w:jc w:val="both"/>
              <w:rPr>
                <w:rFonts w:ascii="Times New Roman" w:hAnsi="Times New Roman"/>
                <w:b/>
                <w:sz w:val="28"/>
                <w:szCs w:val="28"/>
                <w:lang w:eastAsia="ru-RU"/>
              </w:rPr>
            </w:pPr>
            <w:r w:rsidRPr="00597565">
              <w:rPr>
                <w:rFonts w:ascii="Times New Roman" w:hAnsi="Times New Roman"/>
                <w:b/>
                <w:sz w:val="28"/>
                <w:szCs w:val="28"/>
                <w:lang w:eastAsia="ru-RU"/>
              </w:rPr>
              <w:t>№</w:t>
            </w:r>
          </w:p>
        </w:tc>
        <w:tc>
          <w:tcPr>
            <w:tcW w:w="1260" w:type="dxa"/>
            <w:tcBorders>
              <w:top w:val="nil"/>
              <w:left w:val="nil"/>
              <w:right w:val="nil"/>
            </w:tcBorders>
            <w:shd w:val="clear" w:color="auto" w:fill="auto"/>
          </w:tcPr>
          <w:p w:rsidR="00597565" w:rsidRPr="00597565" w:rsidRDefault="00B95F33" w:rsidP="00E22361">
            <w:pPr>
              <w:overflowPunct w:val="0"/>
              <w:autoSpaceDE w:val="0"/>
              <w:autoSpaceDN w:val="0"/>
              <w:adjustRightInd w:val="0"/>
              <w:spacing w:after="0" w:line="240" w:lineRule="auto"/>
              <w:ind w:hanging="360"/>
              <w:contextualSpacing/>
              <w:jc w:val="center"/>
              <w:rPr>
                <w:rFonts w:ascii="Times New Roman" w:hAnsi="Times New Roman"/>
                <w:b/>
                <w:sz w:val="28"/>
                <w:szCs w:val="28"/>
                <w:lang w:eastAsia="ru-RU"/>
              </w:rPr>
            </w:pPr>
            <w:r>
              <w:rPr>
                <w:rFonts w:ascii="Times New Roman" w:hAnsi="Times New Roman"/>
                <w:b/>
                <w:sz w:val="28"/>
                <w:szCs w:val="28"/>
                <w:lang w:eastAsia="ru-RU"/>
              </w:rPr>
              <w:t>606-п</w:t>
            </w:r>
          </w:p>
        </w:tc>
      </w:tr>
    </w:tbl>
    <w:p w:rsidR="00597565" w:rsidRPr="00597565" w:rsidRDefault="00831AFE" w:rsidP="00E22361">
      <w:pPr>
        <w:spacing w:after="0" w:line="240" w:lineRule="auto"/>
        <w:contextualSpacing/>
        <w:jc w:val="center"/>
        <w:rPr>
          <w:rFonts w:ascii="Academy Cyr" w:eastAsia="Times New Roman" w:hAnsi="Academy Cyr"/>
          <w:sz w:val="24"/>
          <w:szCs w:val="24"/>
          <w:lang w:eastAsia="ru-RU"/>
        </w:rPr>
      </w:pPr>
      <w:r>
        <w:rPr>
          <w:rFonts w:ascii="Academy Cyr" w:eastAsia="Times New Roman" w:hAnsi="Academy Cyr"/>
          <w:sz w:val="24"/>
          <w:szCs w:val="24"/>
          <w:lang w:eastAsia="ru-RU"/>
        </w:rPr>
        <w:t xml:space="preserve">г. </w:t>
      </w:r>
      <w:r w:rsidR="00597565" w:rsidRPr="00597565">
        <w:rPr>
          <w:rFonts w:ascii="Academy Cyr" w:eastAsia="Times New Roman" w:hAnsi="Academy Cyr"/>
          <w:sz w:val="24"/>
          <w:szCs w:val="24"/>
          <w:lang w:eastAsia="ru-RU"/>
        </w:rPr>
        <w:t>Пущино</w:t>
      </w:r>
    </w:p>
    <w:p w:rsidR="00597565" w:rsidRPr="00597565" w:rsidRDefault="00597565" w:rsidP="00E22361">
      <w:pPr>
        <w:spacing w:after="0" w:line="240" w:lineRule="auto"/>
        <w:contextualSpacing/>
        <w:jc w:val="center"/>
        <w:rPr>
          <w:rFonts w:ascii="Times New Roman" w:eastAsia="Times New Roman" w:hAnsi="Times New Roman"/>
          <w:b/>
          <w:sz w:val="10"/>
          <w:szCs w:val="10"/>
          <w:lang w:eastAsia="ru-RU"/>
        </w:rPr>
      </w:pPr>
    </w:p>
    <w:p w:rsidR="00597565" w:rsidRPr="00597565" w:rsidRDefault="00597565" w:rsidP="00E22361">
      <w:pPr>
        <w:widowControl w:val="0"/>
        <w:spacing w:after="0" w:line="240" w:lineRule="auto"/>
        <w:contextualSpacing/>
        <w:jc w:val="center"/>
        <w:rPr>
          <w:rFonts w:ascii="Times New Roman" w:eastAsia="Times New Roman" w:hAnsi="Times New Roman"/>
          <w:sz w:val="24"/>
          <w:szCs w:val="24"/>
          <w:lang w:eastAsia="ru-RU"/>
        </w:rPr>
      </w:pPr>
      <w:r w:rsidRPr="00597565">
        <w:rPr>
          <w:rFonts w:ascii="Times New Roman" w:eastAsia="Times New Roman" w:hAnsi="Times New Roman"/>
          <w:sz w:val="24"/>
          <w:szCs w:val="24"/>
          <w:lang w:eastAsia="ru-RU"/>
        </w:rPr>
        <w:t>┌</w:t>
      </w:r>
      <w:r w:rsidRPr="00597565">
        <w:rPr>
          <w:rFonts w:ascii="Times New Roman" w:eastAsia="Times New Roman" w:hAnsi="Times New Roman"/>
          <w:sz w:val="24"/>
          <w:szCs w:val="24"/>
          <w:lang w:eastAsia="ru-RU"/>
        </w:rPr>
        <w:tab/>
      </w:r>
      <w:r w:rsidRPr="00597565">
        <w:rPr>
          <w:rFonts w:ascii="Times New Roman" w:eastAsia="Times New Roman" w:hAnsi="Times New Roman"/>
          <w:sz w:val="24"/>
          <w:szCs w:val="24"/>
          <w:lang w:eastAsia="ru-RU"/>
        </w:rPr>
        <w:tab/>
        <w:t xml:space="preserve">                               </w:t>
      </w:r>
      <w:r w:rsidR="00E22361">
        <w:rPr>
          <w:rFonts w:ascii="Times New Roman" w:eastAsia="Times New Roman" w:hAnsi="Times New Roman"/>
          <w:sz w:val="24"/>
          <w:szCs w:val="24"/>
          <w:lang w:eastAsia="ru-RU"/>
        </w:rPr>
        <w:t xml:space="preserve">              </w:t>
      </w:r>
      <w:r w:rsidRPr="00597565">
        <w:rPr>
          <w:rFonts w:ascii="Times New Roman" w:eastAsia="Times New Roman" w:hAnsi="Times New Roman"/>
          <w:sz w:val="24"/>
          <w:szCs w:val="24"/>
          <w:lang w:eastAsia="ru-RU"/>
        </w:rPr>
        <w:t xml:space="preserve">               </w:t>
      </w:r>
      <w:r w:rsidRPr="00597565">
        <w:rPr>
          <w:rFonts w:ascii="Times New Roman" w:eastAsia="Times New Roman" w:hAnsi="Times New Roman"/>
          <w:sz w:val="24"/>
          <w:szCs w:val="24"/>
          <w:lang w:eastAsia="ru-RU"/>
        </w:rPr>
        <w:tab/>
        <w:t xml:space="preserve">   </w:t>
      </w:r>
      <w:r w:rsidR="009B2297">
        <w:rPr>
          <w:rFonts w:ascii="Times New Roman" w:eastAsia="Times New Roman" w:hAnsi="Times New Roman"/>
          <w:sz w:val="24"/>
          <w:szCs w:val="24"/>
          <w:lang w:eastAsia="ru-RU"/>
        </w:rPr>
        <w:t xml:space="preserve">                    </w:t>
      </w:r>
      <w:r w:rsidRPr="00597565">
        <w:rPr>
          <w:rFonts w:ascii="Times New Roman" w:eastAsia="Times New Roman" w:hAnsi="Times New Roman"/>
          <w:sz w:val="24"/>
          <w:szCs w:val="24"/>
          <w:lang w:eastAsia="ru-RU"/>
        </w:rPr>
        <w:t xml:space="preserve">          </w:t>
      </w:r>
      <w:r w:rsidRPr="00597565">
        <w:rPr>
          <w:rFonts w:ascii="Times New Roman" w:eastAsia="Times New Roman" w:hAnsi="Times New Roman"/>
          <w:sz w:val="24"/>
          <w:szCs w:val="24"/>
          <w:lang w:eastAsia="ru-RU"/>
        </w:rPr>
        <w:tab/>
      </w:r>
      <w:r w:rsidRPr="00597565">
        <w:rPr>
          <w:rFonts w:ascii="Times New Roman" w:eastAsia="Times New Roman" w:hAnsi="Times New Roman"/>
          <w:sz w:val="24"/>
          <w:szCs w:val="24"/>
          <w:lang w:eastAsia="ru-RU"/>
        </w:rPr>
        <w:tab/>
        <w:t>┐</w:t>
      </w:r>
    </w:p>
    <w:p w:rsidR="00377E90" w:rsidRDefault="00597565" w:rsidP="000317B5">
      <w:pPr>
        <w:spacing w:after="0" w:line="240" w:lineRule="auto"/>
        <w:ind w:left="993" w:right="1133"/>
        <w:contextualSpacing/>
        <w:jc w:val="center"/>
        <w:rPr>
          <w:rFonts w:ascii="Times New Roman" w:eastAsia="Times New Roman" w:hAnsi="Times New Roman"/>
          <w:sz w:val="24"/>
          <w:szCs w:val="24"/>
          <w:lang w:eastAsia="ru-RU"/>
        </w:rPr>
      </w:pPr>
      <w:r w:rsidRPr="00597565">
        <w:rPr>
          <w:rFonts w:ascii="Times New Roman" w:eastAsia="Times New Roman" w:hAnsi="Times New Roman"/>
          <w:sz w:val="24"/>
          <w:szCs w:val="24"/>
          <w:lang w:eastAsia="ru-RU"/>
        </w:rPr>
        <w:t>О</w:t>
      </w:r>
      <w:r w:rsidR="0001302E">
        <w:rPr>
          <w:rFonts w:ascii="Times New Roman" w:eastAsia="Times New Roman" w:hAnsi="Times New Roman"/>
          <w:sz w:val="24"/>
          <w:szCs w:val="24"/>
          <w:lang w:eastAsia="ru-RU"/>
        </w:rPr>
        <w:t xml:space="preserve"> внесении изменений в постановление администрации</w:t>
      </w:r>
    </w:p>
    <w:p w:rsidR="00377E90" w:rsidRDefault="0001302E" w:rsidP="000317B5">
      <w:pPr>
        <w:spacing w:after="0" w:line="240" w:lineRule="auto"/>
        <w:ind w:left="993" w:right="1133"/>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городского округа Пущино от 01.09.2020 № 265-п </w:t>
      </w:r>
    </w:p>
    <w:p w:rsidR="00377E90" w:rsidRDefault="0001302E" w:rsidP="000317B5">
      <w:pPr>
        <w:spacing w:after="0" w:line="240" w:lineRule="auto"/>
        <w:ind w:left="993" w:right="1133"/>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597565" w:rsidRPr="00597565">
        <w:rPr>
          <w:rFonts w:ascii="Times New Roman" w:eastAsia="Times New Roman" w:hAnsi="Times New Roman"/>
          <w:sz w:val="24"/>
          <w:szCs w:val="24"/>
          <w:lang w:eastAsia="ru-RU"/>
        </w:rPr>
        <w:t xml:space="preserve">б утверждении </w:t>
      </w:r>
      <w:r w:rsidR="00B0084A">
        <w:rPr>
          <w:rFonts w:ascii="Times New Roman" w:eastAsia="Times New Roman" w:hAnsi="Times New Roman"/>
          <w:sz w:val="24"/>
          <w:szCs w:val="24"/>
          <w:lang w:eastAsia="ru-RU"/>
        </w:rPr>
        <w:t>Порядка предоставления финансовой поддержки (субсидий)</w:t>
      </w:r>
      <w:r w:rsidR="00E22361">
        <w:rPr>
          <w:rFonts w:ascii="Times New Roman" w:eastAsia="Times New Roman" w:hAnsi="Times New Roman"/>
          <w:sz w:val="24"/>
          <w:szCs w:val="24"/>
          <w:lang w:eastAsia="ru-RU"/>
        </w:rPr>
        <w:t xml:space="preserve"> </w:t>
      </w:r>
      <w:r w:rsidR="00B0084A">
        <w:rPr>
          <w:rFonts w:ascii="Times New Roman" w:eastAsia="Times New Roman" w:hAnsi="Times New Roman"/>
          <w:sz w:val="24"/>
          <w:szCs w:val="24"/>
          <w:lang w:eastAsia="ru-RU"/>
        </w:rPr>
        <w:t>субъектам ма</w:t>
      </w:r>
      <w:r w:rsidR="00597565" w:rsidRPr="00597565">
        <w:rPr>
          <w:rFonts w:ascii="Times New Roman" w:eastAsia="Times New Roman" w:hAnsi="Times New Roman"/>
          <w:sz w:val="24"/>
          <w:szCs w:val="24"/>
          <w:lang w:eastAsia="ru-RU"/>
        </w:rPr>
        <w:t>лого и среднего</w:t>
      </w:r>
      <w:r w:rsidR="00B0084A">
        <w:rPr>
          <w:rFonts w:ascii="Times New Roman" w:eastAsia="Times New Roman" w:hAnsi="Times New Roman"/>
          <w:sz w:val="24"/>
          <w:szCs w:val="24"/>
          <w:lang w:eastAsia="ru-RU"/>
        </w:rPr>
        <w:t xml:space="preserve"> </w:t>
      </w:r>
      <w:r w:rsidR="00597565" w:rsidRPr="00597565">
        <w:rPr>
          <w:rFonts w:ascii="Times New Roman" w:eastAsia="Times New Roman" w:hAnsi="Times New Roman"/>
          <w:sz w:val="24"/>
          <w:szCs w:val="24"/>
          <w:lang w:eastAsia="ru-RU"/>
        </w:rPr>
        <w:t>предпринимательства</w:t>
      </w:r>
      <w:r w:rsidR="007F2853" w:rsidRPr="007F2853">
        <w:rPr>
          <w:rFonts w:ascii="Times New Roman" w:eastAsia="Times New Roman" w:hAnsi="Times New Roman"/>
          <w:sz w:val="24"/>
          <w:szCs w:val="24"/>
          <w:lang w:eastAsia="ru-RU"/>
        </w:rPr>
        <w:t xml:space="preserve"> </w:t>
      </w:r>
    </w:p>
    <w:p w:rsidR="00B0084A" w:rsidRDefault="007F2853" w:rsidP="000317B5">
      <w:pPr>
        <w:spacing w:after="0" w:line="240" w:lineRule="auto"/>
        <w:ind w:left="993" w:right="1133"/>
        <w:contextualSpacing/>
        <w:jc w:val="center"/>
        <w:rPr>
          <w:rFonts w:ascii="Times New Roman" w:eastAsia="Times New Roman" w:hAnsi="Times New Roman"/>
          <w:sz w:val="24"/>
          <w:szCs w:val="24"/>
          <w:lang w:eastAsia="ru-RU"/>
        </w:rPr>
      </w:pPr>
      <w:r w:rsidRPr="007F2853">
        <w:rPr>
          <w:rFonts w:ascii="Times New Roman" w:eastAsia="Times New Roman" w:hAnsi="Times New Roman"/>
          <w:sz w:val="24"/>
          <w:szCs w:val="24"/>
          <w:lang w:eastAsia="ru-RU"/>
        </w:rPr>
        <w:t xml:space="preserve">в рамках </w:t>
      </w:r>
      <w:r w:rsidR="00C14C63">
        <w:rPr>
          <w:rFonts w:ascii="Times New Roman" w:eastAsia="Times New Roman" w:hAnsi="Times New Roman"/>
          <w:sz w:val="24"/>
          <w:szCs w:val="24"/>
          <w:lang w:eastAsia="ru-RU"/>
        </w:rPr>
        <w:t>муниципальных программ</w:t>
      </w:r>
      <w:r w:rsidR="00A36459">
        <w:rPr>
          <w:rFonts w:ascii="Times New Roman" w:eastAsia="Times New Roman" w:hAnsi="Times New Roman"/>
          <w:sz w:val="24"/>
          <w:szCs w:val="24"/>
          <w:lang w:eastAsia="ru-RU"/>
        </w:rPr>
        <w:t xml:space="preserve"> </w:t>
      </w:r>
      <w:r w:rsidR="00C14C63">
        <w:rPr>
          <w:rFonts w:ascii="Times New Roman" w:eastAsia="Times New Roman" w:hAnsi="Times New Roman"/>
          <w:sz w:val="24"/>
          <w:szCs w:val="24"/>
          <w:lang w:eastAsia="ru-RU"/>
        </w:rPr>
        <w:t xml:space="preserve">поддержки </w:t>
      </w:r>
      <w:r w:rsidR="00A36459">
        <w:rPr>
          <w:rFonts w:ascii="Times New Roman" w:eastAsia="Times New Roman" w:hAnsi="Times New Roman"/>
          <w:sz w:val="24"/>
          <w:szCs w:val="24"/>
          <w:lang w:eastAsia="ru-RU"/>
        </w:rPr>
        <w:t>малого и среднего предпринимательства</w:t>
      </w:r>
      <w:r w:rsidR="0001302E">
        <w:rPr>
          <w:rFonts w:ascii="Times New Roman" w:eastAsia="Times New Roman" w:hAnsi="Times New Roman"/>
          <w:sz w:val="24"/>
          <w:szCs w:val="24"/>
          <w:lang w:eastAsia="ru-RU"/>
        </w:rPr>
        <w:t>»</w:t>
      </w:r>
    </w:p>
    <w:p w:rsidR="00597565" w:rsidRPr="00597565" w:rsidRDefault="00597565" w:rsidP="00E22361">
      <w:pPr>
        <w:spacing w:after="0" w:line="240" w:lineRule="auto"/>
        <w:ind w:firstLine="709"/>
        <w:contextualSpacing/>
        <w:jc w:val="both"/>
        <w:rPr>
          <w:rFonts w:ascii="Times New Roman" w:eastAsia="Times New Roman" w:hAnsi="Times New Roman"/>
          <w:sz w:val="24"/>
          <w:szCs w:val="24"/>
          <w:lang w:eastAsia="ru-RU"/>
        </w:rPr>
      </w:pPr>
    </w:p>
    <w:p w:rsidR="00597565" w:rsidRPr="00597565" w:rsidRDefault="00597565" w:rsidP="00E22361">
      <w:pPr>
        <w:spacing w:after="0" w:line="240" w:lineRule="auto"/>
        <w:ind w:firstLine="709"/>
        <w:contextualSpacing/>
        <w:jc w:val="both"/>
        <w:rPr>
          <w:rFonts w:ascii="Times New Roman" w:eastAsia="Times New Roman" w:hAnsi="Times New Roman"/>
          <w:sz w:val="24"/>
          <w:szCs w:val="24"/>
          <w:lang w:eastAsia="ru-RU"/>
        </w:rPr>
      </w:pPr>
    </w:p>
    <w:p w:rsidR="00597565" w:rsidRPr="00597565" w:rsidRDefault="00597565" w:rsidP="00E22361">
      <w:pPr>
        <w:spacing w:after="0" w:line="240" w:lineRule="auto"/>
        <w:ind w:firstLine="709"/>
        <w:contextualSpacing/>
        <w:jc w:val="both"/>
        <w:rPr>
          <w:rFonts w:ascii="Times New Roman" w:eastAsia="Times New Roman" w:hAnsi="Times New Roman"/>
          <w:sz w:val="24"/>
          <w:szCs w:val="24"/>
          <w:lang w:eastAsia="ru-RU"/>
        </w:rPr>
      </w:pPr>
      <w:r w:rsidRPr="00597565">
        <w:rPr>
          <w:rFonts w:ascii="Times New Roman" w:eastAsia="Times New Roman" w:hAnsi="Times New Roman"/>
          <w:sz w:val="24"/>
          <w:szCs w:val="24"/>
          <w:lang w:eastAsia="ru-RU"/>
        </w:rPr>
        <w:t>В соответствии со ст. 78 Бюджетного кодекса Российской Федерации</w:t>
      </w:r>
      <w:r w:rsidR="004C4096">
        <w:rPr>
          <w:rFonts w:ascii="Times New Roman" w:eastAsia="Times New Roman" w:hAnsi="Times New Roman"/>
          <w:sz w:val="24"/>
          <w:szCs w:val="24"/>
          <w:lang w:eastAsia="ru-RU"/>
        </w:rPr>
        <w:t>,</w:t>
      </w:r>
      <w:r w:rsidRPr="00597565">
        <w:rPr>
          <w:rFonts w:ascii="Times New Roman" w:eastAsia="Times New Roman" w:hAnsi="Times New Roman"/>
          <w:sz w:val="24"/>
          <w:szCs w:val="24"/>
          <w:lang w:eastAsia="ru-RU"/>
        </w:rPr>
        <w:t xml:space="preserve"> </w:t>
      </w:r>
      <w:hyperlink r:id="rId10" w:history="1">
        <w:r w:rsidRPr="00597565">
          <w:rPr>
            <w:rFonts w:ascii="Times New Roman" w:eastAsia="Times New Roman" w:hAnsi="Times New Roman"/>
            <w:sz w:val="24"/>
            <w:szCs w:val="24"/>
            <w:lang w:eastAsia="ru-RU"/>
          </w:rPr>
          <w:t>ст. 11</w:t>
        </w:r>
      </w:hyperlink>
      <w:r w:rsidRPr="00597565">
        <w:rPr>
          <w:rFonts w:ascii="Times New Roman" w:eastAsia="Times New Roman" w:hAnsi="Times New Roman"/>
          <w:sz w:val="24"/>
          <w:szCs w:val="24"/>
          <w:lang w:eastAsia="ru-RU"/>
        </w:rPr>
        <w:t xml:space="preserve"> Федерального закона Российской Федерации от </w:t>
      </w:r>
      <w:smartTag w:uri="urn:schemas-microsoft-com:office:smarttags" w:element="date">
        <w:smartTagPr>
          <w:attr w:name="Year" w:val="2007"/>
          <w:attr w:name="Day" w:val="24"/>
          <w:attr w:name="Month" w:val="07"/>
          <w:attr w:name="ls" w:val="trans"/>
        </w:smartTagPr>
        <w:r w:rsidRPr="00597565">
          <w:rPr>
            <w:rFonts w:ascii="Times New Roman" w:eastAsia="Times New Roman" w:hAnsi="Times New Roman"/>
            <w:sz w:val="24"/>
            <w:szCs w:val="24"/>
            <w:lang w:eastAsia="ru-RU"/>
          </w:rPr>
          <w:t>24.07.2007</w:t>
        </w:r>
      </w:smartTag>
      <w:r w:rsidRPr="00597565">
        <w:rPr>
          <w:rFonts w:ascii="Times New Roman" w:eastAsia="Times New Roman" w:hAnsi="Times New Roman"/>
          <w:sz w:val="24"/>
          <w:szCs w:val="24"/>
          <w:lang w:eastAsia="ru-RU"/>
        </w:rPr>
        <w:t xml:space="preserve"> № 209-ФЗ «О развитии малого и среднего предпринимательства в Российской Федерации», </w:t>
      </w:r>
      <w:hyperlink r:id="rId11" w:history="1">
        <w:r w:rsidRPr="00597565">
          <w:rPr>
            <w:rFonts w:ascii="Times New Roman" w:eastAsia="Times New Roman" w:hAnsi="Times New Roman"/>
            <w:sz w:val="24"/>
            <w:szCs w:val="24"/>
            <w:lang w:eastAsia="ru-RU"/>
          </w:rPr>
          <w:t>п. 33 ч. 1 ст. 16</w:t>
        </w:r>
      </w:hyperlink>
      <w:r w:rsidRPr="00597565">
        <w:rPr>
          <w:rFonts w:ascii="Times New Roman" w:eastAsia="Times New Roman" w:hAnsi="Times New Roman"/>
          <w:sz w:val="24"/>
          <w:szCs w:val="24"/>
          <w:lang w:eastAsia="ru-RU"/>
        </w:rPr>
        <w:t xml:space="preserve"> Федерального закона Российской Федерации от </w:t>
      </w:r>
      <w:smartTag w:uri="urn:schemas-microsoft-com:office:smarttags" w:element="date">
        <w:smartTagPr>
          <w:attr w:name="Year" w:val="2003"/>
          <w:attr w:name="Day" w:val="06"/>
          <w:attr w:name="Month" w:val="10"/>
          <w:attr w:name="ls" w:val="trans"/>
        </w:smartTagPr>
        <w:r w:rsidRPr="00597565">
          <w:rPr>
            <w:rFonts w:ascii="Times New Roman" w:eastAsia="Times New Roman" w:hAnsi="Times New Roman"/>
            <w:sz w:val="24"/>
            <w:szCs w:val="24"/>
            <w:lang w:eastAsia="ru-RU"/>
          </w:rPr>
          <w:t>06.10.2003</w:t>
        </w:r>
      </w:smartTag>
      <w:r w:rsidRPr="00597565">
        <w:rPr>
          <w:rFonts w:ascii="Times New Roman" w:eastAsia="Times New Roman" w:hAnsi="Times New Roman"/>
          <w:sz w:val="24"/>
          <w:szCs w:val="24"/>
          <w:lang w:eastAsia="ru-RU"/>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w:t>
      </w:r>
      <w:r w:rsidR="00377E90">
        <w:rPr>
          <w:rFonts w:ascii="Times New Roman" w:eastAsia="Times New Roman" w:hAnsi="Times New Roman"/>
          <w:sz w:val="24"/>
          <w:szCs w:val="24"/>
          <w:lang w:eastAsia="ru-RU"/>
        </w:rPr>
        <w:t>18</w:t>
      </w:r>
      <w:r w:rsidRPr="00597565">
        <w:rPr>
          <w:rFonts w:ascii="Times New Roman" w:eastAsia="Times New Roman" w:hAnsi="Times New Roman"/>
          <w:sz w:val="24"/>
          <w:szCs w:val="24"/>
          <w:lang w:eastAsia="ru-RU"/>
        </w:rPr>
        <w:t>.</w:t>
      </w:r>
      <w:r w:rsidR="00377E90">
        <w:rPr>
          <w:rFonts w:ascii="Times New Roman" w:eastAsia="Times New Roman" w:hAnsi="Times New Roman"/>
          <w:sz w:val="24"/>
          <w:szCs w:val="24"/>
          <w:lang w:eastAsia="ru-RU"/>
        </w:rPr>
        <w:t>09</w:t>
      </w:r>
      <w:r w:rsidRPr="00597565">
        <w:rPr>
          <w:rFonts w:ascii="Times New Roman" w:eastAsia="Times New Roman" w:hAnsi="Times New Roman"/>
          <w:sz w:val="24"/>
          <w:szCs w:val="24"/>
          <w:lang w:eastAsia="ru-RU"/>
        </w:rPr>
        <w:t>.20</w:t>
      </w:r>
      <w:r w:rsidR="00377E90">
        <w:rPr>
          <w:rFonts w:ascii="Times New Roman" w:eastAsia="Times New Roman" w:hAnsi="Times New Roman"/>
          <w:sz w:val="24"/>
          <w:szCs w:val="24"/>
          <w:lang w:eastAsia="ru-RU"/>
        </w:rPr>
        <w:t>20 № 1492</w:t>
      </w:r>
      <w:r w:rsidRPr="00597565">
        <w:rPr>
          <w:rFonts w:ascii="Times New Roman" w:eastAsia="Times New Roman" w:hAnsi="Times New Roman"/>
          <w:sz w:val="24"/>
          <w:szCs w:val="24"/>
          <w:lang w:eastAsia="ru-RU"/>
        </w:rPr>
        <w:t xml:space="preserve"> «Об общих требованиях к нормативным правовым актам, муниципальным правовым актам, регулирующим предоставление субсидий</w:t>
      </w:r>
      <w:r w:rsidR="00377E90">
        <w:rPr>
          <w:rFonts w:ascii="Times New Roman" w:eastAsia="Times New Roman" w:hAnsi="Times New Roman"/>
          <w:sz w:val="24"/>
          <w:szCs w:val="24"/>
          <w:lang w:eastAsia="ru-RU"/>
        </w:rPr>
        <w:t>, в том числе грантов в форме субсидий,</w:t>
      </w:r>
      <w:r w:rsidRPr="00597565">
        <w:rPr>
          <w:rFonts w:ascii="Times New Roman" w:eastAsia="Times New Roman" w:hAnsi="Times New Roman"/>
          <w:sz w:val="24"/>
          <w:szCs w:val="24"/>
          <w:lang w:eastAsia="ru-RU"/>
        </w:rPr>
        <w:t xml:space="preserve"> юридическим лицам, индивидуальным предпринимателям, а также физическим лицам </w:t>
      </w:r>
      <w:r w:rsidRPr="009B2297">
        <w:rPr>
          <w:rFonts w:ascii="Times New Roman" w:eastAsia="Times New Roman" w:hAnsi="Times New Roman"/>
          <w:sz w:val="24"/>
          <w:szCs w:val="24"/>
          <w:lang w:eastAsia="ru-RU"/>
        </w:rPr>
        <w:t>– производителям товаров, работ, услуг</w:t>
      </w:r>
      <w:r w:rsidR="00377E90">
        <w:rPr>
          <w:rFonts w:ascii="Times New Roman" w:eastAsia="Times New Roman" w:hAnsi="Times New Roman"/>
          <w:sz w:val="24"/>
          <w:szCs w:val="24"/>
          <w:lang w:eastAsia="ru-RU"/>
        </w:rPr>
        <w:t>, и о признании утратившими силу некоторых актов Правительства Российской Федерации и отдельных положений некоторых актов</w:t>
      </w:r>
      <w:r w:rsidR="00377E90" w:rsidRPr="00377E90">
        <w:rPr>
          <w:rFonts w:ascii="Times New Roman" w:eastAsia="Times New Roman" w:hAnsi="Times New Roman"/>
          <w:sz w:val="24"/>
          <w:szCs w:val="24"/>
          <w:lang w:eastAsia="ru-RU"/>
        </w:rPr>
        <w:t xml:space="preserve"> </w:t>
      </w:r>
      <w:r w:rsidR="00377E90">
        <w:rPr>
          <w:rFonts w:ascii="Times New Roman" w:eastAsia="Times New Roman" w:hAnsi="Times New Roman"/>
          <w:sz w:val="24"/>
          <w:szCs w:val="24"/>
          <w:lang w:eastAsia="ru-RU"/>
        </w:rPr>
        <w:t>Правительства Российской Федерации</w:t>
      </w:r>
      <w:r w:rsidRPr="009B2297">
        <w:rPr>
          <w:rFonts w:ascii="Times New Roman" w:eastAsia="Times New Roman" w:hAnsi="Times New Roman"/>
          <w:sz w:val="24"/>
          <w:szCs w:val="24"/>
          <w:lang w:eastAsia="ru-RU"/>
        </w:rPr>
        <w:t xml:space="preserve">», </w:t>
      </w:r>
      <w:r w:rsidR="00286B6F" w:rsidRPr="001103FB">
        <w:rPr>
          <w:rFonts w:ascii="Times New Roman" w:eastAsia="Times New Roman" w:hAnsi="Times New Roman"/>
          <w:sz w:val="24"/>
          <w:szCs w:val="24"/>
          <w:lang w:eastAsia="ru-RU"/>
        </w:rPr>
        <w:t xml:space="preserve">на основании Устава городского округа Пущино Московской </w:t>
      </w:r>
      <w:r w:rsidR="00286B6F" w:rsidRPr="00597565">
        <w:rPr>
          <w:rFonts w:ascii="Times New Roman" w:eastAsia="Times New Roman" w:hAnsi="Times New Roman"/>
          <w:sz w:val="24"/>
          <w:szCs w:val="24"/>
          <w:lang w:eastAsia="ru-RU"/>
        </w:rPr>
        <w:t>области</w:t>
      </w:r>
      <w:r w:rsidR="00286B6F">
        <w:rPr>
          <w:rFonts w:ascii="Times New Roman" w:eastAsia="Times New Roman" w:hAnsi="Times New Roman"/>
          <w:sz w:val="24"/>
          <w:szCs w:val="24"/>
          <w:lang w:eastAsia="ru-RU"/>
        </w:rPr>
        <w:t>,</w:t>
      </w:r>
      <w:r w:rsidR="00286B6F" w:rsidRPr="00597565">
        <w:rPr>
          <w:rFonts w:ascii="Times New Roman" w:eastAsia="Times New Roman" w:hAnsi="Times New Roman"/>
          <w:sz w:val="24"/>
          <w:szCs w:val="24"/>
          <w:lang w:eastAsia="ru-RU"/>
        </w:rPr>
        <w:t xml:space="preserve"> </w:t>
      </w:r>
      <w:r w:rsidR="00286B6F">
        <w:rPr>
          <w:rFonts w:ascii="Times New Roman" w:eastAsia="Times New Roman" w:hAnsi="Times New Roman"/>
          <w:sz w:val="24"/>
          <w:szCs w:val="24"/>
          <w:lang w:eastAsia="ru-RU"/>
        </w:rPr>
        <w:t>муниципальной программы</w:t>
      </w:r>
      <w:r w:rsidRPr="009B2297">
        <w:rPr>
          <w:rFonts w:ascii="Times New Roman" w:eastAsia="Times New Roman" w:hAnsi="Times New Roman"/>
          <w:sz w:val="24"/>
          <w:szCs w:val="24"/>
          <w:lang w:eastAsia="ru-RU"/>
        </w:rPr>
        <w:t xml:space="preserve"> </w:t>
      </w:r>
      <w:r w:rsidRPr="009B2297">
        <w:rPr>
          <w:rFonts w:ascii="Times New Roman" w:eastAsia="Times New Roman" w:hAnsi="Times New Roman"/>
          <w:bCs/>
          <w:sz w:val="24"/>
          <w:szCs w:val="24"/>
          <w:lang w:eastAsia="ru-RU"/>
        </w:rPr>
        <w:t>«Предпринимательство</w:t>
      </w:r>
      <w:r w:rsidR="007F2853" w:rsidRPr="009B2297">
        <w:rPr>
          <w:rFonts w:ascii="Times New Roman" w:eastAsia="Times New Roman" w:hAnsi="Times New Roman"/>
          <w:bCs/>
          <w:sz w:val="24"/>
          <w:szCs w:val="24"/>
          <w:lang w:eastAsia="ru-RU"/>
        </w:rPr>
        <w:t>»</w:t>
      </w:r>
      <w:r w:rsidR="00D721D9">
        <w:rPr>
          <w:rFonts w:ascii="Times New Roman" w:eastAsia="Times New Roman" w:hAnsi="Times New Roman"/>
          <w:bCs/>
          <w:sz w:val="24"/>
          <w:szCs w:val="24"/>
          <w:lang w:eastAsia="ru-RU"/>
        </w:rPr>
        <w:t xml:space="preserve"> на 2020-2024 годы</w:t>
      </w:r>
      <w:r w:rsidRPr="009B2297">
        <w:rPr>
          <w:rFonts w:ascii="Times New Roman" w:eastAsia="Times New Roman" w:hAnsi="Times New Roman"/>
          <w:sz w:val="24"/>
          <w:szCs w:val="24"/>
          <w:lang w:eastAsia="ru-RU"/>
        </w:rPr>
        <w:t>, утвержденной пос</w:t>
      </w:r>
      <w:r w:rsidR="002F50DA" w:rsidRPr="009B2297">
        <w:rPr>
          <w:rFonts w:ascii="Times New Roman" w:eastAsia="Times New Roman" w:hAnsi="Times New Roman"/>
          <w:sz w:val="24"/>
          <w:szCs w:val="24"/>
          <w:lang w:eastAsia="ru-RU"/>
        </w:rPr>
        <w:t xml:space="preserve">тановлением </w:t>
      </w:r>
      <w:r w:rsidR="00E22361" w:rsidRPr="009B2297">
        <w:rPr>
          <w:rFonts w:ascii="Times New Roman" w:eastAsia="Times New Roman" w:hAnsi="Times New Roman"/>
          <w:sz w:val="24"/>
          <w:szCs w:val="24"/>
          <w:lang w:eastAsia="ru-RU"/>
        </w:rPr>
        <w:t>а</w:t>
      </w:r>
      <w:r w:rsidR="002F50DA" w:rsidRPr="009B2297">
        <w:rPr>
          <w:rFonts w:ascii="Times New Roman" w:eastAsia="Times New Roman" w:hAnsi="Times New Roman"/>
          <w:sz w:val="24"/>
          <w:szCs w:val="24"/>
          <w:lang w:eastAsia="ru-RU"/>
        </w:rPr>
        <w:t xml:space="preserve">дминистрации городского округа </w:t>
      </w:r>
      <w:r w:rsidRPr="009B2297">
        <w:rPr>
          <w:rFonts w:ascii="Times New Roman" w:eastAsia="Times New Roman" w:hAnsi="Times New Roman"/>
          <w:sz w:val="24"/>
          <w:szCs w:val="24"/>
          <w:lang w:eastAsia="ru-RU"/>
        </w:rPr>
        <w:t xml:space="preserve">Пущино от </w:t>
      </w:r>
      <w:r w:rsidR="00F51F3B" w:rsidRPr="009B2297">
        <w:rPr>
          <w:rFonts w:ascii="Times New Roman" w:eastAsia="Times New Roman" w:hAnsi="Times New Roman"/>
          <w:sz w:val="24"/>
          <w:szCs w:val="24"/>
          <w:lang w:eastAsia="ru-RU"/>
        </w:rPr>
        <w:t>25</w:t>
      </w:r>
      <w:r w:rsidRPr="009B2297">
        <w:rPr>
          <w:rFonts w:ascii="Times New Roman" w:eastAsia="Times New Roman" w:hAnsi="Times New Roman"/>
          <w:sz w:val="24"/>
          <w:szCs w:val="24"/>
          <w:lang w:eastAsia="ru-RU"/>
        </w:rPr>
        <w:t>.</w:t>
      </w:r>
      <w:r w:rsidR="00F51F3B" w:rsidRPr="009B2297">
        <w:rPr>
          <w:rFonts w:ascii="Times New Roman" w:eastAsia="Times New Roman" w:hAnsi="Times New Roman"/>
          <w:sz w:val="24"/>
          <w:szCs w:val="24"/>
          <w:lang w:eastAsia="ru-RU"/>
        </w:rPr>
        <w:t>12</w:t>
      </w:r>
      <w:r w:rsidRPr="009B2297">
        <w:rPr>
          <w:rFonts w:ascii="Times New Roman" w:eastAsia="Times New Roman" w:hAnsi="Times New Roman"/>
          <w:sz w:val="24"/>
          <w:szCs w:val="24"/>
          <w:lang w:eastAsia="ru-RU"/>
        </w:rPr>
        <w:t>.20</w:t>
      </w:r>
      <w:r w:rsidR="00F51F3B" w:rsidRPr="009B2297">
        <w:rPr>
          <w:rFonts w:ascii="Times New Roman" w:eastAsia="Times New Roman" w:hAnsi="Times New Roman"/>
          <w:sz w:val="24"/>
          <w:szCs w:val="24"/>
          <w:lang w:eastAsia="ru-RU"/>
        </w:rPr>
        <w:t>19</w:t>
      </w:r>
      <w:r w:rsidRPr="009B2297">
        <w:rPr>
          <w:rFonts w:ascii="Times New Roman" w:eastAsia="Times New Roman" w:hAnsi="Times New Roman"/>
          <w:sz w:val="24"/>
          <w:szCs w:val="24"/>
          <w:lang w:eastAsia="ru-RU"/>
        </w:rPr>
        <w:t xml:space="preserve"> №</w:t>
      </w:r>
      <w:r w:rsidR="009B2297" w:rsidRPr="009B2297">
        <w:rPr>
          <w:rFonts w:ascii="Times New Roman" w:eastAsia="Times New Roman" w:hAnsi="Times New Roman"/>
          <w:sz w:val="24"/>
          <w:szCs w:val="24"/>
          <w:lang w:eastAsia="ru-RU"/>
        </w:rPr>
        <w:t xml:space="preserve"> </w:t>
      </w:r>
      <w:r w:rsidR="00F51F3B" w:rsidRPr="009B2297">
        <w:rPr>
          <w:rFonts w:ascii="Times New Roman" w:eastAsia="Times New Roman" w:hAnsi="Times New Roman"/>
          <w:sz w:val="24"/>
          <w:szCs w:val="24"/>
          <w:lang w:eastAsia="ru-RU"/>
        </w:rPr>
        <w:t>550</w:t>
      </w:r>
      <w:r w:rsidRPr="009B2297">
        <w:rPr>
          <w:rFonts w:ascii="Times New Roman" w:eastAsia="Times New Roman" w:hAnsi="Times New Roman"/>
          <w:sz w:val="24"/>
          <w:szCs w:val="24"/>
          <w:lang w:eastAsia="ru-RU"/>
        </w:rPr>
        <w:t>-</w:t>
      </w:r>
      <w:r w:rsidR="009B2297" w:rsidRPr="009B2297">
        <w:rPr>
          <w:rFonts w:ascii="Times New Roman" w:eastAsia="Times New Roman" w:hAnsi="Times New Roman"/>
          <w:sz w:val="24"/>
          <w:szCs w:val="24"/>
          <w:lang w:eastAsia="ru-RU"/>
        </w:rPr>
        <w:t>п</w:t>
      </w:r>
      <w:r w:rsidRPr="009B2297">
        <w:rPr>
          <w:rFonts w:ascii="Times New Roman" w:eastAsia="Times New Roman" w:hAnsi="Times New Roman"/>
          <w:sz w:val="24"/>
          <w:szCs w:val="24"/>
          <w:lang w:eastAsia="ru-RU"/>
        </w:rPr>
        <w:t xml:space="preserve">, </w:t>
      </w:r>
      <w:r w:rsidR="00286B6F">
        <w:rPr>
          <w:rFonts w:ascii="Times New Roman" w:eastAsia="Times New Roman" w:hAnsi="Times New Roman"/>
          <w:sz w:val="24"/>
          <w:szCs w:val="24"/>
          <w:lang w:eastAsia="ru-RU"/>
        </w:rPr>
        <w:t>постановления</w:t>
      </w:r>
      <w:r w:rsidR="00E24634" w:rsidRPr="001103FB">
        <w:rPr>
          <w:rFonts w:ascii="Times New Roman" w:eastAsia="Times New Roman" w:hAnsi="Times New Roman"/>
          <w:sz w:val="24"/>
          <w:szCs w:val="24"/>
          <w:lang w:eastAsia="ru-RU"/>
        </w:rPr>
        <w:t xml:space="preserve"> а</w:t>
      </w:r>
      <w:r w:rsidRPr="001103FB">
        <w:rPr>
          <w:rFonts w:ascii="Times New Roman" w:eastAsia="Times New Roman" w:hAnsi="Times New Roman"/>
          <w:sz w:val="24"/>
          <w:szCs w:val="24"/>
          <w:lang w:eastAsia="ru-RU"/>
        </w:rPr>
        <w:t xml:space="preserve">дминистрации городского округа Пущино от </w:t>
      </w:r>
      <w:r w:rsidR="001103FB" w:rsidRPr="001103FB">
        <w:rPr>
          <w:rFonts w:ascii="Times New Roman" w:eastAsia="Times New Roman" w:hAnsi="Times New Roman"/>
          <w:sz w:val="24"/>
          <w:szCs w:val="24"/>
          <w:lang w:eastAsia="ru-RU"/>
        </w:rPr>
        <w:t>14</w:t>
      </w:r>
      <w:r w:rsidRPr="001103FB">
        <w:rPr>
          <w:rFonts w:ascii="Times New Roman" w:eastAsia="Times New Roman" w:hAnsi="Times New Roman"/>
          <w:sz w:val="24"/>
          <w:szCs w:val="24"/>
          <w:lang w:eastAsia="ru-RU"/>
        </w:rPr>
        <w:t>.</w:t>
      </w:r>
      <w:r w:rsidR="001103FB" w:rsidRPr="001103FB">
        <w:rPr>
          <w:rFonts w:ascii="Times New Roman" w:eastAsia="Times New Roman" w:hAnsi="Times New Roman"/>
          <w:sz w:val="24"/>
          <w:szCs w:val="24"/>
          <w:lang w:eastAsia="ru-RU"/>
        </w:rPr>
        <w:t>10</w:t>
      </w:r>
      <w:r w:rsidRPr="001103FB">
        <w:rPr>
          <w:rFonts w:ascii="Times New Roman" w:eastAsia="Times New Roman" w:hAnsi="Times New Roman"/>
          <w:sz w:val="24"/>
          <w:szCs w:val="24"/>
          <w:lang w:eastAsia="ru-RU"/>
        </w:rPr>
        <w:t>.20</w:t>
      </w:r>
      <w:r w:rsidR="001103FB" w:rsidRPr="001103FB">
        <w:rPr>
          <w:rFonts w:ascii="Times New Roman" w:eastAsia="Times New Roman" w:hAnsi="Times New Roman"/>
          <w:sz w:val="24"/>
          <w:szCs w:val="24"/>
          <w:lang w:eastAsia="ru-RU"/>
        </w:rPr>
        <w:t>20</w:t>
      </w:r>
      <w:r w:rsidRPr="001103FB">
        <w:rPr>
          <w:rFonts w:ascii="Times New Roman" w:eastAsia="Times New Roman" w:hAnsi="Times New Roman"/>
          <w:sz w:val="24"/>
          <w:szCs w:val="24"/>
          <w:lang w:eastAsia="ru-RU"/>
        </w:rPr>
        <w:t xml:space="preserve"> № </w:t>
      </w:r>
      <w:r w:rsidR="001103FB" w:rsidRPr="001103FB">
        <w:rPr>
          <w:rFonts w:ascii="Times New Roman" w:eastAsia="Times New Roman" w:hAnsi="Times New Roman"/>
          <w:sz w:val="24"/>
          <w:szCs w:val="24"/>
          <w:lang w:eastAsia="ru-RU"/>
        </w:rPr>
        <w:t>315-п</w:t>
      </w:r>
      <w:r w:rsidRPr="001103FB">
        <w:rPr>
          <w:rFonts w:ascii="Times New Roman" w:eastAsia="Times New Roman" w:hAnsi="Times New Roman"/>
          <w:sz w:val="24"/>
          <w:szCs w:val="24"/>
          <w:lang w:eastAsia="ru-RU"/>
        </w:rPr>
        <w:t xml:space="preserve"> «</w:t>
      </w:r>
      <w:r w:rsidR="00655718" w:rsidRPr="001103FB">
        <w:rPr>
          <w:rFonts w:ascii="Times New Roman" w:eastAsia="Times New Roman" w:hAnsi="Times New Roman"/>
          <w:sz w:val="24"/>
          <w:szCs w:val="24"/>
          <w:lang w:eastAsia="ru-RU"/>
        </w:rPr>
        <w:t>Об утверждении а</w:t>
      </w:r>
      <w:r w:rsidRPr="001103FB">
        <w:rPr>
          <w:rFonts w:ascii="Times New Roman" w:eastAsia="Times New Roman" w:hAnsi="Times New Roman"/>
          <w:sz w:val="24"/>
          <w:szCs w:val="24"/>
          <w:lang w:eastAsia="ru-RU"/>
        </w:rPr>
        <w:t xml:space="preserve">дминистративного </w:t>
      </w:r>
      <w:hyperlink w:anchor="P31" w:history="1">
        <w:r w:rsidRPr="001103FB">
          <w:rPr>
            <w:rFonts w:ascii="Times New Roman" w:eastAsia="Times New Roman" w:hAnsi="Times New Roman"/>
            <w:sz w:val="24"/>
            <w:szCs w:val="24"/>
            <w:lang w:eastAsia="ru-RU"/>
          </w:rPr>
          <w:t>регламента</w:t>
        </w:r>
      </w:hyperlink>
      <w:r w:rsidRPr="001103FB">
        <w:rPr>
          <w:rFonts w:ascii="Times New Roman" w:eastAsia="Times New Roman" w:hAnsi="Times New Roman"/>
          <w:sz w:val="24"/>
          <w:szCs w:val="24"/>
          <w:lang w:eastAsia="ru-RU"/>
        </w:rPr>
        <w:t xml:space="preserve"> предоставления муниципальной услуги «Предоставлени</w:t>
      </w:r>
      <w:r w:rsidR="001103FB" w:rsidRPr="001103FB">
        <w:rPr>
          <w:rFonts w:ascii="Times New Roman" w:eastAsia="Times New Roman" w:hAnsi="Times New Roman"/>
          <w:sz w:val="24"/>
          <w:szCs w:val="24"/>
          <w:lang w:eastAsia="ru-RU"/>
        </w:rPr>
        <w:t>е финансовой поддержки (субсидий</w:t>
      </w:r>
      <w:r w:rsidRPr="001103FB">
        <w:rPr>
          <w:rFonts w:ascii="Times New Roman" w:eastAsia="Times New Roman" w:hAnsi="Times New Roman"/>
          <w:sz w:val="24"/>
          <w:szCs w:val="24"/>
          <w:lang w:eastAsia="ru-RU"/>
        </w:rPr>
        <w:t xml:space="preserve">) субъектам малого и среднего предпринимательства </w:t>
      </w:r>
      <w:r w:rsidR="00664842" w:rsidRPr="001103FB">
        <w:rPr>
          <w:rFonts w:ascii="Times New Roman" w:eastAsia="Times New Roman" w:hAnsi="Times New Roman"/>
          <w:sz w:val="24"/>
          <w:szCs w:val="24"/>
          <w:lang w:eastAsia="ru-RU"/>
        </w:rPr>
        <w:t>в рамках</w:t>
      </w:r>
      <w:r w:rsidR="004D683F" w:rsidRPr="001103FB">
        <w:rPr>
          <w:rFonts w:ascii="Times New Roman" w:eastAsia="Times New Roman" w:hAnsi="Times New Roman"/>
          <w:sz w:val="24"/>
          <w:szCs w:val="24"/>
          <w:lang w:eastAsia="ru-RU"/>
        </w:rPr>
        <w:t xml:space="preserve"> муниципальной программы «Предпринимательство</w:t>
      </w:r>
      <w:r w:rsidR="001103FB" w:rsidRPr="001103FB">
        <w:rPr>
          <w:rFonts w:ascii="Times New Roman" w:eastAsia="Times New Roman" w:hAnsi="Times New Roman"/>
          <w:sz w:val="24"/>
          <w:szCs w:val="24"/>
          <w:lang w:eastAsia="ru-RU"/>
        </w:rPr>
        <w:t>» на 2020-2024 годы</w:t>
      </w:r>
      <w:r w:rsidR="004D683F" w:rsidRPr="001103FB">
        <w:rPr>
          <w:rFonts w:ascii="Times New Roman" w:eastAsia="Times New Roman" w:hAnsi="Times New Roman"/>
          <w:sz w:val="24"/>
          <w:szCs w:val="24"/>
          <w:lang w:eastAsia="ru-RU"/>
        </w:rPr>
        <w:t xml:space="preserve"> </w:t>
      </w:r>
      <w:r w:rsidR="00655718" w:rsidRPr="001103FB">
        <w:rPr>
          <w:rFonts w:ascii="Times New Roman" w:eastAsia="Times New Roman" w:hAnsi="Times New Roman"/>
          <w:sz w:val="24"/>
          <w:szCs w:val="24"/>
          <w:lang w:eastAsia="ru-RU"/>
        </w:rPr>
        <w:t xml:space="preserve">подпрограммы </w:t>
      </w:r>
      <w:r w:rsidR="001103FB" w:rsidRPr="001103FB">
        <w:rPr>
          <w:rFonts w:ascii="Times New Roman" w:eastAsia="Times New Roman" w:hAnsi="Times New Roman"/>
          <w:sz w:val="24"/>
          <w:szCs w:val="24"/>
          <w:lang w:val="en-US" w:eastAsia="ru-RU"/>
        </w:rPr>
        <w:t>III</w:t>
      </w:r>
      <w:r w:rsidR="004D683F" w:rsidRPr="001103FB">
        <w:rPr>
          <w:rFonts w:ascii="Times New Roman" w:eastAsia="Times New Roman" w:hAnsi="Times New Roman"/>
          <w:sz w:val="24"/>
          <w:szCs w:val="24"/>
          <w:lang w:eastAsia="ru-RU"/>
        </w:rPr>
        <w:t xml:space="preserve"> «Развитие малого и среднего предпринимательств</w:t>
      </w:r>
      <w:r w:rsidR="00655718" w:rsidRPr="001103FB">
        <w:rPr>
          <w:rFonts w:ascii="Times New Roman" w:eastAsia="Times New Roman" w:hAnsi="Times New Roman"/>
          <w:sz w:val="24"/>
          <w:szCs w:val="24"/>
          <w:lang w:eastAsia="ru-RU"/>
        </w:rPr>
        <w:t>а</w:t>
      </w:r>
      <w:r w:rsidR="001103FB" w:rsidRPr="001103FB">
        <w:rPr>
          <w:rFonts w:ascii="Times New Roman" w:eastAsia="Times New Roman" w:hAnsi="Times New Roman"/>
          <w:sz w:val="24"/>
          <w:szCs w:val="24"/>
          <w:lang w:eastAsia="ru-RU"/>
        </w:rPr>
        <w:t>»</w:t>
      </w:r>
      <w:r w:rsidRPr="001103FB">
        <w:rPr>
          <w:rFonts w:ascii="Times New Roman" w:eastAsia="Times New Roman" w:hAnsi="Times New Roman"/>
          <w:sz w:val="24"/>
          <w:szCs w:val="24"/>
          <w:lang w:eastAsia="ru-RU"/>
        </w:rPr>
        <w:t xml:space="preserve"> </w:t>
      </w:r>
      <w:r w:rsidRPr="00597565">
        <w:rPr>
          <w:rFonts w:ascii="Times New Roman" w:eastAsia="Times New Roman" w:hAnsi="Times New Roman"/>
          <w:sz w:val="24"/>
          <w:szCs w:val="24"/>
          <w:lang w:eastAsia="ru-RU"/>
        </w:rPr>
        <w:t>и в целях содействия развитию малого и среднего предпринимательства городского округа Пущино</w:t>
      </w:r>
      <w:r w:rsidR="00510903">
        <w:rPr>
          <w:rFonts w:ascii="Times New Roman" w:eastAsia="Times New Roman" w:hAnsi="Times New Roman"/>
          <w:sz w:val="24"/>
          <w:szCs w:val="24"/>
          <w:lang w:eastAsia="ru-RU"/>
        </w:rPr>
        <w:t xml:space="preserve"> Московской области</w:t>
      </w:r>
      <w:r w:rsidRPr="00597565">
        <w:rPr>
          <w:rFonts w:ascii="Times New Roman" w:eastAsia="Times New Roman" w:hAnsi="Times New Roman"/>
          <w:sz w:val="24"/>
          <w:szCs w:val="24"/>
          <w:lang w:eastAsia="ru-RU"/>
        </w:rPr>
        <w:t>,</w:t>
      </w:r>
    </w:p>
    <w:p w:rsidR="00597565" w:rsidRPr="00597565" w:rsidRDefault="00597565" w:rsidP="00E22361">
      <w:pPr>
        <w:spacing w:after="0" w:line="240" w:lineRule="auto"/>
        <w:ind w:firstLine="709"/>
        <w:contextualSpacing/>
        <w:jc w:val="both"/>
        <w:rPr>
          <w:rFonts w:ascii="Times New Roman" w:eastAsia="Times New Roman" w:hAnsi="Times New Roman"/>
          <w:spacing w:val="30"/>
          <w:sz w:val="24"/>
          <w:szCs w:val="24"/>
          <w:lang w:eastAsia="ru-RU"/>
        </w:rPr>
      </w:pPr>
    </w:p>
    <w:p w:rsidR="00597565" w:rsidRPr="00597565" w:rsidRDefault="00597565" w:rsidP="00E22361">
      <w:pPr>
        <w:spacing w:after="0" w:line="240" w:lineRule="auto"/>
        <w:contextualSpacing/>
        <w:jc w:val="center"/>
        <w:rPr>
          <w:rFonts w:ascii="Times New Roman" w:eastAsia="Times New Roman" w:hAnsi="Times New Roman"/>
          <w:sz w:val="24"/>
          <w:szCs w:val="24"/>
          <w:lang w:eastAsia="ru-RU"/>
        </w:rPr>
      </w:pPr>
      <w:r w:rsidRPr="00597565">
        <w:rPr>
          <w:rFonts w:ascii="Times New Roman" w:eastAsia="Times New Roman" w:hAnsi="Times New Roman"/>
          <w:sz w:val="24"/>
          <w:szCs w:val="24"/>
          <w:lang w:eastAsia="ru-RU"/>
        </w:rPr>
        <w:t>ПОСТАНОВЛЯЮ:</w:t>
      </w:r>
    </w:p>
    <w:p w:rsidR="00597565" w:rsidRPr="00597565" w:rsidRDefault="00597565" w:rsidP="00E22361">
      <w:pPr>
        <w:spacing w:after="0" w:line="240" w:lineRule="auto"/>
        <w:contextualSpacing/>
        <w:jc w:val="center"/>
        <w:rPr>
          <w:rFonts w:ascii="Times New Roman" w:eastAsia="Times New Roman" w:hAnsi="Times New Roman"/>
          <w:sz w:val="24"/>
          <w:szCs w:val="24"/>
          <w:lang w:eastAsia="ru-RU"/>
        </w:rPr>
      </w:pPr>
    </w:p>
    <w:p w:rsidR="0001302E" w:rsidRDefault="0001302E" w:rsidP="00E22361">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01302E">
        <w:rPr>
          <w:rFonts w:ascii="Times New Roman" w:eastAsia="Times New Roman" w:hAnsi="Times New Roman"/>
          <w:sz w:val="24"/>
          <w:szCs w:val="24"/>
          <w:lang w:eastAsia="ru-RU"/>
        </w:rPr>
        <w:t xml:space="preserve">Внести следующие изменения в постановление администрации городского округа Пущино от </w:t>
      </w:r>
      <w:r>
        <w:rPr>
          <w:rFonts w:ascii="Times New Roman" w:eastAsia="Times New Roman" w:hAnsi="Times New Roman"/>
          <w:sz w:val="24"/>
          <w:szCs w:val="24"/>
          <w:lang w:eastAsia="ru-RU"/>
        </w:rPr>
        <w:t>01</w:t>
      </w:r>
      <w:r w:rsidRPr="0001302E">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r w:rsidRPr="0001302E">
        <w:rPr>
          <w:rFonts w:ascii="Times New Roman" w:eastAsia="Times New Roman" w:hAnsi="Times New Roman"/>
          <w:sz w:val="24"/>
          <w:szCs w:val="24"/>
          <w:lang w:eastAsia="ru-RU"/>
        </w:rPr>
        <w:t xml:space="preserve">.2020 № </w:t>
      </w:r>
      <w:r>
        <w:rPr>
          <w:rFonts w:ascii="Times New Roman" w:eastAsia="Times New Roman" w:hAnsi="Times New Roman"/>
          <w:sz w:val="24"/>
          <w:szCs w:val="24"/>
          <w:lang w:eastAsia="ru-RU"/>
        </w:rPr>
        <w:t>265</w:t>
      </w:r>
      <w:r w:rsidRPr="0001302E">
        <w:rPr>
          <w:rFonts w:ascii="Times New Roman" w:eastAsia="Times New Roman" w:hAnsi="Times New Roman"/>
          <w:sz w:val="24"/>
          <w:szCs w:val="24"/>
          <w:lang w:eastAsia="ru-RU"/>
        </w:rPr>
        <w:t xml:space="preserve">-п «Об утверждении Порядка </w:t>
      </w:r>
      <w:r>
        <w:rPr>
          <w:rFonts w:ascii="Times New Roman" w:eastAsia="Times New Roman" w:hAnsi="Times New Roman"/>
          <w:sz w:val="24"/>
          <w:szCs w:val="24"/>
          <w:lang w:eastAsia="ru-RU"/>
        </w:rPr>
        <w:t xml:space="preserve">финансовой поддержки (субсидий) </w:t>
      </w:r>
      <w:r w:rsidRPr="0001302E">
        <w:rPr>
          <w:rFonts w:ascii="Times New Roman" w:eastAsia="Times New Roman" w:hAnsi="Times New Roman"/>
          <w:sz w:val="24"/>
          <w:szCs w:val="24"/>
          <w:lang w:eastAsia="ru-RU"/>
        </w:rPr>
        <w:t xml:space="preserve">субъектам малого и среднего </w:t>
      </w:r>
      <w:r>
        <w:rPr>
          <w:rFonts w:ascii="Times New Roman" w:eastAsia="Times New Roman" w:hAnsi="Times New Roman"/>
          <w:sz w:val="24"/>
          <w:szCs w:val="24"/>
          <w:lang w:eastAsia="ru-RU"/>
        </w:rPr>
        <w:t>предпринимательства в рамках муниципальных программ поддержки малого и среднего предпринимательства</w:t>
      </w:r>
      <w:r w:rsidR="00DA709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(далее – П</w:t>
      </w:r>
      <w:r w:rsidR="00647285">
        <w:rPr>
          <w:rFonts w:ascii="Times New Roman" w:eastAsia="Times New Roman" w:hAnsi="Times New Roman"/>
          <w:sz w:val="24"/>
          <w:szCs w:val="24"/>
          <w:lang w:eastAsia="ru-RU"/>
        </w:rPr>
        <w:t>остановление</w:t>
      </w:r>
      <w:r>
        <w:rPr>
          <w:rFonts w:ascii="Times New Roman" w:eastAsia="Times New Roman" w:hAnsi="Times New Roman"/>
          <w:sz w:val="24"/>
          <w:szCs w:val="24"/>
          <w:lang w:eastAsia="ru-RU"/>
        </w:rPr>
        <w:t>):</w:t>
      </w:r>
    </w:p>
    <w:p w:rsidR="00647285" w:rsidRDefault="00647285" w:rsidP="00E22361">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Пункт 1 Постановления изложить в следующей редакции:</w:t>
      </w:r>
    </w:p>
    <w:p w:rsidR="00647285" w:rsidRDefault="00647285" w:rsidP="00E22361">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647285">
        <w:rPr>
          <w:rFonts w:ascii="Times New Roman" w:eastAsia="Times New Roman" w:hAnsi="Times New Roman"/>
          <w:sz w:val="24"/>
          <w:szCs w:val="24"/>
          <w:lang w:eastAsia="ru-RU"/>
        </w:rPr>
        <w:t xml:space="preserve">«1. Утвердить Порядок предоставления финансовой поддержки (субсидий) субъектам </w:t>
      </w:r>
      <w:r w:rsidRPr="00647285">
        <w:rPr>
          <w:rFonts w:ascii="Times New Roman" w:eastAsia="Times New Roman" w:hAnsi="Times New Roman"/>
          <w:sz w:val="24"/>
          <w:szCs w:val="24"/>
          <w:lang w:eastAsia="ru-RU"/>
        </w:rPr>
        <w:lastRenderedPageBreak/>
        <w:t>малого и среднего предпринимательства в рамках муниципальных программ поддержки малого и среднего предпринимательств</w:t>
      </w:r>
      <w:r w:rsidR="00546314">
        <w:rPr>
          <w:rFonts w:ascii="Times New Roman" w:eastAsia="Times New Roman" w:hAnsi="Times New Roman"/>
          <w:sz w:val="24"/>
          <w:szCs w:val="24"/>
          <w:lang w:eastAsia="ru-RU"/>
        </w:rPr>
        <w:t>а, согласно приложению к настоящему постановлению</w:t>
      </w:r>
      <w:r w:rsidRPr="00647285">
        <w:rPr>
          <w:rFonts w:ascii="Times New Roman" w:eastAsia="Times New Roman" w:hAnsi="Times New Roman"/>
          <w:sz w:val="24"/>
          <w:szCs w:val="24"/>
          <w:lang w:eastAsia="ru-RU"/>
        </w:rPr>
        <w:t>.»;</w:t>
      </w:r>
    </w:p>
    <w:p w:rsidR="00647285" w:rsidRPr="00647285" w:rsidRDefault="00647285" w:rsidP="00785B19">
      <w:pPr>
        <w:widowControl w:val="0"/>
        <w:autoSpaceDE w:val="0"/>
        <w:autoSpaceDN w:val="0"/>
        <w:adjustRightInd w:val="0"/>
        <w:spacing w:line="240" w:lineRule="auto"/>
        <w:ind w:firstLine="709"/>
        <w:contextualSpacing/>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647285">
        <w:rPr>
          <w:rFonts w:ascii="Times New Roman" w:eastAsia="Times New Roman" w:hAnsi="Times New Roman"/>
          <w:sz w:val="24"/>
          <w:szCs w:val="24"/>
          <w:lang w:eastAsia="ru-RU"/>
        </w:rPr>
        <w:t xml:space="preserve">. Приложение «Порядок </w:t>
      </w:r>
      <w:r>
        <w:rPr>
          <w:rFonts w:ascii="Times New Roman" w:eastAsia="Times New Roman" w:hAnsi="Times New Roman"/>
          <w:sz w:val="24"/>
          <w:szCs w:val="24"/>
          <w:lang w:eastAsia="ru-RU"/>
        </w:rPr>
        <w:t xml:space="preserve">предоставления финансовой поддержки (субсидий) </w:t>
      </w:r>
      <w:r w:rsidRPr="00647285">
        <w:rPr>
          <w:rFonts w:ascii="Times New Roman" w:eastAsia="Times New Roman" w:hAnsi="Times New Roman"/>
          <w:sz w:val="24"/>
          <w:szCs w:val="24"/>
          <w:lang w:eastAsia="ru-RU"/>
        </w:rPr>
        <w:t>субъектам малого и среднего предприним</w:t>
      </w:r>
      <w:r>
        <w:rPr>
          <w:rFonts w:ascii="Times New Roman" w:eastAsia="Times New Roman" w:hAnsi="Times New Roman"/>
          <w:sz w:val="24"/>
          <w:szCs w:val="24"/>
          <w:lang w:eastAsia="ru-RU"/>
        </w:rPr>
        <w:t>ательства в рамках муниципальных программ поддержки малого и среднего предпринимательства</w:t>
      </w:r>
      <w:r w:rsidR="00546314">
        <w:rPr>
          <w:rFonts w:ascii="Times New Roman" w:eastAsia="Times New Roman" w:hAnsi="Times New Roman"/>
          <w:sz w:val="24"/>
          <w:szCs w:val="24"/>
          <w:lang w:eastAsia="ru-RU"/>
        </w:rPr>
        <w:t>»</w:t>
      </w:r>
      <w:r w:rsidRPr="00647285">
        <w:rPr>
          <w:rFonts w:ascii="Times New Roman" w:eastAsia="Times New Roman" w:hAnsi="Times New Roman"/>
          <w:sz w:val="24"/>
          <w:szCs w:val="24"/>
          <w:lang w:eastAsia="ru-RU"/>
        </w:rPr>
        <w:t xml:space="preserve"> к Постановлению изложить в новой редакции, согласно приложению к настоящему постановлению.</w:t>
      </w:r>
    </w:p>
    <w:p w:rsidR="00597565" w:rsidRDefault="00F51F3B" w:rsidP="00785B19">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sidRPr="00647285">
        <w:rPr>
          <w:rFonts w:ascii="Times New Roman" w:eastAsia="Times New Roman" w:hAnsi="Times New Roman"/>
          <w:sz w:val="24"/>
          <w:szCs w:val="24"/>
          <w:lang w:eastAsia="ru-RU"/>
        </w:rPr>
        <w:t>2</w:t>
      </w:r>
      <w:r w:rsidR="00597565" w:rsidRPr="00647285">
        <w:rPr>
          <w:rFonts w:ascii="Times New Roman" w:eastAsia="Times New Roman" w:hAnsi="Times New Roman"/>
          <w:sz w:val="24"/>
          <w:szCs w:val="24"/>
          <w:lang w:eastAsia="ru-RU"/>
        </w:rPr>
        <w:t>. Общему отделу</w:t>
      </w:r>
      <w:r w:rsidR="00597565" w:rsidRPr="00597565">
        <w:rPr>
          <w:rFonts w:ascii="Times New Roman" w:eastAsia="Times New Roman" w:hAnsi="Times New Roman"/>
          <w:color w:val="000000"/>
          <w:sz w:val="24"/>
          <w:szCs w:val="24"/>
          <w:lang w:eastAsia="ru-RU"/>
        </w:rPr>
        <w:t xml:space="preserve">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597565" w:rsidRPr="00597565" w:rsidRDefault="00F51F3B" w:rsidP="00E22361">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97565" w:rsidRPr="00597565">
        <w:rPr>
          <w:rFonts w:ascii="Times New Roman" w:eastAsia="Times New Roman" w:hAnsi="Times New Roman"/>
          <w:sz w:val="24"/>
          <w:szCs w:val="24"/>
          <w:lang w:eastAsia="ru-RU"/>
        </w:rPr>
        <w:t xml:space="preserve">. Контроль за исполнением настоящего постановления </w:t>
      </w:r>
      <w:r w:rsidR="000C192E">
        <w:rPr>
          <w:rFonts w:ascii="Times New Roman" w:eastAsia="Times New Roman" w:hAnsi="Times New Roman"/>
          <w:sz w:val="24"/>
          <w:szCs w:val="24"/>
          <w:lang w:eastAsia="ru-RU"/>
        </w:rPr>
        <w:t>возложить на первого заместителя главы администрации Фомину Ю.А.</w:t>
      </w:r>
    </w:p>
    <w:p w:rsidR="00597565" w:rsidRDefault="00597565" w:rsidP="00E22361">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p>
    <w:p w:rsidR="00E22361" w:rsidRDefault="00E22361" w:rsidP="00E22361">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p>
    <w:p w:rsidR="009B2297" w:rsidRPr="00597565" w:rsidRDefault="009B2297" w:rsidP="00E22361">
      <w:pPr>
        <w:widowControl w:val="0"/>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p>
    <w:p w:rsidR="00597565" w:rsidRPr="00597565" w:rsidRDefault="000D7556" w:rsidP="00E22361">
      <w:pPr>
        <w:autoSpaceDE w:val="0"/>
        <w:autoSpaceDN w:val="0"/>
        <w:adjustRightInd w:val="0"/>
        <w:spacing w:after="0" w:line="240" w:lineRule="auto"/>
        <w:contextualSpacing/>
        <w:rPr>
          <w:rFonts w:ascii="Times New Roman" w:eastAsia="Times New Roman" w:hAnsi="Times New Roman"/>
          <w:sz w:val="24"/>
          <w:szCs w:val="24"/>
          <w:lang w:eastAsia="ru-RU"/>
        </w:rPr>
      </w:pPr>
      <w:bookmarkStart w:id="2" w:name="Par32"/>
      <w:bookmarkEnd w:id="2"/>
      <w:r>
        <w:rPr>
          <w:rFonts w:ascii="Times New Roman" w:eastAsia="Times New Roman" w:hAnsi="Times New Roman"/>
          <w:color w:val="000000"/>
          <w:sz w:val="24"/>
          <w:szCs w:val="24"/>
          <w:lang w:eastAsia="ru-RU"/>
        </w:rPr>
        <w:t>Г</w:t>
      </w:r>
      <w:r w:rsidR="00E22361">
        <w:rPr>
          <w:rFonts w:ascii="Times New Roman" w:eastAsia="Times New Roman" w:hAnsi="Times New Roman"/>
          <w:color w:val="000000"/>
          <w:sz w:val="24"/>
          <w:szCs w:val="24"/>
          <w:lang w:eastAsia="ru-RU"/>
        </w:rPr>
        <w:t>л</w:t>
      </w:r>
      <w:r w:rsidR="00A507A8">
        <w:rPr>
          <w:rFonts w:ascii="Times New Roman" w:eastAsia="Times New Roman" w:hAnsi="Times New Roman"/>
          <w:color w:val="000000"/>
          <w:sz w:val="24"/>
          <w:szCs w:val="24"/>
          <w:lang w:eastAsia="ru-RU"/>
        </w:rPr>
        <w:t>ав</w:t>
      </w:r>
      <w:r w:rsidR="00E22361">
        <w:rPr>
          <w:rFonts w:ascii="Times New Roman" w:eastAsia="Times New Roman" w:hAnsi="Times New Roman"/>
          <w:color w:val="000000"/>
          <w:sz w:val="24"/>
          <w:szCs w:val="24"/>
          <w:lang w:eastAsia="ru-RU"/>
        </w:rPr>
        <w:t>ы</w:t>
      </w:r>
      <w:r w:rsidR="00A507A8">
        <w:rPr>
          <w:rFonts w:ascii="Times New Roman" w:eastAsia="Times New Roman" w:hAnsi="Times New Roman"/>
          <w:color w:val="000000"/>
          <w:sz w:val="24"/>
          <w:szCs w:val="24"/>
          <w:lang w:eastAsia="ru-RU"/>
        </w:rPr>
        <w:t xml:space="preserve"> городского округа</w:t>
      </w:r>
      <w:r w:rsidR="00597565" w:rsidRPr="00597565">
        <w:rPr>
          <w:rFonts w:ascii="Times New Roman" w:eastAsia="Times New Roman" w:hAnsi="Times New Roman"/>
          <w:color w:val="000000"/>
          <w:sz w:val="24"/>
          <w:szCs w:val="24"/>
          <w:lang w:eastAsia="ru-RU"/>
        </w:rPr>
        <w:t xml:space="preserve">                                                                     </w:t>
      </w:r>
      <w:r w:rsidR="00E22361">
        <w:rPr>
          <w:rFonts w:ascii="Times New Roman" w:eastAsia="Times New Roman" w:hAnsi="Times New Roman"/>
          <w:color w:val="000000"/>
          <w:sz w:val="24"/>
          <w:szCs w:val="24"/>
          <w:lang w:eastAsia="ru-RU"/>
        </w:rPr>
        <w:t xml:space="preserve">        </w:t>
      </w:r>
      <w:r w:rsidR="00597565" w:rsidRPr="00597565">
        <w:rPr>
          <w:rFonts w:ascii="Times New Roman" w:eastAsia="Times New Roman" w:hAnsi="Times New Roman"/>
          <w:color w:val="000000"/>
          <w:sz w:val="24"/>
          <w:szCs w:val="24"/>
          <w:lang w:eastAsia="ru-RU"/>
        </w:rPr>
        <w:t xml:space="preserve">     </w:t>
      </w:r>
      <w:r w:rsidR="00D721D9">
        <w:rPr>
          <w:rFonts w:ascii="Times New Roman" w:eastAsia="Times New Roman" w:hAnsi="Times New Roman"/>
          <w:color w:val="000000"/>
          <w:sz w:val="24"/>
          <w:szCs w:val="24"/>
          <w:lang w:eastAsia="ru-RU"/>
        </w:rPr>
        <w:t xml:space="preserve">      </w:t>
      </w:r>
      <w:r w:rsidR="00597565" w:rsidRPr="0059756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А.С. Воробьев</w:t>
      </w:r>
    </w:p>
    <w:p w:rsidR="00597565" w:rsidRPr="00597565" w:rsidRDefault="00597565" w:rsidP="00E22361">
      <w:pPr>
        <w:widowControl w:val="0"/>
        <w:autoSpaceDE w:val="0"/>
        <w:autoSpaceDN w:val="0"/>
        <w:adjustRightInd w:val="0"/>
        <w:spacing w:after="0" w:line="240" w:lineRule="auto"/>
        <w:contextualSpacing/>
        <w:jc w:val="right"/>
        <w:outlineLvl w:val="0"/>
        <w:rPr>
          <w:rFonts w:ascii="Times New Roman" w:eastAsia="Times New Roman" w:hAnsi="Times New Roman"/>
          <w:sz w:val="24"/>
          <w:szCs w:val="24"/>
          <w:lang w:eastAsia="ru-RU"/>
        </w:rPr>
        <w:sectPr w:rsidR="00597565" w:rsidRPr="00597565" w:rsidSect="00E22361">
          <w:type w:val="continuous"/>
          <w:pgSz w:w="11906" w:h="16838"/>
          <w:pgMar w:top="1134" w:right="567" w:bottom="1134" w:left="1701" w:header="709" w:footer="709" w:gutter="0"/>
          <w:cols w:space="708"/>
          <w:titlePg/>
          <w:docGrid w:linePitch="360"/>
        </w:sectPr>
      </w:pPr>
    </w:p>
    <w:p w:rsidR="000317B5" w:rsidRDefault="000317B5" w:rsidP="00E22361">
      <w:pPr>
        <w:spacing w:after="0" w:line="240" w:lineRule="auto"/>
        <w:contextualSpacing/>
        <w:jc w:val="center"/>
        <w:rPr>
          <w:rFonts w:ascii="Times New Roman" w:eastAsia="Times New Roman" w:hAnsi="Times New Roman"/>
          <w:sz w:val="24"/>
          <w:szCs w:val="20"/>
          <w:lang w:eastAsia="ru-RU"/>
        </w:rPr>
        <w:sectPr w:rsidR="000317B5" w:rsidSect="00E22361">
          <w:footerReference w:type="default" r:id="rId12"/>
          <w:footerReference w:type="first" r:id="rId13"/>
          <w:type w:val="continuous"/>
          <w:pgSz w:w="11906" w:h="16838"/>
          <w:pgMar w:top="1134" w:right="567" w:bottom="1134" w:left="1701" w:header="0" w:footer="709" w:gutter="0"/>
          <w:pgNumType w:start="1" w:chapStyle="1"/>
          <w:cols w:space="720"/>
          <w:formProt w:val="0"/>
          <w:titlePg/>
          <w:docGrid w:linePitch="360"/>
        </w:sectPr>
      </w:pPr>
    </w:p>
    <w:p w:rsidR="002C6238" w:rsidRPr="002C6238" w:rsidRDefault="002C6238" w:rsidP="007644A6">
      <w:pPr>
        <w:pageBreakBefore/>
        <w:widowControl w:val="0"/>
        <w:autoSpaceDE w:val="0"/>
        <w:autoSpaceDN w:val="0"/>
        <w:adjustRightInd w:val="0"/>
        <w:spacing w:after="0" w:line="240" w:lineRule="auto"/>
        <w:ind w:firstLine="5103"/>
        <w:contextualSpacing/>
        <w:outlineLvl w:val="0"/>
        <w:rPr>
          <w:rFonts w:ascii="Times New Roman" w:eastAsia="Times New Roman" w:hAnsi="Times New Roman"/>
          <w:sz w:val="24"/>
          <w:szCs w:val="24"/>
          <w:lang w:eastAsia="ru-RU"/>
        </w:rPr>
      </w:pPr>
      <w:bookmarkStart w:id="3" w:name="_GoBack"/>
      <w:bookmarkEnd w:id="3"/>
      <w:r w:rsidRPr="002C6238">
        <w:rPr>
          <w:rFonts w:ascii="Times New Roman" w:eastAsia="Times New Roman" w:hAnsi="Times New Roman"/>
          <w:sz w:val="24"/>
          <w:szCs w:val="24"/>
          <w:lang w:eastAsia="ru-RU"/>
        </w:rPr>
        <w:lastRenderedPageBreak/>
        <w:t xml:space="preserve">Приложение к постановлению </w:t>
      </w:r>
    </w:p>
    <w:p w:rsidR="002C6238" w:rsidRPr="002C6238" w:rsidRDefault="00190E74" w:rsidP="00E22361">
      <w:pPr>
        <w:widowControl w:val="0"/>
        <w:autoSpaceDE w:val="0"/>
        <w:autoSpaceDN w:val="0"/>
        <w:adjustRightInd w:val="0"/>
        <w:spacing w:after="0" w:line="240" w:lineRule="auto"/>
        <w:ind w:firstLine="5103"/>
        <w:contextualSpacing/>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2C6238" w:rsidRPr="002C6238">
        <w:rPr>
          <w:rFonts w:ascii="Times New Roman" w:eastAsia="Times New Roman" w:hAnsi="Times New Roman"/>
          <w:sz w:val="24"/>
          <w:szCs w:val="24"/>
          <w:lang w:eastAsia="ru-RU"/>
        </w:rPr>
        <w:t>дминистрации городского округа Пущино</w:t>
      </w:r>
    </w:p>
    <w:p w:rsidR="002C6238" w:rsidRPr="0018689D" w:rsidRDefault="002C6238" w:rsidP="00E22361">
      <w:pPr>
        <w:widowControl w:val="0"/>
        <w:autoSpaceDE w:val="0"/>
        <w:autoSpaceDN w:val="0"/>
        <w:adjustRightInd w:val="0"/>
        <w:spacing w:after="0" w:line="240" w:lineRule="auto"/>
        <w:ind w:firstLine="5103"/>
        <w:contextualSpacing/>
        <w:outlineLvl w:val="0"/>
        <w:rPr>
          <w:rFonts w:ascii="Times New Roman" w:eastAsia="Times New Roman" w:hAnsi="Times New Roman"/>
          <w:sz w:val="24"/>
          <w:szCs w:val="24"/>
          <w:lang w:eastAsia="ru-RU"/>
        </w:rPr>
      </w:pPr>
      <w:r w:rsidRPr="0018689D">
        <w:rPr>
          <w:rFonts w:ascii="Times New Roman" w:eastAsia="Times New Roman" w:hAnsi="Times New Roman"/>
          <w:sz w:val="24"/>
          <w:szCs w:val="24"/>
          <w:lang w:eastAsia="ru-RU"/>
        </w:rPr>
        <w:t xml:space="preserve">от </w:t>
      </w:r>
      <w:r w:rsidR="00B95F33">
        <w:rPr>
          <w:rFonts w:ascii="Times New Roman" w:eastAsia="Times New Roman" w:hAnsi="Times New Roman"/>
          <w:sz w:val="24"/>
          <w:szCs w:val="24"/>
          <w:lang w:eastAsia="ru-RU"/>
        </w:rPr>
        <w:t>15.08.2022</w:t>
      </w:r>
      <w:r w:rsidRPr="0018689D">
        <w:rPr>
          <w:rFonts w:ascii="Times New Roman" w:eastAsia="Times New Roman" w:hAnsi="Times New Roman"/>
          <w:sz w:val="24"/>
          <w:szCs w:val="24"/>
          <w:lang w:eastAsia="ru-RU"/>
        </w:rPr>
        <w:t xml:space="preserve"> № </w:t>
      </w:r>
      <w:r w:rsidR="00B95F33">
        <w:rPr>
          <w:rFonts w:ascii="Times New Roman" w:eastAsia="Times New Roman" w:hAnsi="Times New Roman"/>
          <w:sz w:val="24"/>
          <w:szCs w:val="24"/>
          <w:lang w:eastAsia="ru-RU"/>
        </w:rPr>
        <w:t>606-п</w:t>
      </w:r>
    </w:p>
    <w:p w:rsidR="002C6238" w:rsidRDefault="002C6238" w:rsidP="00E22361">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E22361" w:rsidRDefault="00E22361" w:rsidP="00E22361">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E22361" w:rsidRPr="002C6238" w:rsidRDefault="00E22361" w:rsidP="00E22361">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2C6238" w:rsidRPr="002C6238" w:rsidRDefault="002C6238" w:rsidP="00E22361">
      <w:pPr>
        <w:widowControl w:val="0"/>
        <w:autoSpaceDE w:val="0"/>
        <w:autoSpaceDN w:val="0"/>
        <w:adjustRightInd w:val="0"/>
        <w:spacing w:after="0" w:line="240" w:lineRule="auto"/>
        <w:contextualSpacing/>
        <w:jc w:val="center"/>
        <w:outlineLvl w:val="1"/>
        <w:rPr>
          <w:rFonts w:ascii="Times New Roman" w:eastAsia="Times New Roman" w:hAnsi="Times New Roman"/>
          <w:sz w:val="24"/>
          <w:szCs w:val="24"/>
          <w:lang w:eastAsia="ru-RU"/>
        </w:rPr>
      </w:pPr>
      <w:bookmarkStart w:id="4" w:name="Par38"/>
      <w:bookmarkStart w:id="5" w:name="Par51"/>
      <w:bookmarkEnd w:id="4"/>
      <w:bookmarkEnd w:id="5"/>
      <w:r w:rsidRPr="002C6238">
        <w:rPr>
          <w:rFonts w:ascii="Times New Roman" w:eastAsia="Times New Roman" w:hAnsi="Times New Roman"/>
          <w:sz w:val="24"/>
          <w:szCs w:val="24"/>
          <w:lang w:eastAsia="ru-RU"/>
        </w:rPr>
        <w:t xml:space="preserve">Порядок </w:t>
      </w:r>
    </w:p>
    <w:p w:rsidR="002C6238" w:rsidRDefault="002C6238" w:rsidP="00E22361">
      <w:pPr>
        <w:widowControl w:val="0"/>
        <w:autoSpaceDE w:val="0"/>
        <w:autoSpaceDN w:val="0"/>
        <w:adjustRightInd w:val="0"/>
        <w:spacing w:after="0" w:line="240" w:lineRule="auto"/>
        <w:contextualSpacing/>
        <w:jc w:val="center"/>
        <w:outlineLvl w:val="1"/>
        <w:rPr>
          <w:rFonts w:ascii="Times New Roman" w:eastAsia="Times New Roman" w:hAnsi="Times New Roman"/>
          <w:sz w:val="24"/>
          <w:szCs w:val="24"/>
          <w:lang w:eastAsia="ru-RU"/>
        </w:rPr>
      </w:pPr>
      <w:r w:rsidRPr="002C6238">
        <w:rPr>
          <w:rFonts w:ascii="Times New Roman" w:eastAsia="Times New Roman" w:hAnsi="Times New Roman"/>
          <w:sz w:val="24"/>
          <w:szCs w:val="24"/>
          <w:lang w:eastAsia="ru-RU"/>
        </w:rPr>
        <w:t xml:space="preserve">предоставления </w:t>
      </w:r>
      <w:r>
        <w:rPr>
          <w:rFonts w:ascii="Times New Roman" w:eastAsia="Times New Roman" w:hAnsi="Times New Roman"/>
          <w:sz w:val="24"/>
          <w:szCs w:val="24"/>
          <w:lang w:eastAsia="ru-RU"/>
        </w:rPr>
        <w:t>финансовой поддержки (с</w:t>
      </w:r>
      <w:r w:rsidR="00CB7011">
        <w:rPr>
          <w:rFonts w:ascii="Times New Roman" w:eastAsia="Times New Roman" w:hAnsi="Times New Roman"/>
          <w:sz w:val="24"/>
          <w:szCs w:val="24"/>
          <w:lang w:eastAsia="ru-RU"/>
        </w:rPr>
        <w:t>убсидий) субъектам малого и сре</w:t>
      </w:r>
      <w:r>
        <w:rPr>
          <w:rFonts w:ascii="Times New Roman" w:eastAsia="Times New Roman" w:hAnsi="Times New Roman"/>
          <w:sz w:val="24"/>
          <w:szCs w:val="24"/>
          <w:lang w:eastAsia="ru-RU"/>
        </w:rPr>
        <w:t xml:space="preserve">днего </w:t>
      </w:r>
      <w:r w:rsidR="00CB7011">
        <w:rPr>
          <w:rFonts w:ascii="Times New Roman" w:eastAsia="Times New Roman" w:hAnsi="Times New Roman"/>
          <w:sz w:val="24"/>
          <w:szCs w:val="24"/>
          <w:lang w:eastAsia="ru-RU"/>
        </w:rPr>
        <w:t>предпринимательства в рамках</w:t>
      </w:r>
      <w:r w:rsidR="006C062C">
        <w:rPr>
          <w:rFonts w:ascii="Times New Roman" w:eastAsia="Times New Roman" w:hAnsi="Times New Roman"/>
          <w:sz w:val="24"/>
          <w:szCs w:val="24"/>
          <w:lang w:eastAsia="ru-RU"/>
        </w:rPr>
        <w:t xml:space="preserve"> </w:t>
      </w:r>
      <w:r w:rsidR="00EC4CB5">
        <w:rPr>
          <w:rFonts w:ascii="Times New Roman" w:eastAsia="Times New Roman" w:hAnsi="Times New Roman"/>
          <w:sz w:val="24"/>
          <w:szCs w:val="24"/>
          <w:lang w:eastAsia="ru-RU"/>
        </w:rPr>
        <w:t>муниципальных</w:t>
      </w:r>
      <w:r w:rsidR="004D683F">
        <w:rPr>
          <w:rFonts w:ascii="Times New Roman" w:eastAsia="Times New Roman" w:hAnsi="Times New Roman"/>
          <w:sz w:val="24"/>
          <w:szCs w:val="24"/>
          <w:lang w:eastAsia="ru-RU"/>
        </w:rPr>
        <w:t xml:space="preserve"> программ</w:t>
      </w:r>
      <w:r w:rsidR="009D5981">
        <w:rPr>
          <w:rFonts w:ascii="Times New Roman" w:eastAsia="Times New Roman" w:hAnsi="Times New Roman"/>
          <w:sz w:val="24"/>
          <w:szCs w:val="24"/>
          <w:lang w:eastAsia="ru-RU"/>
        </w:rPr>
        <w:t xml:space="preserve"> </w:t>
      </w:r>
      <w:r w:rsidR="00EC4CB5">
        <w:rPr>
          <w:rFonts w:ascii="Times New Roman" w:eastAsia="Times New Roman" w:hAnsi="Times New Roman"/>
          <w:sz w:val="24"/>
          <w:szCs w:val="24"/>
          <w:lang w:eastAsia="ru-RU"/>
        </w:rPr>
        <w:t>поддержки</w:t>
      </w:r>
      <w:r w:rsidR="009D5981">
        <w:rPr>
          <w:rFonts w:ascii="Times New Roman" w:eastAsia="Times New Roman" w:hAnsi="Times New Roman"/>
          <w:sz w:val="24"/>
          <w:szCs w:val="24"/>
          <w:lang w:eastAsia="ru-RU"/>
        </w:rPr>
        <w:t xml:space="preserve"> </w:t>
      </w:r>
      <w:r w:rsidR="004D683F">
        <w:rPr>
          <w:rFonts w:ascii="Times New Roman" w:eastAsia="Times New Roman" w:hAnsi="Times New Roman"/>
          <w:sz w:val="24"/>
          <w:szCs w:val="24"/>
          <w:lang w:eastAsia="ru-RU"/>
        </w:rPr>
        <w:t>малого и среднего предпринимательства</w:t>
      </w:r>
    </w:p>
    <w:p w:rsidR="00E22361" w:rsidRDefault="00E22361" w:rsidP="00E22361">
      <w:pPr>
        <w:widowControl w:val="0"/>
        <w:autoSpaceDE w:val="0"/>
        <w:autoSpaceDN w:val="0"/>
        <w:adjustRightInd w:val="0"/>
        <w:spacing w:after="0" w:line="240" w:lineRule="auto"/>
        <w:contextualSpacing/>
        <w:jc w:val="center"/>
        <w:outlineLvl w:val="1"/>
        <w:rPr>
          <w:rFonts w:ascii="Times New Roman" w:eastAsia="Times New Roman" w:hAnsi="Times New Roman"/>
          <w:sz w:val="24"/>
          <w:szCs w:val="24"/>
          <w:lang w:eastAsia="ru-RU"/>
        </w:rPr>
      </w:pPr>
    </w:p>
    <w:p w:rsidR="000E3915" w:rsidRDefault="000E3915" w:rsidP="00E22361">
      <w:pPr>
        <w:widowControl w:val="0"/>
        <w:autoSpaceDE w:val="0"/>
        <w:autoSpaceDN w:val="0"/>
        <w:adjustRightInd w:val="0"/>
        <w:spacing w:after="0" w:line="240" w:lineRule="auto"/>
        <w:contextualSpacing/>
        <w:jc w:val="center"/>
        <w:outlineLvl w:val="1"/>
        <w:rPr>
          <w:rFonts w:ascii="Times New Roman" w:eastAsia="Times New Roman" w:hAnsi="Times New Roman"/>
          <w:b/>
          <w:sz w:val="24"/>
          <w:szCs w:val="24"/>
          <w:lang w:eastAsia="ru-RU"/>
        </w:rPr>
      </w:pPr>
      <w:r w:rsidRPr="000E3915">
        <w:rPr>
          <w:rFonts w:ascii="Times New Roman" w:eastAsia="Times New Roman" w:hAnsi="Times New Roman"/>
          <w:b/>
          <w:sz w:val="24"/>
          <w:szCs w:val="24"/>
          <w:lang w:val="en-US" w:eastAsia="ru-RU"/>
        </w:rPr>
        <w:t>I</w:t>
      </w:r>
      <w:r w:rsidRPr="000E3915">
        <w:rPr>
          <w:rFonts w:ascii="Times New Roman" w:eastAsia="Times New Roman" w:hAnsi="Times New Roman"/>
          <w:b/>
          <w:sz w:val="24"/>
          <w:szCs w:val="24"/>
          <w:lang w:eastAsia="ru-RU"/>
        </w:rPr>
        <w:t>. Общие положения</w:t>
      </w:r>
    </w:p>
    <w:p w:rsidR="00742AC9" w:rsidRPr="000E3915" w:rsidRDefault="00742AC9" w:rsidP="00E22361">
      <w:pPr>
        <w:widowControl w:val="0"/>
        <w:autoSpaceDE w:val="0"/>
        <w:autoSpaceDN w:val="0"/>
        <w:adjustRightInd w:val="0"/>
        <w:spacing w:after="0" w:line="240" w:lineRule="auto"/>
        <w:contextualSpacing/>
        <w:jc w:val="center"/>
        <w:outlineLvl w:val="1"/>
        <w:rPr>
          <w:rFonts w:ascii="Times New Roman" w:eastAsia="Times New Roman" w:hAnsi="Times New Roman"/>
          <w:b/>
          <w:sz w:val="24"/>
          <w:szCs w:val="24"/>
          <w:lang w:eastAsia="ru-RU"/>
        </w:rPr>
      </w:pPr>
    </w:p>
    <w:p w:rsidR="007368BE" w:rsidRDefault="00742AC9" w:rsidP="00742AC9">
      <w:pPr>
        <w:pStyle w:val="2-"/>
      </w:pPr>
      <w:bookmarkStart w:id="6" w:name="_Toc510616990"/>
      <w:bookmarkStart w:id="7" w:name="_Toc437973277"/>
      <w:bookmarkStart w:id="8" w:name="_Toc516677604"/>
      <w:bookmarkStart w:id="9" w:name="_Toc438110018"/>
      <w:bookmarkStart w:id="10" w:name="_Toc438376222"/>
      <w:bookmarkEnd w:id="6"/>
      <w:bookmarkEnd w:id="7"/>
      <w:bookmarkEnd w:id="8"/>
      <w:bookmarkEnd w:id="9"/>
      <w:bookmarkEnd w:id="10"/>
      <w:r>
        <w:t xml:space="preserve">1. </w:t>
      </w:r>
      <w:r w:rsidR="004A5538" w:rsidRPr="00D00CCF">
        <w:t xml:space="preserve">Предмет регулирования </w:t>
      </w:r>
      <w:r w:rsidR="001C591C" w:rsidRPr="00D00CCF">
        <w:t>Порядка</w:t>
      </w:r>
    </w:p>
    <w:p w:rsidR="00E22361" w:rsidRPr="00D00CCF" w:rsidRDefault="00E22361" w:rsidP="00742AC9">
      <w:pPr>
        <w:pStyle w:val="2-"/>
      </w:pPr>
    </w:p>
    <w:p w:rsidR="007368BE" w:rsidRPr="00956F3D" w:rsidRDefault="00CD7130" w:rsidP="00E22361">
      <w:pPr>
        <w:pStyle w:val="112"/>
        <w:shd w:val="clear" w:color="auto" w:fill="FFFFFF" w:themeFill="background1"/>
        <w:spacing w:line="240" w:lineRule="auto"/>
        <w:ind w:firstLine="709"/>
        <w:contextualSpacing/>
        <w:rPr>
          <w:sz w:val="24"/>
          <w:szCs w:val="24"/>
        </w:rPr>
      </w:pPr>
      <w:r w:rsidRPr="00D00CCF">
        <w:rPr>
          <w:sz w:val="24"/>
          <w:szCs w:val="24"/>
        </w:rPr>
        <w:t xml:space="preserve">1.1. </w:t>
      </w:r>
      <w:r w:rsidR="001C591C" w:rsidRPr="00D00CCF">
        <w:rPr>
          <w:sz w:val="24"/>
          <w:szCs w:val="24"/>
        </w:rPr>
        <w:t>Порядок</w:t>
      </w:r>
      <w:r w:rsidR="00FB1DA9" w:rsidRPr="00D00CCF">
        <w:rPr>
          <w:sz w:val="24"/>
          <w:szCs w:val="24"/>
        </w:rPr>
        <w:t xml:space="preserve"> </w:t>
      </w:r>
      <w:r w:rsidR="004A5538" w:rsidRPr="00D00CCF">
        <w:rPr>
          <w:sz w:val="24"/>
          <w:szCs w:val="24"/>
        </w:rPr>
        <w:t xml:space="preserve">предоставления </w:t>
      </w:r>
      <w:r w:rsidR="00A62B94" w:rsidRPr="00D00CCF">
        <w:rPr>
          <w:sz w:val="24"/>
          <w:szCs w:val="24"/>
        </w:rPr>
        <w:t>финансовой поддержки (субсидии</w:t>
      </w:r>
      <w:r w:rsidR="004A5538" w:rsidRPr="00D00CCF">
        <w:rPr>
          <w:sz w:val="24"/>
          <w:szCs w:val="24"/>
        </w:rPr>
        <w:t>) субъектам малого</w:t>
      </w:r>
      <w:r w:rsidR="00FB1DA9" w:rsidRPr="00D00CCF">
        <w:rPr>
          <w:sz w:val="24"/>
          <w:szCs w:val="24"/>
        </w:rPr>
        <w:t xml:space="preserve"> </w:t>
      </w:r>
      <w:r w:rsidR="004A5538" w:rsidRPr="00D00CCF">
        <w:rPr>
          <w:sz w:val="24"/>
          <w:szCs w:val="24"/>
        </w:rPr>
        <w:t>и среднего предприним</w:t>
      </w:r>
      <w:r w:rsidR="005D140C" w:rsidRPr="00D00CCF">
        <w:rPr>
          <w:sz w:val="24"/>
          <w:szCs w:val="24"/>
        </w:rPr>
        <w:t xml:space="preserve">ательства в рамках </w:t>
      </w:r>
      <w:r w:rsidR="00EC4CB5">
        <w:rPr>
          <w:sz w:val="24"/>
          <w:szCs w:val="24"/>
        </w:rPr>
        <w:t>муниципальных</w:t>
      </w:r>
      <w:r w:rsidR="00D9279A">
        <w:rPr>
          <w:sz w:val="24"/>
          <w:szCs w:val="24"/>
        </w:rPr>
        <w:t xml:space="preserve"> программ</w:t>
      </w:r>
      <w:r w:rsidR="009D5981">
        <w:rPr>
          <w:sz w:val="24"/>
          <w:szCs w:val="24"/>
        </w:rPr>
        <w:t xml:space="preserve"> </w:t>
      </w:r>
      <w:r w:rsidR="00EC4CB5">
        <w:rPr>
          <w:sz w:val="24"/>
          <w:szCs w:val="24"/>
        </w:rPr>
        <w:t>поддержки</w:t>
      </w:r>
      <w:r w:rsidR="0056515F">
        <w:rPr>
          <w:sz w:val="24"/>
          <w:szCs w:val="24"/>
        </w:rPr>
        <w:t xml:space="preserve"> малого</w:t>
      </w:r>
      <w:r w:rsidR="00D9279A">
        <w:rPr>
          <w:sz w:val="24"/>
          <w:szCs w:val="24"/>
        </w:rPr>
        <w:t xml:space="preserve"> и среднего предпринимательства</w:t>
      </w:r>
      <w:r w:rsidR="006C062C">
        <w:rPr>
          <w:sz w:val="24"/>
          <w:szCs w:val="24"/>
        </w:rPr>
        <w:t xml:space="preserve"> </w:t>
      </w:r>
      <w:r w:rsidR="005D140C" w:rsidRPr="00D00CCF">
        <w:rPr>
          <w:sz w:val="24"/>
          <w:szCs w:val="24"/>
        </w:rPr>
        <w:t>(далее – Порядок) устанавливает стандарт предоставления финансовой поддержки</w:t>
      </w:r>
      <w:r w:rsidR="008C5244" w:rsidRPr="00D00CCF">
        <w:rPr>
          <w:sz w:val="24"/>
          <w:szCs w:val="24"/>
        </w:rPr>
        <w:t xml:space="preserve"> (субсидии)</w:t>
      </w:r>
      <w:r w:rsidR="004A5538" w:rsidRPr="00D00CCF">
        <w:rPr>
          <w:sz w:val="24"/>
          <w:szCs w:val="24"/>
        </w:rPr>
        <w:t>, состав, последовательность и сроки выполнения административных процедур</w:t>
      </w:r>
      <w:r w:rsidR="004A5538" w:rsidRPr="00D00CCF">
        <w:rPr>
          <w:bCs/>
          <w:sz w:val="24"/>
          <w:szCs w:val="24"/>
        </w:rPr>
        <w:t xml:space="preserve"> по предоставлению</w:t>
      </w:r>
      <w:r w:rsidR="005D140C" w:rsidRPr="00D00CCF">
        <w:rPr>
          <w:bCs/>
          <w:sz w:val="24"/>
          <w:szCs w:val="24"/>
        </w:rPr>
        <w:t xml:space="preserve"> финансовой поддержки (субсидии)</w:t>
      </w:r>
      <w:r w:rsidR="004A5538" w:rsidRPr="00D00CCF">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5D140C" w:rsidRPr="00D00CCF">
        <w:rPr>
          <w:sz w:val="24"/>
          <w:szCs w:val="24"/>
        </w:rPr>
        <w:t>настоящего Порядка</w:t>
      </w:r>
      <w:r w:rsidR="004A5538" w:rsidRPr="00D00CCF">
        <w:rPr>
          <w:sz w:val="24"/>
          <w:szCs w:val="24"/>
        </w:rPr>
        <w:t>, досудебный (внесудебный) порядок обжалования</w:t>
      </w:r>
      <w:r w:rsidR="007072DC" w:rsidRPr="00D00CCF">
        <w:rPr>
          <w:sz w:val="24"/>
          <w:szCs w:val="24"/>
        </w:rPr>
        <w:t xml:space="preserve"> решений и </w:t>
      </w:r>
      <w:r w:rsidR="00F909D0" w:rsidRPr="00D00CCF">
        <w:rPr>
          <w:sz w:val="24"/>
          <w:szCs w:val="24"/>
        </w:rPr>
        <w:t xml:space="preserve">действий </w:t>
      </w:r>
      <w:r w:rsidR="00F909D0" w:rsidRPr="00956F3D">
        <w:rPr>
          <w:sz w:val="24"/>
          <w:szCs w:val="24"/>
        </w:rPr>
        <w:t>(бездействия</w:t>
      </w:r>
      <w:r w:rsidR="004A5538" w:rsidRPr="00956F3D">
        <w:rPr>
          <w:sz w:val="24"/>
          <w:szCs w:val="24"/>
        </w:rPr>
        <w:t xml:space="preserve">) </w:t>
      </w:r>
      <w:r w:rsidR="00D9279A" w:rsidRPr="00956F3D">
        <w:rPr>
          <w:sz w:val="24"/>
          <w:szCs w:val="24"/>
        </w:rPr>
        <w:t>а</w:t>
      </w:r>
      <w:r w:rsidR="00003074" w:rsidRPr="00956F3D">
        <w:rPr>
          <w:sz w:val="24"/>
          <w:szCs w:val="24"/>
        </w:rPr>
        <w:t xml:space="preserve">дминистрации </w:t>
      </w:r>
      <w:r w:rsidR="00AF2BCF" w:rsidRPr="00956F3D">
        <w:rPr>
          <w:sz w:val="24"/>
          <w:szCs w:val="24"/>
        </w:rPr>
        <w:t>городского округа Пущино</w:t>
      </w:r>
      <w:r w:rsidR="00003074" w:rsidRPr="00956F3D">
        <w:rPr>
          <w:sz w:val="24"/>
          <w:szCs w:val="24"/>
        </w:rPr>
        <w:t xml:space="preserve"> </w:t>
      </w:r>
      <w:r w:rsidR="004A5538" w:rsidRPr="00956F3D">
        <w:rPr>
          <w:sz w:val="24"/>
          <w:szCs w:val="24"/>
        </w:rPr>
        <w:t>(далее – Администрация), должностных лиц</w:t>
      </w:r>
      <w:r w:rsidR="00003074" w:rsidRPr="00956F3D">
        <w:rPr>
          <w:sz w:val="24"/>
          <w:szCs w:val="24"/>
        </w:rPr>
        <w:t xml:space="preserve">, </w:t>
      </w:r>
      <w:r w:rsidR="00EC4CB5" w:rsidRPr="00956F3D">
        <w:rPr>
          <w:sz w:val="24"/>
          <w:szCs w:val="24"/>
        </w:rPr>
        <w:t>работников</w:t>
      </w:r>
      <w:r w:rsidR="00D9279A" w:rsidRPr="00956F3D">
        <w:rPr>
          <w:sz w:val="24"/>
          <w:szCs w:val="24"/>
        </w:rPr>
        <w:t xml:space="preserve"> А</w:t>
      </w:r>
      <w:r w:rsidR="007072DC" w:rsidRPr="00956F3D">
        <w:rPr>
          <w:sz w:val="24"/>
          <w:szCs w:val="24"/>
        </w:rPr>
        <w:t>дминистрации</w:t>
      </w:r>
      <w:r w:rsidR="004A5538" w:rsidRPr="00956F3D">
        <w:rPr>
          <w:sz w:val="24"/>
          <w:szCs w:val="24"/>
        </w:rPr>
        <w:t xml:space="preserve">. </w:t>
      </w:r>
    </w:p>
    <w:p w:rsidR="007368BE" w:rsidRPr="00956F3D" w:rsidRDefault="00CD7130" w:rsidP="00E22361">
      <w:pPr>
        <w:pStyle w:val="112"/>
        <w:shd w:val="clear" w:color="auto" w:fill="FFFFFF" w:themeFill="background1"/>
        <w:spacing w:line="240" w:lineRule="auto"/>
        <w:ind w:firstLine="709"/>
        <w:contextualSpacing/>
        <w:rPr>
          <w:sz w:val="24"/>
          <w:szCs w:val="24"/>
        </w:rPr>
      </w:pPr>
      <w:r w:rsidRPr="00956F3D">
        <w:rPr>
          <w:sz w:val="24"/>
          <w:szCs w:val="24"/>
        </w:rPr>
        <w:t xml:space="preserve">1.2. </w:t>
      </w:r>
      <w:r w:rsidR="004A5538" w:rsidRPr="00956F3D">
        <w:rPr>
          <w:sz w:val="24"/>
          <w:szCs w:val="24"/>
        </w:rPr>
        <w:t xml:space="preserve">Действие настоящего </w:t>
      </w:r>
      <w:r w:rsidR="009A6C2A" w:rsidRPr="00956F3D">
        <w:rPr>
          <w:sz w:val="24"/>
          <w:szCs w:val="24"/>
        </w:rPr>
        <w:t>Порядка</w:t>
      </w:r>
      <w:r w:rsidR="004A5538" w:rsidRPr="00956F3D">
        <w:rPr>
          <w:sz w:val="24"/>
          <w:szCs w:val="24"/>
        </w:rPr>
        <w:t xml:space="preserve"> распространяется на </w:t>
      </w:r>
      <w:r w:rsidR="0091189B" w:rsidRPr="00956F3D">
        <w:rPr>
          <w:sz w:val="24"/>
          <w:szCs w:val="24"/>
        </w:rPr>
        <w:t>вопросы рассмотрения з</w:t>
      </w:r>
      <w:r w:rsidR="00A0069F" w:rsidRPr="00956F3D">
        <w:rPr>
          <w:sz w:val="24"/>
          <w:szCs w:val="24"/>
        </w:rPr>
        <w:t>аявлений и принятия по ним решений о предоставлении финансовой поддержки (</w:t>
      </w:r>
      <w:r w:rsidR="007C04DF" w:rsidRPr="00956F3D">
        <w:rPr>
          <w:sz w:val="24"/>
          <w:szCs w:val="24"/>
        </w:rPr>
        <w:t>субсидий</w:t>
      </w:r>
      <w:r w:rsidR="00A0069F" w:rsidRPr="00956F3D">
        <w:rPr>
          <w:sz w:val="24"/>
          <w:szCs w:val="24"/>
        </w:rPr>
        <w:t>)</w:t>
      </w:r>
      <w:r w:rsidR="00A62B94" w:rsidRPr="00956F3D">
        <w:rPr>
          <w:sz w:val="24"/>
          <w:szCs w:val="24"/>
        </w:rPr>
        <w:t xml:space="preserve"> </w:t>
      </w:r>
      <w:r w:rsidR="004A5538" w:rsidRPr="00956F3D">
        <w:rPr>
          <w:sz w:val="24"/>
          <w:szCs w:val="24"/>
        </w:rPr>
        <w:t>на территории городского ок</w:t>
      </w:r>
      <w:r w:rsidR="00FB1DA9" w:rsidRPr="00956F3D">
        <w:rPr>
          <w:sz w:val="24"/>
          <w:szCs w:val="24"/>
        </w:rPr>
        <w:t>руга</w:t>
      </w:r>
      <w:r w:rsidR="004F17BA" w:rsidRPr="00956F3D">
        <w:rPr>
          <w:sz w:val="24"/>
          <w:szCs w:val="24"/>
        </w:rPr>
        <w:t xml:space="preserve"> </w:t>
      </w:r>
      <w:r w:rsidR="00AF2BCF" w:rsidRPr="00956F3D">
        <w:rPr>
          <w:sz w:val="24"/>
          <w:szCs w:val="24"/>
        </w:rPr>
        <w:t>Пущино</w:t>
      </w:r>
      <w:r w:rsidR="00A62B94" w:rsidRPr="00956F3D">
        <w:rPr>
          <w:sz w:val="24"/>
          <w:szCs w:val="24"/>
        </w:rPr>
        <w:t xml:space="preserve"> </w:t>
      </w:r>
      <w:r w:rsidR="004C7CC3">
        <w:rPr>
          <w:sz w:val="24"/>
          <w:szCs w:val="24"/>
        </w:rPr>
        <w:t xml:space="preserve">Московской области </w:t>
      </w:r>
      <w:r w:rsidR="004A5538" w:rsidRPr="00956F3D">
        <w:rPr>
          <w:sz w:val="24"/>
          <w:szCs w:val="24"/>
        </w:rPr>
        <w:t xml:space="preserve">в рамках </w:t>
      </w:r>
      <w:r w:rsidR="00B43546" w:rsidRPr="00956F3D">
        <w:rPr>
          <w:sz w:val="24"/>
          <w:szCs w:val="24"/>
        </w:rPr>
        <w:t xml:space="preserve">подпрограммы III «Развитие малого и среднего предпринимательства» </w:t>
      </w:r>
      <w:r w:rsidR="00BD446E" w:rsidRPr="00956F3D">
        <w:rPr>
          <w:sz w:val="24"/>
          <w:szCs w:val="24"/>
        </w:rPr>
        <w:t xml:space="preserve">муниципальной программы «Предпринимательство» </w:t>
      </w:r>
      <w:r w:rsidR="0077592D" w:rsidRPr="00956F3D">
        <w:rPr>
          <w:sz w:val="24"/>
          <w:szCs w:val="24"/>
        </w:rPr>
        <w:t>на 2020-2024 годы</w:t>
      </w:r>
      <w:r w:rsidR="004C4096">
        <w:rPr>
          <w:sz w:val="24"/>
          <w:szCs w:val="24"/>
        </w:rPr>
        <w:t>,</w:t>
      </w:r>
      <w:r w:rsidR="004C4096" w:rsidRPr="004C4096">
        <w:rPr>
          <w:rFonts w:eastAsia="Times New Roman"/>
          <w:sz w:val="24"/>
          <w:szCs w:val="24"/>
          <w:lang w:eastAsia="ru-RU"/>
        </w:rPr>
        <w:t xml:space="preserve"> </w:t>
      </w:r>
      <w:r w:rsidR="004C4096" w:rsidRPr="009B2297">
        <w:rPr>
          <w:rFonts w:eastAsia="Times New Roman"/>
          <w:sz w:val="24"/>
          <w:szCs w:val="24"/>
          <w:lang w:eastAsia="ru-RU"/>
        </w:rPr>
        <w:t>утвержденной постановлением администрации городского округа Пущино от 25.12.2019 № 550-п</w:t>
      </w:r>
      <w:r w:rsidR="0077592D" w:rsidRPr="00956F3D">
        <w:rPr>
          <w:sz w:val="24"/>
          <w:szCs w:val="24"/>
        </w:rPr>
        <w:t xml:space="preserve"> </w:t>
      </w:r>
      <w:r w:rsidR="00A62B94" w:rsidRPr="00956F3D">
        <w:rPr>
          <w:sz w:val="24"/>
          <w:szCs w:val="24"/>
        </w:rPr>
        <w:t>(далее – финансовая поддержка) в виде</w:t>
      </w:r>
      <w:r w:rsidR="004A5538" w:rsidRPr="00956F3D">
        <w:rPr>
          <w:sz w:val="24"/>
          <w:szCs w:val="24"/>
        </w:rPr>
        <w:t>:</w:t>
      </w:r>
    </w:p>
    <w:p w:rsidR="007368BE" w:rsidRPr="00956F3D" w:rsidRDefault="00A83962" w:rsidP="00E22361">
      <w:pPr>
        <w:pStyle w:val="112"/>
        <w:spacing w:line="240" w:lineRule="auto"/>
        <w:ind w:firstLine="709"/>
        <w:contextualSpacing/>
        <w:rPr>
          <w:sz w:val="24"/>
          <w:szCs w:val="24"/>
        </w:rPr>
      </w:pPr>
      <w:r w:rsidRPr="00956F3D">
        <w:rPr>
          <w:sz w:val="24"/>
          <w:szCs w:val="24"/>
        </w:rPr>
        <w:t>- частичной компенсации</w:t>
      </w:r>
      <w:r w:rsidR="004A5538" w:rsidRPr="00956F3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7368BE" w:rsidRPr="00956F3D" w:rsidRDefault="00704036" w:rsidP="00E22361">
      <w:pPr>
        <w:pStyle w:val="112"/>
        <w:spacing w:line="240" w:lineRule="auto"/>
        <w:ind w:firstLine="709"/>
        <w:contextualSpacing/>
        <w:rPr>
          <w:sz w:val="24"/>
          <w:szCs w:val="24"/>
        </w:rPr>
      </w:pPr>
      <w:r w:rsidRPr="00956F3D">
        <w:rPr>
          <w:sz w:val="24"/>
          <w:szCs w:val="24"/>
        </w:rPr>
        <w:t>- частичной компенсации</w:t>
      </w:r>
      <w:r w:rsidR="004A5538" w:rsidRPr="00956F3D">
        <w:rPr>
          <w:sz w:val="24"/>
          <w:szCs w:val="24"/>
        </w:rPr>
        <w:t xml:space="preserve"> субъектам малого и среднего предпринимательства затрат на уплату первого взноса (аванса) при заключении договора лизинга оборудования;</w:t>
      </w:r>
    </w:p>
    <w:p w:rsidR="007368BE" w:rsidRPr="00956F3D" w:rsidRDefault="00704036" w:rsidP="00E22361">
      <w:pPr>
        <w:pStyle w:val="112"/>
        <w:spacing w:line="240" w:lineRule="auto"/>
        <w:ind w:firstLine="709"/>
        <w:contextualSpacing/>
        <w:rPr>
          <w:sz w:val="24"/>
          <w:szCs w:val="24"/>
        </w:rPr>
      </w:pPr>
      <w:r w:rsidRPr="00956F3D">
        <w:rPr>
          <w:sz w:val="24"/>
          <w:szCs w:val="24"/>
        </w:rPr>
        <w:t xml:space="preserve">- </w:t>
      </w:r>
      <w:r w:rsidR="00785B19" w:rsidRPr="00956F3D">
        <w:rPr>
          <w:sz w:val="24"/>
          <w:szCs w:val="24"/>
        </w:rPr>
        <w:t>частичной компенсации затрат субъектам малого и среднего предпринимательства, осуществляющим деятельность в сфере социального предпринимательства</w:t>
      </w:r>
      <w:r w:rsidR="004A5538" w:rsidRPr="00956F3D">
        <w:rPr>
          <w:sz w:val="24"/>
          <w:szCs w:val="24"/>
        </w:rPr>
        <w:t>.</w:t>
      </w:r>
    </w:p>
    <w:p w:rsidR="007368BE" w:rsidRPr="00956F3D" w:rsidRDefault="00CD7130" w:rsidP="00E22361">
      <w:pPr>
        <w:pStyle w:val="112"/>
        <w:shd w:val="clear" w:color="auto" w:fill="FFFFFF" w:themeFill="background1"/>
        <w:spacing w:line="240" w:lineRule="auto"/>
        <w:ind w:firstLine="709"/>
        <w:contextualSpacing/>
        <w:rPr>
          <w:sz w:val="24"/>
          <w:szCs w:val="24"/>
        </w:rPr>
      </w:pPr>
      <w:r w:rsidRPr="00956F3D">
        <w:rPr>
          <w:sz w:val="24"/>
          <w:szCs w:val="24"/>
        </w:rPr>
        <w:t xml:space="preserve">1.3. </w:t>
      </w:r>
      <w:r w:rsidR="004A5538" w:rsidRPr="00956F3D">
        <w:rPr>
          <w:sz w:val="24"/>
          <w:szCs w:val="24"/>
        </w:rPr>
        <w:t xml:space="preserve">Термины и определения, используемые в </w:t>
      </w:r>
      <w:r w:rsidR="00BE1319" w:rsidRPr="00956F3D">
        <w:rPr>
          <w:sz w:val="24"/>
          <w:szCs w:val="24"/>
        </w:rPr>
        <w:t xml:space="preserve">настоящем </w:t>
      </w:r>
      <w:r w:rsidR="002F02E6" w:rsidRPr="00956F3D">
        <w:rPr>
          <w:sz w:val="24"/>
          <w:szCs w:val="24"/>
        </w:rPr>
        <w:t>Порядке</w:t>
      </w:r>
      <w:r w:rsidR="00B16216" w:rsidRPr="00956F3D">
        <w:rPr>
          <w:sz w:val="24"/>
          <w:szCs w:val="24"/>
        </w:rPr>
        <w:t>.</w:t>
      </w:r>
    </w:p>
    <w:p w:rsidR="00EE089B" w:rsidRPr="00956F3D" w:rsidRDefault="004A5538" w:rsidP="00E22361">
      <w:pPr>
        <w:pStyle w:val="112"/>
        <w:shd w:val="clear" w:color="auto" w:fill="FFFFFF" w:themeFill="background1"/>
        <w:spacing w:line="240" w:lineRule="auto"/>
        <w:ind w:firstLine="709"/>
        <w:contextualSpacing/>
        <w:rPr>
          <w:sz w:val="24"/>
          <w:szCs w:val="24"/>
        </w:rPr>
      </w:pPr>
      <w:r w:rsidRPr="00956F3D">
        <w:rPr>
          <w:sz w:val="24"/>
          <w:szCs w:val="24"/>
        </w:rPr>
        <w:t xml:space="preserve">Исчерпывающий перечень терминов и определений, используемых в </w:t>
      </w:r>
      <w:r w:rsidR="00BE1319" w:rsidRPr="00956F3D">
        <w:rPr>
          <w:sz w:val="24"/>
          <w:szCs w:val="24"/>
        </w:rPr>
        <w:t xml:space="preserve">настоящем </w:t>
      </w:r>
      <w:r w:rsidR="00656355" w:rsidRPr="00956F3D">
        <w:rPr>
          <w:sz w:val="24"/>
          <w:szCs w:val="24"/>
        </w:rPr>
        <w:t>Порядке</w:t>
      </w:r>
      <w:r w:rsidR="00A91AC5" w:rsidRPr="00956F3D">
        <w:rPr>
          <w:sz w:val="24"/>
          <w:szCs w:val="24"/>
        </w:rPr>
        <w:t xml:space="preserve">, указан </w:t>
      </w:r>
      <w:r w:rsidRPr="00956F3D">
        <w:rPr>
          <w:sz w:val="24"/>
          <w:szCs w:val="24"/>
        </w:rPr>
        <w:t>в</w:t>
      </w:r>
      <w:r w:rsidRPr="00956F3D">
        <w:rPr>
          <w:sz w:val="24"/>
          <w:szCs w:val="24"/>
          <w:shd w:val="clear" w:color="auto" w:fill="FFFFFF"/>
        </w:rPr>
        <w:t xml:space="preserve"> Приложении </w:t>
      </w:r>
      <w:r w:rsidR="00E22361" w:rsidRPr="00956F3D">
        <w:rPr>
          <w:sz w:val="24"/>
          <w:szCs w:val="24"/>
          <w:shd w:val="clear" w:color="auto" w:fill="FFFFFF"/>
        </w:rPr>
        <w:t xml:space="preserve">№ </w:t>
      </w:r>
      <w:r w:rsidRPr="00956F3D">
        <w:rPr>
          <w:sz w:val="24"/>
          <w:szCs w:val="24"/>
          <w:shd w:val="clear" w:color="auto" w:fill="FFFFFF"/>
        </w:rPr>
        <w:t xml:space="preserve">1 к </w:t>
      </w:r>
      <w:r w:rsidR="00BE1319" w:rsidRPr="00956F3D">
        <w:rPr>
          <w:sz w:val="24"/>
          <w:szCs w:val="24"/>
          <w:shd w:val="clear" w:color="auto" w:fill="FFFFFF"/>
        </w:rPr>
        <w:t xml:space="preserve">настоящему </w:t>
      </w:r>
      <w:r w:rsidR="00BB7C14" w:rsidRPr="00956F3D">
        <w:rPr>
          <w:sz w:val="24"/>
          <w:szCs w:val="24"/>
          <w:shd w:val="clear" w:color="auto" w:fill="FFFFFF"/>
        </w:rPr>
        <w:t>П</w:t>
      </w:r>
      <w:r w:rsidR="00656355" w:rsidRPr="00956F3D">
        <w:rPr>
          <w:sz w:val="24"/>
          <w:szCs w:val="24"/>
          <w:shd w:val="clear" w:color="auto" w:fill="FFFFFF"/>
        </w:rPr>
        <w:t>орядку</w:t>
      </w:r>
      <w:r w:rsidRPr="00956F3D">
        <w:rPr>
          <w:sz w:val="24"/>
          <w:szCs w:val="24"/>
        </w:rPr>
        <w:t>.</w:t>
      </w:r>
    </w:p>
    <w:p w:rsidR="00E22361" w:rsidRPr="00D00CCF" w:rsidRDefault="00E22361" w:rsidP="00E22361">
      <w:pPr>
        <w:pStyle w:val="112"/>
        <w:shd w:val="clear" w:color="auto" w:fill="FFFFFF" w:themeFill="background1"/>
        <w:spacing w:line="240" w:lineRule="auto"/>
        <w:ind w:firstLine="709"/>
        <w:contextualSpacing/>
        <w:rPr>
          <w:sz w:val="24"/>
          <w:szCs w:val="24"/>
        </w:rPr>
      </w:pPr>
    </w:p>
    <w:p w:rsidR="00EE089B" w:rsidRDefault="00097F46" w:rsidP="00742AC9">
      <w:pPr>
        <w:pStyle w:val="2-"/>
      </w:pPr>
      <w:bookmarkStart w:id="11" w:name="_Toc438376223"/>
      <w:bookmarkStart w:id="12" w:name="_Toc437973278"/>
      <w:bookmarkStart w:id="13" w:name="_Toc516677605"/>
      <w:bookmarkStart w:id="14" w:name="_Toc510616991"/>
      <w:bookmarkStart w:id="15" w:name="_Toc438110019"/>
      <w:bookmarkEnd w:id="11"/>
      <w:bookmarkEnd w:id="12"/>
      <w:bookmarkEnd w:id="13"/>
      <w:bookmarkEnd w:id="14"/>
      <w:bookmarkEnd w:id="15"/>
      <w:r>
        <w:t xml:space="preserve">2. </w:t>
      </w:r>
      <w:r w:rsidR="004A5538" w:rsidRPr="00D00CCF">
        <w:t xml:space="preserve">Лица, имеющие право на получение </w:t>
      </w:r>
      <w:r w:rsidR="004E27A8" w:rsidRPr="00D00CCF">
        <w:t>финансовой поддержки</w:t>
      </w:r>
    </w:p>
    <w:p w:rsidR="00E22361" w:rsidRPr="00D00CCF" w:rsidRDefault="00E22361" w:rsidP="00742AC9">
      <w:pPr>
        <w:pStyle w:val="2-"/>
      </w:pPr>
    </w:p>
    <w:p w:rsidR="005933B8" w:rsidRPr="00D00CCF" w:rsidRDefault="00CD7130" w:rsidP="00E22361">
      <w:pPr>
        <w:pStyle w:val="affff8"/>
        <w:spacing w:after="0" w:line="240" w:lineRule="auto"/>
        <w:ind w:left="0" w:firstLine="709"/>
        <w:jc w:val="both"/>
        <w:rPr>
          <w:rFonts w:ascii="Times New Roman" w:hAnsi="Times New Roman"/>
          <w:sz w:val="24"/>
          <w:szCs w:val="24"/>
          <w:shd w:val="clear" w:color="auto" w:fill="FFFFFF"/>
        </w:rPr>
      </w:pPr>
      <w:r w:rsidRPr="00D00CCF">
        <w:rPr>
          <w:rFonts w:ascii="Times New Roman" w:hAnsi="Times New Roman"/>
          <w:sz w:val="24"/>
          <w:szCs w:val="24"/>
          <w:shd w:val="clear" w:color="auto" w:fill="FFFFFF"/>
        </w:rPr>
        <w:t>2.1. </w:t>
      </w:r>
      <w:r w:rsidR="00435137" w:rsidRPr="00D00CCF">
        <w:rPr>
          <w:rFonts w:ascii="Times New Roman" w:hAnsi="Times New Roman"/>
          <w:sz w:val="24"/>
          <w:szCs w:val="24"/>
          <w:shd w:val="clear" w:color="auto" w:fill="FFFFFF"/>
        </w:rPr>
        <w:t>Ю</w:t>
      </w:r>
      <w:r w:rsidR="00364C81" w:rsidRPr="00D00CCF">
        <w:rPr>
          <w:rFonts w:ascii="Times New Roman" w:hAnsi="Times New Roman"/>
          <w:sz w:val="24"/>
          <w:szCs w:val="24"/>
          <w:shd w:val="clear" w:color="auto" w:fill="FFFFFF"/>
        </w:rPr>
        <w:t>ридические лица и индивидуальные предприниматели, отнесенные к категории субъектов малого и среднего предпринимательства (далее – субъекты МСП) в соответствии с Федеральным законом</w:t>
      </w:r>
      <w:r w:rsidR="00E22361">
        <w:rPr>
          <w:rFonts w:ascii="Times New Roman" w:hAnsi="Times New Roman"/>
          <w:sz w:val="24"/>
          <w:szCs w:val="24"/>
          <w:shd w:val="clear" w:color="auto" w:fill="FFFFFF"/>
        </w:rPr>
        <w:t xml:space="preserve"> Российской Федерации</w:t>
      </w:r>
      <w:r w:rsidR="00364C81" w:rsidRPr="00D00CCF">
        <w:rPr>
          <w:rFonts w:ascii="Times New Roman" w:hAnsi="Times New Roman"/>
          <w:sz w:val="24"/>
          <w:szCs w:val="24"/>
          <w:shd w:val="clear" w:color="auto" w:fill="FFFFFF"/>
        </w:rPr>
        <w:t xml:space="preserve">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w:t>
      </w:r>
      <w:r w:rsidR="00AF2BCF">
        <w:rPr>
          <w:rFonts w:ascii="Times New Roman" w:hAnsi="Times New Roman"/>
          <w:sz w:val="24"/>
          <w:szCs w:val="24"/>
          <w:shd w:val="clear" w:color="auto" w:fill="FFFFFF"/>
        </w:rPr>
        <w:t>городского округа Пущино</w:t>
      </w:r>
      <w:r w:rsidR="00B774E0">
        <w:rPr>
          <w:rFonts w:ascii="Times New Roman" w:hAnsi="Times New Roman"/>
          <w:sz w:val="24"/>
          <w:szCs w:val="24"/>
          <w:shd w:val="clear" w:color="auto" w:fill="FFFFFF"/>
        </w:rPr>
        <w:t xml:space="preserve"> Московской области</w:t>
      </w:r>
      <w:r w:rsidR="004A5538" w:rsidRPr="00D00CCF">
        <w:rPr>
          <w:rFonts w:ascii="Times New Roman" w:hAnsi="Times New Roman"/>
          <w:sz w:val="24"/>
          <w:szCs w:val="24"/>
          <w:shd w:val="clear" w:color="auto" w:fill="FFFFFF"/>
        </w:rPr>
        <w:t>, либо их уполномоченные представители</w:t>
      </w:r>
      <w:r w:rsidR="004C29C8" w:rsidRPr="00D00CCF">
        <w:rPr>
          <w:rFonts w:ascii="Times New Roman" w:hAnsi="Times New Roman"/>
          <w:sz w:val="24"/>
          <w:szCs w:val="24"/>
          <w:shd w:val="clear" w:color="auto" w:fill="FFFFFF"/>
        </w:rPr>
        <w:t xml:space="preserve"> (далее – Заявители)</w:t>
      </w:r>
      <w:r w:rsidR="004A5538" w:rsidRPr="00D00CCF">
        <w:rPr>
          <w:rFonts w:ascii="Times New Roman" w:hAnsi="Times New Roman"/>
          <w:sz w:val="24"/>
          <w:szCs w:val="24"/>
          <w:shd w:val="clear" w:color="auto" w:fill="FFFFFF"/>
        </w:rPr>
        <w:t xml:space="preserve">, обратившиеся с </w:t>
      </w:r>
      <w:r w:rsidR="000B52F9" w:rsidRPr="00D00CCF">
        <w:rPr>
          <w:rFonts w:ascii="Times New Roman" w:hAnsi="Times New Roman"/>
          <w:sz w:val="24"/>
          <w:szCs w:val="24"/>
          <w:shd w:val="clear" w:color="auto" w:fill="FFFFFF"/>
        </w:rPr>
        <w:t>запросом на предоставление</w:t>
      </w:r>
      <w:r w:rsidR="004A5538" w:rsidRPr="00D00CCF">
        <w:rPr>
          <w:rFonts w:ascii="Times New Roman" w:hAnsi="Times New Roman"/>
          <w:sz w:val="24"/>
          <w:szCs w:val="24"/>
          <w:shd w:val="clear" w:color="auto" w:fill="FFFFFF"/>
        </w:rPr>
        <w:t xml:space="preserve"> </w:t>
      </w:r>
      <w:r w:rsidR="004E27A8" w:rsidRPr="00D00CCF">
        <w:rPr>
          <w:rFonts w:ascii="Times New Roman" w:hAnsi="Times New Roman"/>
          <w:sz w:val="24"/>
          <w:szCs w:val="24"/>
          <w:shd w:val="clear" w:color="auto" w:fill="FFFFFF"/>
        </w:rPr>
        <w:t>финансовой поддержки</w:t>
      </w:r>
      <w:r w:rsidR="004A5538" w:rsidRPr="00D00CCF">
        <w:rPr>
          <w:rFonts w:ascii="Times New Roman" w:hAnsi="Times New Roman"/>
          <w:sz w:val="24"/>
          <w:szCs w:val="24"/>
          <w:shd w:val="clear" w:color="auto" w:fill="FFFFFF"/>
        </w:rPr>
        <w:t xml:space="preserve"> </w:t>
      </w:r>
      <w:r w:rsidR="004F17BA" w:rsidRPr="00D00CCF">
        <w:rPr>
          <w:rFonts w:ascii="Times New Roman" w:hAnsi="Times New Roman"/>
          <w:sz w:val="24"/>
          <w:szCs w:val="24"/>
        </w:rPr>
        <w:t>в Администрацию</w:t>
      </w:r>
      <w:r w:rsidR="004A5538" w:rsidRPr="00D00CCF">
        <w:rPr>
          <w:rFonts w:ascii="Times New Roman" w:hAnsi="Times New Roman"/>
          <w:i/>
          <w:sz w:val="24"/>
          <w:szCs w:val="24"/>
        </w:rPr>
        <w:t xml:space="preserve"> </w:t>
      </w:r>
      <w:r w:rsidR="00435137" w:rsidRPr="00D00CCF">
        <w:rPr>
          <w:rFonts w:ascii="Times New Roman" w:hAnsi="Times New Roman"/>
          <w:sz w:val="24"/>
          <w:szCs w:val="24"/>
          <w:shd w:val="clear" w:color="auto" w:fill="FFFFFF"/>
        </w:rPr>
        <w:t>(далее – Заявление</w:t>
      </w:r>
      <w:r w:rsidR="004A5538" w:rsidRPr="00D00CCF">
        <w:rPr>
          <w:rFonts w:ascii="Times New Roman" w:hAnsi="Times New Roman"/>
          <w:sz w:val="24"/>
          <w:szCs w:val="24"/>
          <w:shd w:val="clear" w:color="auto" w:fill="FFFFFF"/>
        </w:rPr>
        <w:t xml:space="preserve">).  </w:t>
      </w:r>
    </w:p>
    <w:p w:rsidR="001D1794" w:rsidRPr="00D00CCF" w:rsidRDefault="001D1794" w:rsidP="00E22361">
      <w:pPr>
        <w:pStyle w:val="affff8"/>
        <w:spacing w:after="0" w:line="240" w:lineRule="auto"/>
        <w:ind w:left="0" w:firstLine="709"/>
        <w:jc w:val="both"/>
        <w:rPr>
          <w:rFonts w:ascii="Times New Roman" w:hAnsi="Times New Roman"/>
          <w:sz w:val="24"/>
          <w:szCs w:val="24"/>
        </w:rPr>
      </w:pPr>
    </w:p>
    <w:p w:rsidR="00097F46" w:rsidRDefault="00097F46" w:rsidP="00742AC9">
      <w:pPr>
        <w:pStyle w:val="2-"/>
      </w:pPr>
      <w:bookmarkStart w:id="16" w:name="_Toc516677606"/>
      <w:bookmarkStart w:id="17" w:name="_Toc510616992"/>
      <w:bookmarkEnd w:id="16"/>
      <w:bookmarkEnd w:id="17"/>
      <w:r>
        <w:t xml:space="preserve">3. </w:t>
      </w:r>
      <w:r w:rsidR="004A5538" w:rsidRPr="00D00CCF">
        <w:t xml:space="preserve">Требования к порядку информирования о </w:t>
      </w:r>
      <w:r w:rsidR="00D8109E" w:rsidRPr="00D00CCF">
        <w:t>порядке предоставления</w:t>
      </w:r>
    </w:p>
    <w:p w:rsidR="007368BE" w:rsidRDefault="004A5538" w:rsidP="00742AC9">
      <w:pPr>
        <w:pStyle w:val="2-"/>
      </w:pPr>
      <w:r w:rsidRPr="00D00CCF">
        <w:t xml:space="preserve"> </w:t>
      </w:r>
      <w:r w:rsidR="00D8109E" w:rsidRPr="00D00CCF">
        <w:t>финансовой поддержки</w:t>
      </w:r>
    </w:p>
    <w:p w:rsidR="00E22361" w:rsidRPr="00D00CCF" w:rsidRDefault="00E22361" w:rsidP="00742AC9">
      <w:pPr>
        <w:pStyle w:val="2-"/>
      </w:pPr>
    </w:p>
    <w:p w:rsidR="00FA0005" w:rsidRPr="00D00CCF" w:rsidRDefault="00CD7130"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3.1.</w:t>
      </w:r>
      <w:r w:rsidRPr="00D00CCF">
        <w:rPr>
          <w:rFonts w:ascii="Times New Roman" w:hAnsi="Times New Roman" w:cs="Times New Roman"/>
          <w:sz w:val="24"/>
          <w:szCs w:val="24"/>
          <w:shd w:val="clear" w:color="auto" w:fill="FFFFFF"/>
        </w:rPr>
        <w:t> </w:t>
      </w:r>
      <w:r w:rsidR="00FA0005" w:rsidRPr="00D00CCF">
        <w:rPr>
          <w:rFonts w:ascii="Times New Roman" w:hAnsi="Times New Roman" w:cs="Times New Roman"/>
          <w:sz w:val="24"/>
          <w:szCs w:val="24"/>
        </w:rPr>
        <w:t>Прием Заявителей по вопросу предоставления финансовой поддержки осуществляе</w:t>
      </w:r>
      <w:r w:rsidR="00D9279A">
        <w:rPr>
          <w:rFonts w:ascii="Times New Roman" w:hAnsi="Times New Roman" w:cs="Times New Roman"/>
          <w:sz w:val="24"/>
          <w:szCs w:val="24"/>
        </w:rPr>
        <w:t xml:space="preserve">тся </w:t>
      </w:r>
      <w:r w:rsidR="000E03AB">
        <w:rPr>
          <w:rFonts w:ascii="Times New Roman" w:hAnsi="Times New Roman" w:cs="Times New Roman"/>
          <w:sz w:val="24"/>
          <w:szCs w:val="24"/>
        </w:rPr>
        <w:t>отраслевым (функциональным) органом</w:t>
      </w:r>
      <w:r w:rsidR="00D9279A">
        <w:rPr>
          <w:rFonts w:ascii="Times New Roman" w:hAnsi="Times New Roman" w:cs="Times New Roman"/>
          <w:sz w:val="24"/>
          <w:szCs w:val="24"/>
        </w:rPr>
        <w:t xml:space="preserve"> А</w:t>
      </w:r>
      <w:r w:rsidR="00FA0005" w:rsidRPr="00D00CCF">
        <w:rPr>
          <w:rFonts w:ascii="Times New Roman" w:hAnsi="Times New Roman" w:cs="Times New Roman"/>
          <w:sz w:val="24"/>
          <w:szCs w:val="24"/>
        </w:rPr>
        <w:t>дминистрации в соответствии с организационно-распорядительным документом Администрации.</w:t>
      </w:r>
    </w:p>
    <w:p w:rsidR="00E23952" w:rsidRPr="00D00CCF" w:rsidRDefault="00CD7130" w:rsidP="00E22361">
      <w:pPr>
        <w:pStyle w:val="112"/>
        <w:shd w:val="clear" w:color="auto" w:fill="FFFFFF" w:themeFill="background1"/>
        <w:spacing w:line="240" w:lineRule="auto"/>
        <w:ind w:firstLine="709"/>
        <w:contextualSpacing/>
        <w:rPr>
          <w:sz w:val="24"/>
          <w:szCs w:val="24"/>
        </w:rPr>
      </w:pPr>
      <w:r w:rsidRPr="00D00CCF">
        <w:rPr>
          <w:sz w:val="24"/>
          <w:szCs w:val="24"/>
        </w:rPr>
        <w:t>3.2.</w:t>
      </w:r>
      <w:r w:rsidRPr="00D00CCF">
        <w:rPr>
          <w:sz w:val="24"/>
          <w:szCs w:val="24"/>
          <w:shd w:val="clear" w:color="auto" w:fill="FFFFFF"/>
        </w:rPr>
        <w:t> </w:t>
      </w:r>
      <w:r w:rsidR="00E23952" w:rsidRPr="00D00CCF">
        <w:rPr>
          <w:sz w:val="24"/>
          <w:szCs w:val="24"/>
        </w:rPr>
        <w:t xml:space="preserve">На официальном сайте Администрации </w:t>
      </w:r>
      <w:r w:rsidR="000C4502" w:rsidRPr="00D00CCF">
        <w:rPr>
          <w:sz w:val="24"/>
          <w:szCs w:val="24"/>
        </w:rPr>
        <w:t xml:space="preserve">(далее – сайт Администрации) </w:t>
      </w:r>
      <w:r w:rsidR="00E23952" w:rsidRPr="00D00CCF">
        <w:rPr>
          <w:sz w:val="24"/>
          <w:szCs w:val="24"/>
        </w:rPr>
        <w:t xml:space="preserve">в </w:t>
      </w:r>
      <w:r w:rsidR="000C4502" w:rsidRPr="00D00CCF">
        <w:rPr>
          <w:sz w:val="24"/>
          <w:szCs w:val="24"/>
        </w:rPr>
        <w:t>информационно-</w:t>
      </w:r>
      <w:r w:rsidR="005B42C5" w:rsidRPr="00D00CCF">
        <w:rPr>
          <w:sz w:val="24"/>
          <w:szCs w:val="24"/>
        </w:rPr>
        <w:t>теле</w:t>
      </w:r>
      <w:r w:rsidR="000C4502" w:rsidRPr="00D00CCF">
        <w:rPr>
          <w:sz w:val="24"/>
          <w:szCs w:val="24"/>
        </w:rPr>
        <w:t>коммуникационной сети Интернет (далее – сеть Интернет)</w:t>
      </w:r>
      <w:r w:rsidR="00E23952" w:rsidRPr="00D00CCF">
        <w:rPr>
          <w:sz w:val="24"/>
          <w:szCs w:val="24"/>
        </w:rPr>
        <w:t xml:space="preserve">, </w:t>
      </w:r>
      <w:r w:rsidR="000B52F9" w:rsidRPr="00D00CCF">
        <w:rPr>
          <w:sz w:val="24"/>
          <w:szCs w:val="24"/>
        </w:rPr>
        <w:t xml:space="preserve">РПГУ </w:t>
      </w:r>
      <w:r w:rsidR="00E23952" w:rsidRPr="00D00CCF">
        <w:rPr>
          <w:sz w:val="24"/>
          <w:szCs w:val="24"/>
        </w:rPr>
        <w:t>обязательному размещению подлежит следующая справочная информация:</w:t>
      </w:r>
    </w:p>
    <w:p w:rsidR="00E23952" w:rsidRPr="00D00CCF" w:rsidRDefault="005B42C5"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а) </w:t>
      </w:r>
      <w:r w:rsidR="00E23952" w:rsidRPr="00D00CCF">
        <w:rPr>
          <w:sz w:val="24"/>
          <w:szCs w:val="24"/>
        </w:rPr>
        <w:t>место нахождения и график работы Администраци</w:t>
      </w:r>
      <w:r w:rsidRPr="00D00CCF">
        <w:rPr>
          <w:sz w:val="24"/>
          <w:szCs w:val="24"/>
        </w:rPr>
        <w:t xml:space="preserve">и, ее </w:t>
      </w:r>
      <w:r w:rsidR="000E03AB">
        <w:rPr>
          <w:sz w:val="24"/>
          <w:szCs w:val="24"/>
        </w:rPr>
        <w:t>отраслевых (функциональных) органов</w:t>
      </w:r>
      <w:r w:rsidRPr="00D00CCF">
        <w:rPr>
          <w:sz w:val="24"/>
          <w:szCs w:val="24"/>
        </w:rPr>
        <w:t>;</w:t>
      </w:r>
      <w:r w:rsidR="00E23952" w:rsidRPr="00D00CCF">
        <w:rPr>
          <w:sz w:val="24"/>
          <w:szCs w:val="24"/>
        </w:rPr>
        <w:t xml:space="preserve"> </w:t>
      </w:r>
    </w:p>
    <w:p w:rsidR="00E23952" w:rsidRPr="00D00CCF" w:rsidRDefault="005B42C5"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б) </w:t>
      </w:r>
      <w:r w:rsidR="00E23952" w:rsidRPr="00D00CCF">
        <w:rPr>
          <w:sz w:val="24"/>
          <w:szCs w:val="24"/>
        </w:rPr>
        <w:t>справочные телефоны</w:t>
      </w:r>
      <w:r w:rsidRPr="00D00CCF">
        <w:rPr>
          <w:sz w:val="24"/>
          <w:szCs w:val="24"/>
        </w:rPr>
        <w:t xml:space="preserve"> Администрации, ее</w:t>
      </w:r>
      <w:r w:rsidR="00E23952" w:rsidRPr="00D00CCF">
        <w:rPr>
          <w:sz w:val="24"/>
          <w:szCs w:val="24"/>
        </w:rPr>
        <w:t xml:space="preserve"> </w:t>
      </w:r>
      <w:r w:rsidR="005F3B0F">
        <w:rPr>
          <w:sz w:val="24"/>
          <w:szCs w:val="24"/>
        </w:rPr>
        <w:t>отраслевых (функциональных) органов</w:t>
      </w:r>
      <w:r w:rsidR="00445A02" w:rsidRPr="00D00CCF">
        <w:rPr>
          <w:sz w:val="24"/>
          <w:szCs w:val="24"/>
        </w:rPr>
        <w:t>, в том числе номер телефона-информатора (при наличии)</w:t>
      </w:r>
      <w:r w:rsidR="00E23952" w:rsidRPr="00D00CCF">
        <w:rPr>
          <w:sz w:val="24"/>
          <w:szCs w:val="24"/>
        </w:rPr>
        <w:t xml:space="preserve">; </w:t>
      </w:r>
    </w:p>
    <w:p w:rsidR="00E23952" w:rsidRPr="00D00CCF" w:rsidRDefault="00445A02"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в) </w:t>
      </w:r>
      <w:r w:rsidR="00F93847" w:rsidRPr="00D00CCF">
        <w:rPr>
          <w:sz w:val="24"/>
          <w:szCs w:val="24"/>
        </w:rPr>
        <w:t xml:space="preserve">адреса </w:t>
      </w:r>
      <w:r w:rsidR="00E23952" w:rsidRPr="00D00CCF">
        <w:rPr>
          <w:sz w:val="24"/>
          <w:szCs w:val="24"/>
        </w:rPr>
        <w:t>сайта, а также электронной почты и (или) формы обрат</w:t>
      </w:r>
      <w:r w:rsidR="00F93847" w:rsidRPr="00D00CCF">
        <w:rPr>
          <w:sz w:val="24"/>
          <w:szCs w:val="24"/>
        </w:rPr>
        <w:t>ной связи Администрации в сети Интернет</w:t>
      </w:r>
      <w:r w:rsidR="00E23952" w:rsidRPr="00D00CCF">
        <w:rPr>
          <w:sz w:val="24"/>
          <w:szCs w:val="24"/>
        </w:rPr>
        <w:t>.</w:t>
      </w:r>
    </w:p>
    <w:p w:rsidR="007368BE" w:rsidRPr="00D00CCF" w:rsidRDefault="00CD7130" w:rsidP="00E22361">
      <w:pPr>
        <w:pStyle w:val="112"/>
        <w:shd w:val="clear" w:color="auto" w:fill="FFFFFF" w:themeFill="background1"/>
        <w:spacing w:line="240" w:lineRule="auto"/>
        <w:ind w:firstLine="709"/>
        <w:contextualSpacing/>
        <w:rPr>
          <w:sz w:val="24"/>
          <w:szCs w:val="24"/>
        </w:rPr>
      </w:pPr>
      <w:r w:rsidRPr="00D00CCF">
        <w:rPr>
          <w:sz w:val="24"/>
          <w:szCs w:val="24"/>
        </w:rPr>
        <w:t>3.3.</w:t>
      </w:r>
      <w:r w:rsidRPr="00D00CCF">
        <w:rPr>
          <w:sz w:val="24"/>
          <w:szCs w:val="24"/>
          <w:shd w:val="clear" w:color="auto" w:fill="FFFFFF"/>
        </w:rPr>
        <w:t> </w:t>
      </w:r>
      <w:r w:rsidR="008D179F" w:rsidRPr="00D00CCF">
        <w:rPr>
          <w:sz w:val="24"/>
          <w:szCs w:val="24"/>
        </w:rPr>
        <w:t xml:space="preserve">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w:t>
      </w:r>
      <w:r w:rsidR="00A37A0C" w:rsidRPr="00D00CCF">
        <w:rPr>
          <w:sz w:val="24"/>
          <w:szCs w:val="24"/>
        </w:rPr>
        <w:t xml:space="preserve">ее </w:t>
      </w:r>
      <w:r w:rsidR="005F3B0F">
        <w:rPr>
          <w:sz w:val="24"/>
          <w:szCs w:val="24"/>
        </w:rPr>
        <w:t>отраслевых (функциональных) органов</w:t>
      </w:r>
      <w:r w:rsidR="00A37A0C" w:rsidRPr="00D00CCF">
        <w:rPr>
          <w:sz w:val="24"/>
          <w:szCs w:val="24"/>
        </w:rPr>
        <w:t xml:space="preserve"> </w:t>
      </w:r>
      <w:r w:rsidR="000B52F9" w:rsidRPr="00D00CCF">
        <w:rPr>
          <w:sz w:val="24"/>
          <w:szCs w:val="24"/>
        </w:rPr>
        <w:t>на РПГУ, сайте</w:t>
      </w:r>
      <w:r w:rsidR="008D179F" w:rsidRPr="00D00CCF">
        <w:rPr>
          <w:sz w:val="24"/>
          <w:szCs w:val="24"/>
        </w:rPr>
        <w:t xml:space="preserve"> Администрации. </w:t>
      </w:r>
      <w:r w:rsidR="004A5538" w:rsidRPr="00D00CCF">
        <w:rPr>
          <w:sz w:val="24"/>
          <w:szCs w:val="24"/>
        </w:rPr>
        <w:t xml:space="preserve">Информация о графике (режиме) работы </w:t>
      </w:r>
      <w:r w:rsidR="004F17BA" w:rsidRPr="00D00CCF">
        <w:rPr>
          <w:sz w:val="24"/>
          <w:szCs w:val="24"/>
        </w:rPr>
        <w:t>Администрации</w:t>
      </w:r>
      <w:r w:rsidR="004A5538" w:rsidRPr="00D00CCF">
        <w:rPr>
          <w:sz w:val="24"/>
          <w:szCs w:val="24"/>
        </w:rPr>
        <w:t xml:space="preserve"> указана в</w:t>
      </w:r>
      <w:r w:rsidR="004A5538" w:rsidRPr="00D00CCF">
        <w:rPr>
          <w:sz w:val="24"/>
          <w:szCs w:val="24"/>
          <w:shd w:val="clear" w:color="auto" w:fill="FFFFFF"/>
        </w:rPr>
        <w:t xml:space="preserve"> Приложении </w:t>
      </w:r>
      <w:r w:rsidR="00E22361">
        <w:rPr>
          <w:sz w:val="24"/>
          <w:szCs w:val="24"/>
          <w:shd w:val="clear" w:color="auto" w:fill="FFFFFF"/>
        </w:rPr>
        <w:t xml:space="preserve">№ </w:t>
      </w:r>
      <w:r w:rsidR="004A5538" w:rsidRPr="00D00CCF">
        <w:rPr>
          <w:sz w:val="24"/>
          <w:szCs w:val="24"/>
          <w:shd w:val="clear" w:color="auto" w:fill="FFFFFF"/>
        </w:rPr>
        <w:t>2</w:t>
      </w:r>
      <w:r w:rsidR="004A5538" w:rsidRPr="00D00CCF">
        <w:rPr>
          <w:sz w:val="24"/>
          <w:szCs w:val="24"/>
        </w:rPr>
        <w:t xml:space="preserve"> к </w:t>
      </w:r>
      <w:r w:rsidR="008D179F" w:rsidRPr="00D00CCF">
        <w:rPr>
          <w:sz w:val="24"/>
          <w:szCs w:val="24"/>
        </w:rPr>
        <w:t>настоящему Порядку</w:t>
      </w:r>
      <w:r w:rsidR="004A5538" w:rsidRPr="00D00CCF">
        <w:rPr>
          <w:sz w:val="24"/>
          <w:szCs w:val="24"/>
        </w:rPr>
        <w:t>.</w:t>
      </w:r>
    </w:p>
    <w:p w:rsidR="007368BE" w:rsidRPr="00D00CCF" w:rsidRDefault="00CD7130" w:rsidP="00E22361">
      <w:pPr>
        <w:pStyle w:val="112"/>
        <w:shd w:val="clear" w:color="auto" w:fill="FFFFFF" w:themeFill="background1"/>
        <w:spacing w:line="240" w:lineRule="auto"/>
        <w:ind w:firstLine="709"/>
        <w:contextualSpacing/>
        <w:rPr>
          <w:sz w:val="24"/>
          <w:szCs w:val="24"/>
        </w:rPr>
      </w:pPr>
      <w:r w:rsidRPr="00D00CCF">
        <w:rPr>
          <w:sz w:val="24"/>
          <w:szCs w:val="24"/>
        </w:rPr>
        <w:t>3.4.</w:t>
      </w:r>
      <w:r w:rsidRPr="00D00CCF">
        <w:rPr>
          <w:sz w:val="24"/>
          <w:szCs w:val="24"/>
          <w:shd w:val="clear" w:color="auto" w:fill="FFFFFF"/>
        </w:rPr>
        <w:t> </w:t>
      </w:r>
      <w:r w:rsidR="004A5538" w:rsidRPr="00D00CCF">
        <w:rPr>
          <w:sz w:val="24"/>
          <w:szCs w:val="24"/>
        </w:rPr>
        <w:t xml:space="preserve">Информирование Заявителей по вопросам предоставления </w:t>
      </w:r>
      <w:r w:rsidR="002A31FC" w:rsidRPr="00D00CCF">
        <w:rPr>
          <w:sz w:val="24"/>
          <w:szCs w:val="24"/>
        </w:rPr>
        <w:t>финансовой поддержки</w:t>
      </w:r>
      <w:r w:rsidR="004A5538" w:rsidRPr="00D00CCF">
        <w:rPr>
          <w:sz w:val="24"/>
          <w:szCs w:val="24"/>
        </w:rPr>
        <w:t xml:space="preserve"> осуществляется:</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а) путем размещения информ</w:t>
      </w:r>
      <w:r w:rsidR="004F17BA" w:rsidRPr="00D00CCF">
        <w:rPr>
          <w:sz w:val="24"/>
          <w:szCs w:val="24"/>
        </w:rPr>
        <w:t>ации на сайте Администрации</w:t>
      </w:r>
      <w:r w:rsidR="006619F5" w:rsidRPr="00D00CCF">
        <w:rPr>
          <w:sz w:val="24"/>
          <w:szCs w:val="24"/>
        </w:rPr>
        <w:t>, РПГУ;</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б) долж</w:t>
      </w:r>
      <w:r w:rsidR="009F76DD" w:rsidRPr="00D00CCF">
        <w:rPr>
          <w:sz w:val="24"/>
          <w:szCs w:val="24"/>
        </w:rPr>
        <w:t>ностным лицом Администрации</w:t>
      </w:r>
      <w:r w:rsidRPr="00D00CCF">
        <w:rPr>
          <w:sz w:val="24"/>
          <w:szCs w:val="24"/>
        </w:rPr>
        <w:t xml:space="preserve">, </w:t>
      </w:r>
      <w:r w:rsidR="00137260" w:rsidRPr="00D00CCF">
        <w:rPr>
          <w:sz w:val="24"/>
          <w:szCs w:val="24"/>
        </w:rPr>
        <w:t xml:space="preserve">ее </w:t>
      </w:r>
      <w:r w:rsidR="009720C8">
        <w:rPr>
          <w:sz w:val="24"/>
          <w:szCs w:val="24"/>
        </w:rPr>
        <w:t>отраслевым (функциональным) органом</w:t>
      </w:r>
      <w:r w:rsidR="00137260" w:rsidRPr="00D00CCF">
        <w:rPr>
          <w:sz w:val="24"/>
          <w:szCs w:val="24"/>
        </w:rPr>
        <w:t xml:space="preserve">, </w:t>
      </w:r>
      <w:r w:rsidRPr="00D00CCF">
        <w:rPr>
          <w:sz w:val="24"/>
          <w:szCs w:val="24"/>
        </w:rPr>
        <w:t>при непосредственном обращени</w:t>
      </w:r>
      <w:r w:rsidR="009F76DD" w:rsidRPr="00D00CCF">
        <w:rPr>
          <w:sz w:val="24"/>
          <w:szCs w:val="24"/>
        </w:rPr>
        <w:t>и Заявителя в Администрацию</w:t>
      </w:r>
      <w:r w:rsidRPr="00D00CCF">
        <w:rPr>
          <w:sz w:val="24"/>
          <w:szCs w:val="24"/>
        </w:rPr>
        <w:t>;</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в) путем публикации информационных материалов в средствах массовой информации;</w:t>
      </w:r>
    </w:p>
    <w:p w:rsidR="007368BE" w:rsidRPr="00D00CCF" w:rsidRDefault="007F5754" w:rsidP="00E22361">
      <w:pPr>
        <w:pStyle w:val="112"/>
        <w:shd w:val="clear" w:color="auto" w:fill="FFFFFF" w:themeFill="background1"/>
        <w:spacing w:line="240" w:lineRule="auto"/>
        <w:ind w:firstLine="709"/>
        <w:contextualSpacing/>
        <w:rPr>
          <w:sz w:val="24"/>
          <w:szCs w:val="24"/>
        </w:rPr>
      </w:pPr>
      <w:r w:rsidRPr="00D00CCF">
        <w:rPr>
          <w:sz w:val="24"/>
          <w:szCs w:val="24"/>
        </w:rPr>
        <w:t>г</w:t>
      </w:r>
      <w:r w:rsidR="004A5538" w:rsidRPr="00D00CCF">
        <w:rPr>
          <w:sz w:val="24"/>
          <w:szCs w:val="24"/>
        </w:rPr>
        <w:t>) посредством телефонной связи;</w:t>
      </w:r>
    </w:p>
    <w:p w:rsidR="007368BE" w:rsidRPr="00D00CCF" w:rsidRDefault="007F5754" w:rsidP="00E22361">
      <w:pPr>
        <w:pStyle w:val="112"/>
        <w:shd w:val="clear" w:color="auto" w:fill="FFFFFF" w:themeFill="background1"/>
        <w:spacing w:line="240" w:lineRule="auto"/>
        <w:ind w:firstLine="709"/>
        <w:contextualSpacing/>
        <w:rPr>
          <w:sz w:val="24"/>
          <w:szCs w:val="24"/>
        </w:rPr>
      </w:pPr>
      <w:r w:rsidRPr="00D00CCF">
        <w:rPr>
          <w:sz w:val="24"/>
          <w:szCs w:val="24"/>
        </w:rPr>
        <w:t>д</w:t>
      </w:r>
      <w:r w:rsidR="004A5538" w:rsidRPr="00D00CCF">
        <w:rPr>
          <w:sz w:val="24"/>
          <w:szCs w:val="24"/>
        </w:rPr>
        <w:t>) посредством ответов на письменны</w:t>
      </w:r>
      <w:r w:rsidR="00B9566C" w:rsidRPr="00D00CCF">
        <w:rPr>
          <w:sz w:val="24"/>
          <w:szCs w:val="24"/>
        </w:rPr>
        <w:t>е и устные обращения Заявителей</w:t>
      </w:r>
      <w:r w:rsidR="004A5538" w:rsidRPr="00D00CCF">
        <w:rPr>
          <w:sz w:val="24"/>
          <w:szCs w:val="24"/>
        </w:rPr>
        <w:t>.</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3.5. Н</w:t>
      </w:r>
      <w:r w:rsidR="009F76DD" w:rsidRPr="00D00CCF">
        <w:rPr>
          <w:sz w:val="24"/>
          <w:szCs w:val="24"/>
        </w:rPr>
        <w:t>а РПГУ, сайте Администрации</w:t>
      </w:r>
      <w:r w:rsidRPr="00D00CCF">
        <w:rPr>
          <w:sz w:val="24"/>
          <w:szCs w:val="24"/>
        </w:rPr>
        <w:t xml:space="preserve"> в целях информирования Заявителей по вопросам предоставления </w:t>
      </w:r>
      <w:r w:rsidR="006619F5" w:rsidRPr="00D00CCF">
        <w:rPr>
          <w:sz w:val="24"/>
          <w:szCs w:val="24"/>
        </w:rPr>
        <w:t>финансовой поддержки</w:t>
      </w:r>
      <w:r w:rsidRPr="00D00CCF">
        <w:rPr>
          <w:sz w:val="24"/>
          <w:szCs w:val="24"/>
        </w:rPr>
        <w:t xml:space="preserve"> размещается следующая информация:</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а) исчерпывающий перечень документов, необходимых для предоставления </w:t>
      </w:r>
      <w:r w:rsidR="00AA109D" w:rsidRPr="00D00CCF">
        <w:rPr>
          <w:sz w:val="24"/>
          <w:szCs w:val="24"/>
        </w:rPr>
        <w:t>финансовой поддержки</w:t>
      </w:r>
      <w:r w:rsidRPr="00D00CCF">
        <w:rPr>
          <w:sz w:val="24"/>
          <w:szCs w:val="24"/>
        </w:rPr>
        <w:t>, требования к оформлению указанных документов;</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б) перечень лиц, имеющих право на получение </w:t>
      </w:r>
      <w:r w:rsidR="002F01D7" w:rsidRPr="00D00CCF">
        <w:rPr>
          <w:sz w:val="24"/>
          <w:szCs w:val="24"/>
        </w:rPr>
        <w:t>финансовой поддержки</w:t>
      </w:r>
      <w:r w:rsidRPr="00D00CCF">
        <w:rPr>
          <w:sz w:val="24"/>
          <w:szCs w:val="24"/>
        </w:rPr>
        <w:t>;</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в) срок предоставления </w:t>
      </w:r>
      <w:r w:rsidR="002F01D7" w:rsidRPr="00D00CCF">
        <w:rPr>
          <w:sz w:val="24"/>
          <w:szCs w:val="24"/>
        </w:rPr>
        <w:t>финансовой поддержки</w:t>
      </w:r>
      <w:r w:rsidRPr="00D00CCF">
        <w:rPr>
          <w:sz w:val="24"/>
          <w:szCs w:val="24"/>
        </w:rPr>
        <w:t>;</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г) результаты предоставления </w:t>
      </w:r>
      <w:r w:rsidR="002F01D7" w:rsidRPr="00D00CCF">
        <w:rPr>
          <w:sz w:val="24"/>
          <w:szCs w:val="24"/>
        </w:rPr>
        <w:t>финансовой поддержки</w:t>
      </w:r>
      <w:r w:rsidRPr="00D00CCF">
        <w:rPr>
          <w:sz w:val="24"/>
          <w:szCs w:val="24"/>
        </w:rPr>
        <w:t>, порядок пред</w:t>
      </w:r>
      <w:r w:rsidR="007F5754" w:rsidRPr="00D00CCF">
        <w:rPr>
          <w:sz w:val="24"/>
          <w:szCs w:val="24"/>
        </w:rPr>
        <w:t>о</w:t>
      </w:r>
      <w:r w:rsidRPr="00D00CCF">
        <w:rPr>
          <w:sz w:val="24"/>
          <w:szCs w:val="24"/>
        </w:rPr>
        <w:t>ставления документа, являющегося результатом предоставления</w:t>
      </w:r>
      <w:r w:rsidR="003705AD" w:rsidRPr="00D00CCF">
        <w:rPr>
          <w:sz w:val="24"/>
          <w:szCs w:val="24"/>
        </w:rPr>
        <w:t xml:space="preserve"> финансовой поддержки</w:t>
      </w:r>
      <w:r w:rsidRPr="00D00CCF">
        <w:rPr>
          <w:sz w:val="24"/>
          <w:szCs w:val="24"/>
        </w:rPr>
        <w:t>;</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д) исчерпывающий перечень оснований для отказа в предоставлении </w:t>
      </w:r>
      <w:r w:rsidR="003705AD" w:rsidRPr="00D00CCF">
        <w:rPr>
          <w:sz w:val="24"/>
          <w:szCs w:val="24"/>
        </w:rPr>
        <w:t>финансовой поддержки</w:t>
      </w:r>
      <w:r w:rsidRPr="00D00CCF">
        <w:rPr>
          <w:sz w:val="24"/>
          <w:szCs w:val="24"/>
        </w:rPr>
        <w:t>;</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е) информация о праве на досудебное (внесудебное) обжалование действий (бездействия)</w:t>
      </w:r>
      <w:r w:rsidR="00B9566C" w:rsidRPr="00D00CCF">
        <w:rPr>
          <w:sz w:val="24"/>
          <w:szCs w:val="24"/>
        </w:rPr>
        <w:t xml:space="preserve"> </w:t>
      </w:r>
      <w:r w:rsidRPr="00D00CCF">
        <w:rPr>
          <w:sz w:val="24"/>
          <w:szCs w:val="24"/>
        </w:rPr>
        <w:t xml:space="preserve">и решений, принятых (осуществляемых) в ходе предоставления </w:t>
      </w:r>
      <w:r w:rsidR="003705AD" w:rsidRPr="00D00CCF">
        <w:rPr>
          <w:sz w:val="24"/>
          <w:szCs w:val="24"/>
        </w:rPr>
        <w:t>финансовой поддержки</w:t>
      </w:r>
      <w:r w:rsidRPr="00D00CCF">
        <w:rPr>
          <w:sz w:val="24"/>
          <w:szCs w:val="24"/>
        </w:rPr>
        <w:t>;</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ж) формы заявлений (уведомлений, сообщений), используемые при предоставлении </w:t>
      </w:r>
      <w:r w:rsidR="003705AD" w:rsidRPr="00D00CCF">
        <w:rPr>
          <w:sz w:val="24"/>
          <w:szCs w:val="24"/>
        </w:rPr>
        <w:t>финансовой поддержки</w:t>
      </w:r>
      <w:r w:rsidRPr="00D00CCF">
        <w:rPr>
          <w:sz w:val="24"/>
          <w:szCs w:val="24"/>
        </w:rPr>
        <w:t>.</w:t>
      </w:r>
    </w:p>
    <w:p w:rsidR="007368BE"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3.6.</w:t>
      </w:r>
      <w:r w:rsidRPr="00D00CCF">
        <w:rPr>
          <w:sz w:val="24"/>
          <w:szCs w:val="24"/>
          <w:shd w:val="clear" w:color="auto" w:fill="FFFFFF"/>
        </w:rPr>
        <w:t> </w:t>
      </w:r>
      <w:r w:rsidR="004A5538" w:rsidRPr="00D00CCF">
        <w:rPr>
          <w:sz w:val="24"/>
          <w:szCs w:val="24"/>
        </w:rPr>
        <w:t xml:space="preserve">Информация </w:t>
      </w:r>
      <w:r w:rsidR="00992F9C" w:rsidRPr="00D00CCF">
        <w:rPr>
          <w:sz w:val="24"/>
          <w:szCs w:val="24"/>
        </w:rPr>
        <w:t xml:space="preserve">по вопросам предоставления финансовой поддержки </w:t>
      </w:r>
      <w:r w:rsidR="004A5538" w:rsidRPr="00D00CCF">
        <w:rPr>
          <w:sz w:val="24"/>
          <w:szCs w:val="24"/>
        </w:rPr>
        <w:t xml:space="preserve">на РПГУ, сайте </w:t>
      </w:r>
      <w:r w:rsidR="009F76DD" w:rsidRPr="00D00CCF">
        <w:rPr>
          <w:sz w:val="24"/>
          <w:szCs w:val="24"/>
        </w:rPr>
        <w:t>Администрации</w:t>
      </w:r>
      <w:r w:rsidR="004A5538" w:rsidRPr="00D00CCF">
        <w:rPr>
          <w:sz w:val="24"/>
          <w:szCs w:val="24"/>
        </w:rPr>
        <w:t xml:space="preserve"> о порядке и сроках предоставления </w:t>
      </w:r>
      <w:r w:rsidR="003D1DC2" w:rsidRPr="00D00CCF">
        <w:rPr>
          <w:sz w:val="24"/>
          <w:szCs w:val="24"/>
        </w:rPr>
        <w:t>финансовой поддержки</w:t>
      </w:r>
      <w:r w:rsidR="004A5538" w:rsidRPr="00D00CCF">
        <w:rPr>
          <w:sz w:val="24"/>
          <w:szCs w:val="24"/>
        </w:rPr>
        <w:t xml:space="preserve"> предоставляется бесплатно.</w:t>
      </w:r>
    </w:p>
    <w:p w:rsidR="007368BE"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3.7.</w:t>
      </w:r>
      <w:r w:rsidRPr="00D00CCF">
        <w:rPr>
          <w:sz w:val="24"/>
          <w:szCs w:val="24"/>
          <w:shd w:val="clear" w:color="auto" w:fill="FFFFFF"/>
        </w:rPr>
        <w:t> </w:t>
      </w:r>
      <w:r w:rsidR="004A5538" w:rsidRPr="00D00CCF">
        <w:rPr>
          <w:sz w:val="24"/>
          <w:szCs w:val="24"/>
        </w:rPr>
        <w:t>На сайте Админист</w:t>
      </w:r>
      <w:r w:rsidR="009F76DD" w:rsidRPr="00D00CCF">
        <w:rPr>
          <w:sz w:val="24"/>
          <w:szCs w:val="24"/>
        </w:rPr>
        <w:t>рации</w:t>
      </w:r>
      <w:r w:rsidR="004A5538" w:rsidRPr="00D00CCF">
        <w:rPr>
          <w:sz w:val="24"/>
          <w:szCs w:val="24"/>
        </w:rPr>
        <w:t xml:space="preserve"> дополнительно размещаются:</w:t>
      </w:r>
    </w:p>
    <w:p w:rsidR="000038F4"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а) </w:t>
      </w:r>
      <w:r w:rsidR="000038F4" w:rsidRPr="00D00CCF">
        <w:rPr>
          <w:sz w:val="24"/>
          <w:szCs w:val="24"/>
        </w:rPr>
        <w:t>полное наименование и почтовый адрес Администрации</w:t>
      </w:r>
      <w:r w:rsidR="00CF6252" w:rsidRPr="00D00CCF">
        <w:rPr>
          <w:sz w:val="24"/>
          <w:szCs w:val="24"/>
        </w:rPr>
        <w:t xml:space="preserve">, ее </w:t>
      </w:r>
      <w:r w:rsidR="009D28BA">
        <w:rPr>
          <w:sz w:val="24"/>
          <w:szCs w:val="24"/>
        </w:rPr>
        <w:t>отраслевых (функциональных) органов</w:t>
      </w:r>
      <w:r w:rsidR="000038F4" w:rsidRPr="00D00CCF">
        <w:rPr>
          <w:sz w:val="24"/>
          <w:szCs w:val="24"/>
        </w:rPr>
        <w:t>;</w:t>
      </w:r>
    </w:p>
    <w:p w:rsidR="007368BE" w:rsidRPr="00D00CCF" w:rsidRDefault="000038F4"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б) номера телефонов-автоинформаторов (при наличии), </w:t>
      </w:r>
      <w:r w:rsidR="004A5538" w:rsidRPr="00D00CCF">
        <w:rPr>
          <w:sz w:val="24"/>
          <w:szCs w:val="24"/>
        </w:rPr>
        <w:t>справочные ном</w:t>
      </w:r>
      <w:r w:rsidR="009F76DD" w:rsidRPr="00D00CCF">
        <w:rPr>
          <w:sz w:val="24"/>
          <w:szCs w:val="24"/>
        </w:rPr>
        <w:t xml:space="preserve">ера телефонов </w:t>
      </w:r>
      <w:r w:rsidR="00F47F4B" w:rsidRPr="00D00CCF">
        <w:rPr>
          <w:sz w:val="24"/>
          <w:szCs w:val="24"/>
        </w:rPr>
        <w:t xml:space="preserve">Администрации, ее </w:t>
      </w:r>
      <w:r w:rsidR="00FB0770">
        <w:rPr>
          <w:sz w:val="24"/>
          <w:szCs w:val="24"/>
        </w:rPr>
        <w:t>отраслевых (функциональных) органов</w:t>
      </w:r>
      <w:r w:rsidR="004A5538" w:rsidRPr="00D00CCF">
        <w:rPr>
          <w:sz w:val="24"/>
          <w:szCs w:val="24"/>
        </w:rPr>
        <w:t xml:space="preserve">; </w:t>
      </w:r>
    </w:p>
    <w:p w:rsidR="007368BE" w:rsidRPr="00D00CCF" w:rsidRDefault="004C6D6B" w:rsidP="00E22361">
      <w:pPr>
        <w:pStyle w:val="112"/>
        <w:shd w:val="clear" w:color="auto" w:fill="FFFFFF" w:themeFill="background1"/>
        <w:spacing w:line="240" w:lineRule="auto"/>
        <w:ind w:firstLine="709"/>
        <w:contextualSpacing/>
        <w:rPr>
          <w:sz w:val="24"/>
          <w:szCs w:val="24"/>
        </w:rPr>
      </w:pPr>
      <w:r w:rsidRPr="00D00CCF">
        <w:rPr>
          <w:sz w:val="24"/>
          <w:szCs w:val="24"/>
        </w:rPr>
        <w:t>в</w:t>
      </w:r>
      <w:r w:rsidR="004A5538" w:rsidRPr="00D00CCF">
        <w:rPr>
          <w:sz w:val="24"/>
          <w:szCs w:val="24"/>
        </w:rPr>
        <w:t>)</w:t>
      </w:r>
      <w:r w:rsidR="009F76DD" w:rsidRPr="00D00CCF">
        <w:rPr>
          <w:sz w:val="24"/>
          <w:szCs w:val="24"/>
        </w:rPr>
        <w:t xml:space="preserve"> режим работы Администрации</w:t>
      </w:r>
      <w:r w:rsidR="0004102B" w:rsidRPr="00D00CCF">
        <w:rPr>
          <w:sz w:val="24"/>
          <w:szCs w:val="24"/>
        </w:rPr>
        <w:t xml:space="preserve">, ее </w:t>
      </w:r>
      <w:r w:rsidR="00FB0770">
        <w:rPr>
          <w:sz w:val="24"/>
          <w:szCs w:val="24"/>
        </w:rPr>
        <w:t>отраслевых (функциональных) органов</w:t>
      </w:r>
      <w:r w:rsidR="0004102B" w:rsidRPr="00D00CCF">
        <w:rPr>
          <w:sz w:val="24"/>
          <w:szCs w:val="24"/>
        </w:rPr>
        <w:t>, график работы должностных лиц Администрации, ее структурных подразделений</w:t>
      </w:r>
      <w:r w:rsidR="004A5538" w:rsidRPr="00D00CCF">
        <w:rPr>
          <w:sz w:val="24"/>
          <w:szCs w:val="24"/>
        </w:rPr>
        <w:t>;</w:t>
      </w:r>
    </w:p>
    <w:p w:rsidR="007368BE" w:rsidRPr="00D00CCF" w:rsidRDefault="00F30C94" w:rsidP="00E22361">
      <w:pPr>
        <w:pStyle w:val="112"/>
        <w:shd w:val="clear" w:color="auto" w:fill="FFFFFF" w:themeFill="background1"/>
        <w:spacing w:line="240" w:lineRule="auto"/>
        <w:ind w:firstLine="709"/>
        <w:contextualSpacing/>
        <w:rPr>
          <w:sz w:val="24"/>
          <w:szCs w:val="24"/>
        </w:rPr>
      </w:pPr>
      <w:r w:rsidRPr="00D00CCF">
        <w:rPr>
          <w:sz w:val="24"/>
          <w:szCs w:val="24"/>
        </w:rPr>
        <w:t>г</w:t>
      </w:r>
      <w:r w:rsidR="004A5538" w:rsidRPr="00D00CCF">
        <w:rPr>
          <w:sz w:val="24"/>
          <w:szCs w:val="24"/>
        </w:rPr>
        <w:t>) выдержки из нормативных правовых актов, содержащих нормы, регулирующие деятельность Админи</w:t>
      </w:r>
      <w:r w:rsidR="009F76DD" w:rsidRPr="00D00CCF">
        <w:rPr>
          <w:sz w:val="24"/>
          <w:szCs w:val="24"/>
        </w:rPr>
        <w:t>страции</w:t>
      </w:r>
      <w:r w:rsidR="004A5538" w:rsidRPr="00D00CCF">
        <w:rPr>
          <w:sz w:val="24"/>
          <w:szCs w:val="24"/>
        </w:rPr>
        <w:t xml:space="preserve"> по предоставлению </w:t>
      </w:r>
      <w:r w:rsidR="003D1DC2" w:rsidRPr="00D00CCF">
        <w:rPr>
          <w:sz w:val="24"/>
          <w:szCs w:val="24"/>
        </w:rPr>
        <w:t>финансовой поддержки</w:t>
      </w:r>
      <w:r w:rsidR="004A5538" w:rsidRPr="00D00CCF">
        <w:rPr>
          <w:sz w:val="24"/>
          <w:szCs w:val="24"/>
        </w:rPr>
        <w:t>;</w:t>
      </w:r>
    </w:p>
    <w:p w:rsidR="007368BE" w:rsidRPr="00D00CCF" w:rsidRDefault="00F30C94" w:rsidP="00E22361">
      <w:pPr>
        <w:pStyle w:val="112"/>
        <w:shd w:val="clear" w:color="auto" w:fill="FFFFFF" w:themeFill="background1"/>
        <w:spacing w:line="240" w:lineRule="auto"/>
        <w:ind w:firstLine="709"/>
        <w:contextualSpacing/>
        <w:rPr>
          <w:sz w:val="24"/>
          <w:szCs w:val="24"/>
        </w:rPr>
      </w:pPr>
      <w:r w:rsidRPr="00D00CCF">
        <w:rPr>
          <w:sz w:val="24"/>
          <w:szCs w:val="24"/>
        </w:rPr>
        <w:t>д</w:t>
      </w:r>
      <w:r w:rsidR="004A5538" w:rsidRPr="00D00CCF">
        <w:rPr>
          <w:sz w:val="24"/>
          <w:szCs w:val="24"/>
        </w:rPr>
        <w:t xml:space="preserve">) перечень лиц, имеющих право на получение </w:t>
      </w:r>
      <w:r w:rsidR="003D1DC2" w:rsidRPr="00D00CCF">
        <w:rPr>
          <w:sz w:val="24"/>
          <w:szCs w:val="24"/>
        </w:rPr>
        <w:t>финансовой поддержки</w:t>
      </w:r>
      <w:r w:rsidR="004A5538" w:rsidRPr="00D00CCF">
        <w:rPr>
          <w:sz w:val="24"/>
          <w:szCs w:val="24"/>
        </w:rPr>
        <w:t>;</w:t>
      </w:r>
    </w:p>
    <w:p w:rsidR="007368BE" w:rsidRPr="00D00CCF" w:rsidRDefault="00F30C94" w:rsidP="00E22361">
      <w:pPr>
        <w:pStyle w:val="112"/>
        <w:shd w:val="clear" w:color="auto" w:fill="FFFFFF" w:themeFill="background1"/>
        <w:spacing w:line="240" w:lineRule="auto"/>
        <w:ind w:firstLine="709"/>
        <w:contextualSpacing/>
        <w:rPr>
          <w:sz w:val="24"/>
          <w:szCs w:val="24"/>
        </w:rPr>
      </w:pPr>
      <w:r w:rsidRPr="00D00CCF">
        <w:rPr>
          <w:sz w:val="24"/>
          <w:szCs w:val="24"/>
        </w:rPr>
        <w:t>е</w:t>
      </w:r>
      <w:r w:rsidR="004A5538" w:rsidRPr="00D00CCF">
        <w:rPr>
          <w:sz w:val="24"/>
          <w:szCs w:val="24"/>
        </w:rPr>
        <w:t xml:space="preserve">) формы заявлений (уведомлений, сообщений), используемые при предоставлении </w:t>
      </w:r>
      <w:r w:rsidR="003D1DC2" w:rsidRPr="00D00CCF">
        <w:rPr>
          <w:sz w:val="24"/>
          <w:szCs w:val="24"/>
        </w:rPr>
        <w:t>финансовой поддержки</w:t>
      </w:r>
      <w:r w:rsidR="004A5538" w:rsidRPr="00D00CCF">
        <w:rPr>
          <w:sz w:val="24"/>
          <w:szCs w:val="24"/>
        </w:rPr>
        <w:t xml:space="preserve">, образцы и инструкции по </w:t>
      </w:r>
      <w:r w:rsidR="00A71BFC" w:rsidRPr="00D00CCF">
        <w:rPr>
          <w:sz w:val="24"/>
          <w:szCs w:val="24"/>
        </w:rPr>
        <w:t xml:space="preserve">их </w:t>
      </w:r>
      <w:r w:rsidR="004A5538" w:rsidRPr="00D00CCF">
        <w:rPr>
          <w:sz w:val="24"/>
          <w:szCs w:val="24"/>
        </w:rPr>
        <w:t>заполнению;</w:t>
      </w:r>
    </w:p>
    <w:p w:rsidR="007368BE" w:rsidRPr="00D00CCF" w:rsidRDefault="00F30C94" w:rsidP="00E22361">
      <w:pPr>
        <w:pStyle w:val="112"/>
        <w:shd w:val="clear" w:color="auto" w:fill="FFFFFF" w:themeFill="background1"/>
        <w:spacing w:line="240" w:lineRule="auto"/>
        <w:ind w:firstLine="709"/>
        <w:contextualSpacing/>
        <w:rPr>
          <w:sz w:val="24"/>
          <w:szCs w:val="24"/>
        </w:rPr>
      </w:pPr>
      <w:r w:rsidRPr="00D00CCF">
        <w:rPr>
          <w:sz w:val="24"/>
          <w:szCs w:val="24"/>
        </w:rPr>
        <w:t>ж</w:t>
      </w:r>
      <w:r w:rsidR="004A5538" w:rsidRPr="00D00CCF">
        <w:rPr>
          <w:sz w:val="24"/>
          <w:szCs w:val="24"/>
        </w:rPr>
        <w:t xml:space="preserve">) порядок и способы предварительной </w:t>
      </w:r>
      <w:r w:rsidR="00F909D0" w:rsidRPr="00D00CCF">
        <w:rPr>
          <w:sz w:val="24"/>
          <w:szCs w:val="24"/>
        </w:rPr>
        <w:t>записи на получение консультаций</w:t>
      </w:r>
      <w:r w:rsidR="004A5538" w:rsidRPr="00D00CCF">
        <w:rPr>
          <w:sz w:val="24"/>
          <w:szCs w:val="24"/>
        </w:rPr>
        <w:t xml:space="preserve">                                             по </w:t>
      </w:r>
      <w:r w:rsidR="003D1DC2" w:rsidRPr="00D00CCF">
        <w:rPr>
          <w:sz w:val="24"/>
          <w:szCs w:val="24"/>
        </w:rPr>
        <w:t>финансовой поддержке</w:t>
      </w:r>
      <w:r w:rsidR="004A5538" w:rsidRPr="00D00CCF">
        <w:rPr>
          <w:sz w:val="24"/>
          <w:szCs w:val="24"/>
        </w:rPr>
        <w:t>;</w:t>
      </w:r>
    </w:p>
    <w:p w:rsidR="007368BE" w:rsidRPr="00D00CCF" w:rsidRDefault="00F30C94" w:rsidP="00E22361">
      <w:pPr>
        <w:pStyle w:val="112"/>
        <w:shd w:val="clear" w:color="auto" w:fill="FFFFFF" w:themeFill="background1"/>
        <w:spacing w:line="240" w:lineRule="auto"/>
        <w:ind w:firstLine="709"/>
        <w:contextualSpacing/>
        <w:rPr>
          <w:sz w:val="24"/>
          <w:szCs w:val="24"/>
        </w:rPr>
      </w:pPr>
      <w:r w:rsidRPr="00D00CCF">
        <w:rPr>
          <w:sz w:val="24"/>
          <w:szCs w:val="24"/>
        </w:rPr>
        <w:t>з</w:t>
      </w:r>
      <w:r w:rsidR="004A5538" w:rsidRPr="00D00CCF">
        <w:rPr>
          <w:sz w:val="24"/>
          <w:szCs w:val="24"/>
        </w:rPr>
        <w:t xml:space="preserve">) текст </w:t>
      </w:r>
      <w:r w:rsidR="003D1DC2" w:rsidRPr="00D00CCF">
        <w:rPr>
          <w:sz w:val="24"/>
          <w:szCs w:val="24"/>
        </w:rPr>
        <w:t>Порядка</w:t>
      </w:r>
      <w:r w:rsidR="004A5538" w:rsidRPr="00D00CCF">
        <w:rPr>
          <w:sz w:val="24"/>
          <w:szCs w:val="24"/>
        </w:rPr>
        <w:t xml:space="preserve"> с приложениями;</w:t>
      </w:r>
    </w:p>
    <w:p w:rsidR="007368BE" w:rsidRPr="00D00CCF" w:rsidRDefault="00F30C94" w:rsidP="00E22361">
      <w:pPr>
        <w:pStyle w:val="112"/>
        <w:shd w:val="clear" w:color="auto" w:fill="FFFFFF" w:themeFill="background1"/>
        <w:spacing w:line="240" w:lineRule="auto"/>
        <w:ind w:firstLine="709"/>
        <w:contextualSpacing/>
        <w:rPr>
          <w:sz w:val="24"/>
          <w:szCs w:val="24"/>
        </w:rPr>
      </w:pPr>
      <w:r w:rsidRPr="00D00CCF">
        <w:rPr>
          <w:sz w:val="24"/>
          <w:szCs w:val="24"/>
        </w:rPr>
        <w:t>и</w:t>
      </w:r>
      <w:r w:rsidR="004A5538" w:rsidRPr="00D00CCF">
        <w:rPr>
          <w:sz w:val="24"/>
          <w:szCs w:val="24"/>
        </w:rPr>
        <w:t xml:space="preserve">) краткое описание порядка предоставления </w:t>
      </w:r>
      <w:r w:rsidR="003D1DC2" w:rsidRPr="00D00CCF">
        <w:rPr>
          <w:sz w:val="24"/>
          <w:szCs w:val="24"/>
        </w:rPr>
        <w:t>финансовой поддержки</w:t>
      </w:r>
      <w:r w:rsidR="004A5538" w:rsidRPr="00D00CCF">
        <w:rPr>
          <w:sz w:val="24"/>
          <w:szCs w:val="24"/>
        </w:rPr>
        <w:t>;</w:t>
      </w:r>
    </w:p>
    <w:p w:rsidR="007368BE" w:rsidRPr="00D00CCF" w:rsidRDefault="00F30C94" w:rsidP="00E22361">
      <w:pPr>
        <w:pStyle w:val="112"/>
        <w:shd w:val="clear" w:color="auto" w:fill="FFFFFF" w:themeFill="background1"/>
        <w:spacing w:line="240" w:lineRule="auto"/>
        <w:ind w:firstLine="709"/>
        <w:contextualSpacing/>
        <w:rPr>
          <w:sz w:val="24"/>
          <w:szCs w:val="24"/>
        </w:rPr>
      </w:pPr>
      <w:r w:rsidRPr="00D00CCF">
        <w:rPr>
          <w:sz w:val="24"/>
          <w:szCs w:val="24"/>
        </w:rPr>
        <w:t>к</w:t>
      </w:r>
      <w:r w:rsidR="004A5538" w:rsidRPr="00D00CCF">
        <w:rPr>
          <w:sz w:val="24"/>
          <w:szCs w:val="24"/>
        </w:rPr>
        <w:t xml:space="preserve">) порядок обжалования решений, действий </w:t>
      </w:r>
      <w:r w:rsidR="00F909D0" w:rsidRPr="00D00CCF">
        <w:rPr>
          <w:sz w:val="24"/>
          <w:szCs w:val="24"/>
        </w:rPr>
        <w:t>(</w:t>
      </w:r>
      <w:r w:rsidR="004A5538" w:rsidRPr="00D00CCF">
        <w:rPr>
          <w:sz w:val="24"/>
          <w:szCs w:val="24"/>
        </w:rPr>
        <w:t>бездействия</w:t>
      </w:r>
      <w:r w:rsidR="00F909D0" w:rsidRPr="00D00CCF">
        <w:rPr>
          <w:sz w:val="24"/>
          <w:szCs w:val="24"/>
        </w:rPr>
        <w:t>)</w:t>
      </w:r>
      <w:r w:rsidR="004A5538" w:rsidRPr="00D00CCF">
        <w:rPr>
          <w:sz w:val="24"/>
          <w:szCs w:val="24"/>
        </w:rPr>
        <w:t xml:space="preserve"> долж</w:t>
      </w:r>
      <w:r w:rsidR="00C06665" w:rsidRPr="00D00CCF">
        <w:rPr>
          <w:sz w:val="24"/>
          <w:szCs w:val="24"/>
        </w:rPr>
        <w:t>ностных лиц   Администрации</w:t>
      </w:r>
      <w:r w:rsidR="004A5538" w:rsidRPr="00D00CCF">
        <w:rPr>
          <w:sz w:val="24"/>
          <w:szCs w:val="24"/>
        </w:rPr>
        <w:t>, предоставляющ</w:t>
      </w:r>
      <w:r w:rsidR="002D00D7" w:rsidRPr="00D00CCF">
        <w:rPr>
          <w:sz w:val="24"/>
          <w:szCs w:val="24"/>
        </w:rPr>
        <w:t>их</w:t>
      </w:r>
      <w:r w:rsidR="004A5538" w:rsidRPr="00D00CCF">
        <w:rPr>
          <w:sz w:val="24"/>
          <w:szCs w:val="24"/>
        </w:rPr>
        <w:t xml:space="preserve"> </w:t>
      </w:r>
      <w:r w:rsidR="003D1DC2" w:rsidRPr="00D00CCF">
        <w:rPr>
          <w:sz w:val="24"/>
          <w:szCs w:val="24"/>
        </w:rPr>
        <w:t>финансовую поддержку</w:t>
      </w:r>
      <w:r w:rsidR="00A51FA0" w:rsidRPr="00D00CCF">
        <w:rPr>
          <w:sz w:val="24"/>
          <w:szCs w:val="24"/>
        </w:rPr>
        <w:t>.</w:t>
      </w:r>
    </w:p>
    <w:p w:rsidR="007368BE"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3.8.</w:t>
      </w:r>
      <w:r w:rsidRPr="00D00CCF">
        <w:rPr>
          <w:sz w:val="24"/>
          <w:szCs w:val="24"/>
          <w:shd w:val="clear" w:color="auto" w:fill="FFFFFF"/>
        </w:rPr>
        <w:t> </w:t>
      </w:r>
      <w:r w:rsidR="004A5538" w:rsidRPr="00D00CCF">
        <w:rPr>
          <w:sz w:val="24"/>
          <w:szCs w:val="24"/>
        </w:rPr>
        <w:t xml:space="preserve">При информировании о порядке предоставления </w:t>
      </w:r>
      <w:r w:rsidR="00692D52" w:rsidRPr="00D00CCF">
        <w:rPr>
          <w:sz w:val="24"/>
          <w:szCs w:val="24"/>
        </w:rPr>
        <w:t>финансовой поддержки</w:t>
      </w:r>
      <w:r w:rsidR="004A5538" w:rsidRPr="00D00CCF">
        <w:rPr>
          <w:sz w:val="24"/>
          <w:szCs w:val="24"/>
        </w:rPr>
        <w:t xml:space="preserve"> по телефону долж</w:t>
      </w:r>
      <w:r w:rsidR="00C06665" w:rsidRPr="00D00CCF">
        <w:rPr>
          <w:sz w:val="24"/>
          <w:szCs w:val="24"/>
        </w:rPr>
        <w:t>ностное лицо Администрации</w:t>
      </w:r>
      <w:r w:rsidR="00C054E5" w:rsidRPr="00D00CCF">
        <w:rPr>
          <w:sz w:val="24"/>
          <w:szCs w:val="24"/>
        </w:rPr>
        <w:t xml:space="preserve">, приняв вызов по телефону </w:t>
      </w:r>
      <w:r w:rsidR="004A5538" w:rsidRPr="00D00CCF">
        <w:rPr>
          <w:sz w:val="24"/>
          <w:szCs w:val="24"/>
        </w:rPr>
        <w:t>представляется: называет фамилию, имя, отчество (при наличии), должность</w:t>
      </w:r>
      <w:r w:rsidR="00E94B90" w:rsidRPr="00D00CCF">
        <w:rPr>
          <w:sz w:val="24"/>
          <w:szCs w:val="24"/>
        </w:rPr>
        <w:t xml:space="preserve">, наименование Администрации, ее </w:t>
      </w:r>
      <w:r w:rsidR="00FB69D2">
        <w:rPr>
          <w:sz w:val="24"/>
          <w:szCs w:val="24"/>
        </w:rPr>
        <w:t>отраслевого (функционального) органа</w:t>
      </w:r>
      <w:r w:rsidR="004A5538" w:rsidRPr="00D00CCF">
        <w:rPr>
          <w:sz w:val="24"/>
          <w:szCs w:val="24"/>
        </w:rPr>
        <w:t>.</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Должностное лицо Администрации</w:t>
      </w:r>
      <w:r w:rsidR="00B9566C" w:rsidRPr="00D00CCF">
        <w:rPr>
          <w:sz w:val="24"/>
          <w:szCs w:val="24"/>
        </w:rPr>
        <w:t xml:space="preserve"> обязан сообщить Заявителю </w:t>
      </w:r>
      <w:r w:rsidRPr="00D00CCF">
        <w:rPr>
          <w:sz w:val="24"/>
          <w:szCs w:val="24"/>
        </w:rPr>
        <w:t>график</w:t>
      </w:r>
      <w:r w:rsidR="009167D5" w:rsidRPr="00D00CCF">
        <w:rPr>
          <w:sz w:val="24"/>
          <w:szCs w:val="24"/>
        </w:rPr>
        <w:t xml:space="preserve"> работы, точные</w:t>
      </w:r>
      <w:r w:rsidRPr="00D00CCF">
        <w:rPr>
          <w:sz w:val="24"/>
          <w:szCs w:val="24"/>
        </w:rPr>
        <w:t xml:space="preserve"> п</w:t>
      </w:r>
      <w:r w:rsidR="00C06665" w:rsidRPr="00D00CCF">
        <w:rPr>
          <w:sz w:val="24"/>
          <w:szCs w:val="24"/>
        </w:rPr>
        <w:t xml:space="preserve">очтовый </w:t>
      </w:r>
      <w:r w:rsidR="009167D5" w:rsidRPr="00D00CCF">
        <w:rPr>
          <w:sz w:val="24"/>
          <w:szCs w:val="24"/>
        </w:rPr>
        <w:t xml:space="preserve">и фактический </w:t>
      </w:r>
      <w:r w:rsidR="00C06665" w:rsidRPr="00D00CCF">
        <w:rPr>
          <w:sz w:val="24"/>
          <w:szCs w:val="24"/>
        </w:rPr>
        <w:t>адрес</w:t>
      </w:r>
      <w:r w:rsidR="009167D5" w:rsidRPr="00D00CCF">
        <w:rPr>
          <w:sz w:val="24"/>
          <w:szCs w:val="24"/>
        </w:rPr>
        <w:t>а</w:t>
      </w:r>
      <w:r w:rsidR="00C06665" w:rsidRPr="00D00CCF">
        <w:rPr>
          <w:sz w:val="24"/>
          <w:szCs w:val="24"/>
        </w:rPr>
        <w:t xml:space="preserve"> Администрации</w:t>
      </w:r>
      <w:r w:rsidRPr="00D00CCF">
        <w:rPr>
          <w:sz w:val="24"/>
          <w:szCs w:val="24"/>
        </w:rPr>
        <w:t>, способ</w:t>
      </w:r>
      <w:r w:rsidR="002F701F" w:rsidRPr="00D00CCF">
        <w:rPr>
          <w:sz w:val="24"/>
          <w:szCs w:val="24"/>
        </w:rPr>
        <w:t>ы</w:t>
      </w:r>
      <w:r w:rsidRPr="00D00CCF">
        <w:rPr>
          <w:sz w:val="24"/>
          <w:szCs w:val="24"/>
        </w:rPr>
        <w:t xml:space="preserve"> предварительной записи для личного приема</w:t>
      </w:r>
      <w:r w:rsidR="00990507" w:rsidRPr="00D00CCF">
        <w:rPr>
          <w:sz w:val="24"/>
          <w:szCs w:val="24"/>
        </w:rPr>
        <w:t xml:space="preserve"> по вопросам предоставления финансовой поддержки</w:t>
      </w:r>
      <w:r w:rsidRPr="00D00CCF">
        <w:rPr>
          <w:sz w:val="24"/>
          <w:szCs w:val="24"/>
        </w:rPr>
        <w:t>, требования к письменному обращению.</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Информирование по телефону о порядке предоставления </w:t>
      </w:r>
      <w:r w:rsidR="00C97DFD" w:rsidRPr="00D00CCF">
        <w:rPr>
          <w:sz w:val="24"/>
          <w:szCs w:val="24"/>
        </w:rPr>
        <w:t>финансовой поддержки</w:t>
      </w:r>
      <w:r w:rsidRPr="00D00CCF">
        <w:rPr>
          <w:sz w:val="24"/>
          <w:szCs w:val="24"/>
        </w:rPr>
        <w:t xml:space="preserve"> ос</w:t>
      </w:r>
      <w:r w:rsidR="00C06665" w:rsidRPr="00D00CCF">
        <w:rPr>
          <w:sz w:val="24"/>
          <w:szCs w:val="24"/>
        </w:rPr>
        <w:t xml:space="preserve">уществляется </w:t>
      </w:r>
      <w:r w:rsidR="00990507" w:rsidRPr="00D00CCF">
        <w:rPr>
          <w:sz w:val="24"/>
          <w:szCs w:val="24"/>
        </w:rPr>
        <w:t xml:space="preserve">в соответствии с режимом и графиком работы Администрации, ее </w:t>
      </w:r>
      <w:r w:rsidR="00961ED0">
        <w:rPr>
          <w:sz w:val="24"/>
          <w:szCs w:val="24"/>
        </w:rPr>
        <w:t>отрасле</w:t>
      </w:r>
      <w:r w:rsidR="00B51E03">
        <w:rPr>
          <w:sz w:val="24"/>
          <w:szCs w:val="24"/>
        </w:rPr>
        <w:t>вых (функциональ</w:t>
      </w:r>
      <w:r w:rsidR="008B0654">
        <w:rPr>
          <w:sz w:val="24"/>
          <w:szCs w:val="24"/>
        </w:rPr>
        <w:t>ных) органов</w:t>
      </w:r>
      <w:r w:rsidRPr="00D00CCF">
        <w:rPr>
          <w:sz w:val="24"/>
          <w:szCs w:val="24"/>
        </w:rPr>
        <w:t xml:space="preserve">. </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Во время разговора дол</w:t>
      </w:r>
      <w:r w:rsidR="00C06665" w:rsidRPr="00D00CCF">
        <w:rPr>
          <w:sz w:val="24"/>
          <w:szCs w:val="24"/>
        </w:rPr>
        <w:t>жностные лица Администрации</w:t>
      </w:r>
      <w:r w:rsidR="002D1F96" w:rsidRPr="00D00CCF">
        <w:rPr>
          <w:sz w:val="24"/>
          <w:szCs w:val="24"/>
        </w:rPr>
        <w:t xml:space="preserve">, ее </w:t>
      </w:r>
      <w:r w:rsidR="005052CF">
        <w:rPr>
          <w:sz w:val="24"/>
          <w:szCs w:val="24"/>
        </w:rPr>
        <w:t>отраслевые (функциональные) органы</w:t>
      </w:r>
      <w:r w:rsidR="002D1F96" w:rsidRPr="00D00CCF">
        <w:rPr>
          <w:sz w:val="24"/>
          <w:szCs w:val="24"/>
        </w:rPr>
        <w:t xml:space="preserve"> </w:t>
      </w:r>
      <w:r w:rsidRPr="00D00CCF">
        <w:rPr>
          <w:sz w:val="24"/>
          <w:szCs w:val="24"/>
        </w:rPr>
        <w:t>обязаны произносить слова четко и не прерывать разговор по причине поступления другого звонка.</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D00CCF">
        <w:rPr>
          <w:sz w:val="24"/>
          <w:szCs w:val="24"/>
        </w:rPr>
        <w:t>жностное лицо Администрации</w:t>
      </w:r>
      <w:r w:rsidR="00703B78" w:rsidRPr="00D00CCF">
        <w:rPr>
          <w:sz w:val="24"/>
          <w:szCs w:val="24"/>
        </w:rPr>
        <w:t>,</w:t>
      </w:r>
      <w:r w:rsidRPr="00D00CCF">
        <w:rPr>
          <w:sz w:val="24"/>
          <w:szCs w:val="24"/>
        </w:rPr>
        <w:t xml:space="preserve"> </w:t>
      </w:r>
      <w:r w:rsidR="00736CC4" w:rsidRPr="00D00CCF">
        <w:rPr>
          <w:sz w:val="24"/>
          <w:szCs w:val="24"/>
        </w:rPr>
        <w:t xml:space="preserve">ее </w:t>
      </w:r>
      <w:r w:rsidR="00170612">
        <w:rPr>
          <w:sz w:val="24"/>
          <w:szCs w:val="24"/>
        </w:rPr>
        <w:t>отраслевой (функциональный</w:t>
      </w:r>
      <w:r w:rsidR="00DC20EB">
        <w:rPr>
          <w:sz w:val="24"/>
          <w:szCs w:val="24"/>
        </w:rPr>
        <w:t>) орган</w:t>
      </w:r>
      <w:r w:rsidR="00DC20EB" w:rsidRPr="00D00CCF">
        <w:rPr>
          <w:sz w:val="24"/>
          <w:szCs w:val="24"/>
        </w:rPr>
        <w:t xml:space="preserve"> </w:t>
      </w:r>
      <w:r w:rsidRPr="00D00CCF">
        <w:rPr>
          <w:sz w:val="24"/>
          <w:szCs w:val="24"/>
        </w:rPr>
        <w:t>либо обратившемуся сообщается номер телефона, по которому можно получить необходимую информацию.</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 xml:space="preserve">3.9. При ответах на телефонные звонки и устные обращения по вопросам предоставления </w:t>
      </w:r>
      <w:r w:rsidR="0053267C" w:rsidRPr="00D00CCF">
        <w:rPr>
          <w:sz w:val="24"/>
          <w:szCs w:val="24"/>
        </w:rPr>
        <w:t>финансовой поддержки</w:t>
      </w:r>
      <w:r w:rsidRPr="00D00CCF">
        <w:rPr>
          <w:sz w:val="24"/>
          <w:szCs w:val="24"/>
        </w:rPr>
        <w:t xml:space="preserve"> должностным лицом </w:t>
      </w:r>
      <w:r w:rsidR="0053267C" w:rsidRPr="00D00CCF">
        <w:rPr>
          <w:sz w:val="24"/>
          <w:szCs w:val="24"/>
        </w:rPr>
        <w:t>Администрации</w:t>
      </w:r>
      <w:r w:rsidR="00703B78" w:rsidRPr="00D00CCF">
        <w:rPr>
          <w:sz w:val="24"/>
          <w:szCs w:val="24"/>
        </w:rPr>
        <w:t xml:space="preserve">, ее </w:t>
      </w:r>
      <w:r w:rsidR="00170612">
        <w:rPr>
          <w:sz w:val="24"/>
          <w:szCs w:val="24"/>
        </w:rPr>
        <w:t>отраслевым (функциональным) органом</w:t>
      </w:r>
      <w:r w:rsidR="00170612" w:rsidRPr="00D00CCF">
        <w:rPr>
          <w:sz w:val="24"/>
          <w:szCs w:val="24"/>
        </w:rPr>
        <w:t xml:space="preserve"> </w:t>
      </w:r>
      <w:r w:rsidRPr="00D00CCF">
        <w:rPr>
          <w:sz w:val="24"/>
          <w:szCs w:val="24"/>
        </w:rPr>
        <w:t>обратившемуся сообщается следующая информация:</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а) о перечне лиц, имеющих право на получение </w:t>
      </w:r>
      <w:r w:rsidR="00955351" w:rsidRPr="00D00CCF">
        <w:rPr>
          <w:sz w:val="24"/>
          <w:szCs w:val="24"/>
        </w:rPr>
        <w:t>финансовой поддержки</w:t>
      </w:r>
      <w:r w:rsidRPr="00D00CCF">
        <w:rPr>
          <w:sz w:val="24"/>
          <w:szCs w:val="24"/>
        </w:rPr>
        <w:t>;</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б) о нормативных правовых актах</w:t>
      </w:r>
      <w:r w:rsidR="003F05D3" w:rsidRPr="00D00CCF">
        <w:rPr>
          <w:sz w:val="24"/>
          <w:szCs w:val="24"/>
        </w:rPr>
        <w:t xml:space="preserve"> (далее – НПА)</w:t>
      </w:r>
      <w:r w:rsidRPr="00D00CCF">
        <w:rPr>
          <w:sz w:val="24"/>
          <w:szCs w:val="24"/>
        </w:rPr>
        <w:t xml:space="preserve">, регулирующих вопросы предоставления </w:t>
      </w:r>
      <w:r w:rsidR="00290C67" w:rsidRPr="00D00CCF">
        <w:rPr>
          <w:sz w:val="24"/>
          <w:szCs w:val="24"/>
        </w:rPr>
        <w:t>финансовой поддержки</w:t>
      </w:r>
      <w:r w:rsidRPr="00D00CCF">
        <w:rPr>
          <w:sz w:val="24"/>
          <w:szCs w:val="24"/>
        </w:rPr>
        <w:t xml:space="preserve"> (наименование, дата и номер принятия нормативного правового акта);</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в) о перечне документов, необходимых для получения</w:t>
      </w:r>
      <w:r w:rsidR="00290C67" w:rsidRPr="00D00CCF">
        <w:rPr>
          <w:sz w:val="24"/>
          <w:szCs w:val="24"/>
        </w:rPr>
        <w:t xml:space="preserve"> финансовой поддержки</w:t>
      </w:r>
      <w:r w:rsidRPr="00D00CCF">
        <w:rPr>
          <w:sz w:val="24"/>
          <w:szCs w:val="24"/>
        </w:rPr>
        <w:t>;</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 xml:space="preserve">г) о сроках предоставления </w:t>
      </w:r>
      <w:r w:rsidR="00290C67" w:rsidRPr="00D00CCF">
        <w:rPr>
          <w:sz w:val="24"/>
          <w:szCs w:val="24"/>
        </w:rPr>
        <w:t>финансовой поддержки</w:t>
      </w:r>
      <w:r w:rsidRPr="00D00CCF">
        <w:rPr>
          <w:sz w:val="24"/>
          <w:szCs w:val="24"/>
        </w:rPr>
        <w:t>;</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д) об основаниях для отказа в предоставлении</w:t>
      </w:r>
      <w:r w:rsidR="00290C67" w:rsidRPr="00D00CCF">
        <w:rPr>
          <w:sz w:val="24"/>
          <w:szCs w:val="24"/>
        </w:rPr>
        <w:t xml:space="preserve"> финансовой поддержки</w:t>
      </w:r>
      <w:r w:rsidRPr="00D00CCF">
        <w:rPr>
          <w:sz w:val="24"/>
          <w:szCs w:val="24"/>
        </w:rPr>
        <w:t>;</w:t>
      </w:r>
    </w:p>
    <w:p w:rsidR="007368BE" w:rsidRPr="00D00CCF" w:rsidRDefault="004A5538" w:rsidP="00E22361">
      <w:pPr>
        <w:pStyle w:val="112"/>
        <w:shd w:val="clear" w:color="auto" w:fill="FFFFFF" w:themeFill="background1"/>
        <w:spacing w:line="240" w:lineRule="auto"/>
        <w:ind w:firstLine="709"/>
        <w:contextualSpacing/>
        <w:rPr>
          <w:sz w:val="24"/>
          <w:szCs w:val="24"/>
        </w:rPr>
      </w:pPr>
      <w:r w:rsidRPr="00D00CCF">
        <w:rPr>
          <w:sz w:val="24"/>
          <w:szCs w:val="24"/>
        </w:rPr>
        <w:t>е) о месте размещения н</w:t>
      </w:r>
      <w:r w:rsidR="00C06665" w:rsidRPr="00D00CCF">
        <w:rPr>
          <w:sz w:val="24"/>
          <w:szCs w:val="24"/>
        </w:rPr>
        <w:t>а РПГУ, сайте Администрации</w:t>
      </w:r>
      <w:r w:rsidRPr="00D00CCF">
        <w:rPr>
          <w:sz w:val="24"/>
          <w:szCs w:val="24"/>
        </w:rPr>
        <w:t xml:space="preserve"> информации по вопросам предоставления </w:t>
      </w:r>
      <w:r w:rsidR="00290C67" w:rsidRPr="00D00CCF">
        <w:rPr>
          <w:sz w:val="24"/>
          <w:szCs w:val="24"/>
        </w:rPr>
        <w:t>финансовой поддержки</w:t>
      </w:r>
      <w:r w:rsidRPr="00D00CCF">
        <w:rPr>
          <w:sz w:val="24"/>
          <w:szCs w:val="24"/>
        </w:rPr>
        <w:t>.</w:t>
      </w:r>
    </w:p>
    <w:p w:rsidR="007368BE"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3.10.</w:t>
      </w:r>
      <w:r w:rsidRPr="00D00CCF">
        <w:rPr>
          <w:sz w:val="24"/>
          <w:szCs w:val="24"/>
          <w:shd w:val="clear" w:color="auto" w:fill="FFFFFF"/>
        </w:rPr>
        <w:t> </w:t>
      </w:r>
      <w:r w:rsidR="004A5538" w:rsidRPr="00D00CCF">
        <w:rPr>
          <w:sz w:val="24"/>
          <w:szCs w:val="24"/>
        </w:rPr>
        <w:t xml:space="preserve">Информирование о порядке предоставления </w:t>
      </w:r>
      <w:r w:rsidR="00290C67" w:rsidRPr="00D00CCF">
        <w:rPr>
          <w:sz w:val="24"/>
          <w:szCs w:val="24"/>
        </w:rPr>
        <w:t>финансовой поддержки</w:t>
      </w:r>
      <w:r w:rsidR="004A5538" w:rsidRPr="00D00CCF">
        <w:rPr>
          <w:sz w:val="24"/>
          <w:szCs w:val="24"/>
        </w:rPr>
        <w:t xml:space="preserve"> осуществляется также по телефону </w:t>
      </w:r>
      <w:r w:rsidR="00D031B5" w:rsidRPr="00D00CCF">
        <w:rPr>
          <w:sz w:val="24"/>
          <w:szCs w:val="24"/>
        </w:rPr>
        <w:t>Э</w:t>
      </w:r>
      <w:r w:rsidR="004A5538" w:rsidRPr="00D00CCF">
        <w:rPr>
          <w:sz w:val="24"/>
          <w:szCs w:val="24"/>
        </w:rPr>
        <w:t>лектронной приемной Московской области: 8-800-550-50-30.</w:t>
      </w:r>
    </w:p>
    <w:p w:rsidR="007368BE"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3.11.</w:t>
      </w:r>
      <w:r w:rsidRPr="00D00CCF">
        <w:rPr>
          <w:sz w:val="24"/>
          <w:szCs w:val="24"/>
          <w:shd w:val="clear" w:color="auto" w:fill="FFFFFF"/>
        </w:rPr>
        <w:t> </w:t>
      </w:r>
      <w:r w:rsidR="00C06665" w:rsidRPr="00D00CCF">
        <w:rPr>
          <w:sz w:val="24"/>
          <w:szCs w:val="24"/>
        </w:rPr>
        <w:t>Администрация</w:t>
      </w:r>
      <w:r w:rsidR="004A5538" w:rsidRPr="00D00CCF">
        <w:rPr>
          <w:sz w:val="24"/>
          <w:szCs w:val="24"/>
        </w:rPr>
        <w:t xml:space="preserve"> разрабатывает информационные материалы по порядку предоставления </w:t>
      </w:r>
      <w:r w:rsidR="00290C67" w:rsidRPr="00D00CCF">
        <w:rPr>
          <w:sz w:val="24"/>
          <w:szCs w:val="24"/>
        </w:rPr>
        <w:t>финансовой поддержки</w:t>
      </w:r>
      <w:r w:rsidR="004A5538" w:rsidRPr="00D00CCF">
        <w:rPr>
          <w:sz w:val="24"/>
          <w:szCs w:val="24"/>
        </w:rPr>
        <w:t xml:space="preserve"> – памятки, инструкции, брошюры, макеты и размещает на РПГУ</w:t>
      </w:r>
      <w:r w:rsidR="002F7E24" w:rsidRPr="00D00CCF">
        <w:rPr>
          <w:sz w:val="24"/>
          <w:szCs w:val="24"/>
        </w:rPr>
        <w:t>,</w:t>
      </w:r>
      <w:r w:rsidR="00C06665" w:rsidRPr="00D00CCF">
        <w:rPr>
          <w:sz w:val="24"/>
          <w:szCs w:val="24"/>
        </w:rPr>
        <w:t xml:space="preserve"> сайте Администрации</w:t>
      </w:r>
      <w:r w:rsidR="004A5538" w:rsidRPr="00D00CCF">
        <w:rPr>
          <w:sz w:val="24"/>
          <w:szCs w:val="24"/>
        </w:rPr>
        <w:t>.</w:t>
      </w:r>
    </w:p>
    <w:p w:rsidR="007368BE"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3.12.</w:t>
      </w:r>
      <w:r w:rsidRPr="00D00CCF">
        <w:rPr>
          <w:sz w:val="24"/>
          <w:szCs w:val="24"/>
          <w:shd w:val="clear" w:color="auto" w:fill="FFFFFF"/>
        </w:rPr>
        <w:t> </w:t>
      </w:r>
      <w:r w:rsidR="00E23952" w:rsidRPr="00D00CCF">
        <w:rPr>
          <w:sz w:val="24"/>
          <w:szCs w:val="24"/>
        </w:rPr>
        <w:t>Администрация</w:t>
      </w:r>
      <w:r w:rsidR="004A5538" w:rsidRPr="00D00CCF">
        <w:rPr>
          <w:sz w:val="24"/>
          <w:szCs w:val="24"/>
        </w:rPr>
        <w:t xml:space="preserve"> обеспечивает своевременную актуализацию указанных информационных матери</w:t>
      </w:r>
      <w:r w:rsidR="00C06665" w:rsidRPr="00D00CCF">
        <w:rPr>
          <w:sz w:val="24"/>
          <w:szCs w:val="24"/>
        </w:rPr>
        <w:t xml:space="preserve">алов на РПГУ, </w:t>
      </w:r>
      <w:r w:rsidR="002D5284" w:rsidRPr="00D00CCF">
        <w:rPr>
          <w:sz w:val="24"/>
          <w:szCs w:val="24"/>
        </w:rPr>
        <w:t xml:space="preserve">сайте </w:t>
      </w:r>
      <w:r w:rsidR="00C06665" w:rsidRPr="00D00CCF">
        <w:rPr>
          <w:sz w:val="24"/>
          <w:szCs w:val="24"/>
        </w:rPr>
        <w:t>Администрации</w:t>
      </w:r>
      <w:r w:rsidR="004A5538" w:rsidRPr="00D00CCF">
        <w:rPr>
          <w:sz w:val="24"/>
          <w:szCs w:val="24"/>
        </w:rPr>
        <w:t xml:space="preserve">. </w:t>
      </w:r>
    </w:p>
    <w:p w:rsidR="007368BE"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3.13.</w:t>
      </w:r>
      <w:r w:rsidRPr="00D00CCF">
        <w:rPr>
          <w:sz w:val="24"/>
          <w:szCs w:val="24"/>
          <w:shd w:val="clear" w:color="auto" w:fill="FFFFFF"/>
        </w:rPr>
        <w:t> </w:t>
      </w:r>
      <w:r w:rsidR="004A5538" w:rsidRPr="00D00CCF">
        <w:rPr>
          <w:sz w:val="24"/>
          <w:szCs w:val="24"/>
        </w:rPr>
        <w:t xml:space="preserve">Доступ к информации о сроках и порядке предоставления </w:t>
      </w:r>
      <w:r w:rsidR="005834CA" w:rsidRPr="00D00CCF">
        <w:rPr>
          <w:sz w:val="24"/>
          <w:szCs w:val="24"/>
        </w:rPr>
        <w:t>финансовой поддержки</w:t>
      </w:r>
      <w:r w:rsidR="004A5538" w:rsidRPr="00D00CCF">
        <w:rPr>
          <w:sz w:val="24"/>
          <w:szCs w:val="24"/>
        </w:rPr>
        <w:t xml:space="preserve"> осуществл</w:t>
      </w:r>
      <w:r w:rsidR="00E81BFB" w:rsidRPr="00D00CCF">
        <w:rPr>
          <w:sz w:val="24"/>
          <w:szCs w:val="24"/>
        </w:rPr>
        <w:t xml:space="preserve">яется без выполнения Заявителем </w:t>
      </w:r>
      <w:r w:rsidR="004A5538" w:rsidRPr="00D00CCF">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87CDB"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3.14.</w:t>
      </w:r>
      <w:r w:rsidRPr="00D00CCF">
        <w:rPr>
          <w:sz w:val="24"/>
          <w:szCs w:val="24"/>
          <w:shd w:val="clear" w:color="auto" w:fill="FFFFFF"/>
        </w:rPr>
        <w:t> </w:t>
      </w:r>
      <w:r w:rsidR="004A5538" w:rsidRPr="00D00CCF">
        <w:rPr>
          <w:sz w:val="24"/>
          <w:szCs w:val="24"/>
        </w:rPr>
        <w:t xml:space="preserve">Консультирование по вопросам предоставления </w:t>
      </w:r>
      <w:r w:rsidR="005834CA" w:rsidRPr="00D00CCF">
        <w:rPr>
          <w:sz w:val="24"/>
          <w:szCs w:val="24"/>
        </w:rPr>
        <w:t>финансовой поддержки</w:t>
      </w:r>
      <w:r w:rsidR="004A5538" w:rsidRPr="00D00CCF">
        <w:rPr>
          <w:sz w:val="24"/>
          <w:szCs w:val="24"/>
        </w:rPr>
        <w:t xml:space="preserve"> должно</w:t>
      </w:r>
      <w:r w:rsidR="00CF7112" w:rsidRPr="00D00CCF">
        <w:rPr>
          <w:sz w:val="24"/>
          <w:szCs w:val="24"/>
        </w:rPr>
        <w:t>стными лицами Администрации</w:t>
      </w:r>
      <w:r w:rsidR="004A5538" w:rsidRPr="00D00CCF">
        <w:rPr>
          <w:sz w:val="24"/>
          <w:szCs w:val="24"/>
        </w:rPr>
        <w:t xml:space="preserve"> осуществляется бесплатно.</w:t>
      </w:r>
    </w:p>
    <w:p w:rsidR="000E3915" w:rsidRDefault="000E3915" w:rsidP="00E22361">
      <w:pPr>
        <w:pStyle w:val="112"/>
        <w:shd w:val="clear" w:color="auto" w:fill="FFFFFF" w:themeFill="background1"/>
        <w:spacing w:line="240" w:lineRule="auto"/>
        <w:ind w:firstLine="709"/>
        <w:contextualSpacing/>
        <w:rPr>
          <w:sz w:val="24"/>
          <w:szCs w:val="24"/>
        </w:rPr>
      </w:pPr>
    </w:p>
    <w:p w:rsidR="000E3915" w:rsidRPr="000E3915" w:rsidRDefault="000E3915" w:rsidP="000E3915">
      <w:pPr>
        <w:pStyle w:val="112"/>
        <w:shd w:val="clear" w:color="auto" w:fill="FFFFFF" w:themeFill="background1"/>
        <w:spacing w:line="240" w:lineRule="auto"/>
        <w:ind w:firstLine="709"/>
        <w:contextualSpacing/>
        <w:jc w:val="center"/>
        <w:rPr>
          <w:b/>
          <w:sz w:val="24"/>
          <w:szCs w:val="24"/>
        </w:rPr>
      </w:pPr>
      <w:r w:rsidRPr="000E3915">
        <w:rPr>
          <w:b/>
          <w:sz w:val="24"/>
          <w:szCs w:val="24"/>
          <w:lang w:val="en-US"/>
        </w:rPr>
        <w:t>II</w:t>
      </w:r>
      <w:r w:rsidRPr="000E3915">
        <w:rPr>
          <w:b/>
          <w:sz w:val="24"/>
          <w:szCs w:val="24"/>
        </w:rPr>
        <w:t>. Стандарт предоставления финансовой поддержки</w:t>
      </w:r>
    </w:p>
    <w:p w:rsidR="001D1794" w:rsidRPr="00D00CCF" w:rsidRDefault="001D1794" w:rsidP="00E22361">
      <w:pPr>
        <w:pStyle w:val="112"/>
        <w:shd w:val="clear" w:color="auto" w:fill="FFFFFF" w:themeFill="background1"/>
        <w:spacing w:line="240" w:lineRule="auto"/>
        <w:ind w:firstLine="709"/>
        <w:contextualSpacing/>
        <w:rPr>
          <w:sz w:val="24"/>
          <w:szCs w:val="24"/>
        </w:rPr>
      </w:pPr>
    </w:p>
    <w:p w:rsidR="007368BE" w:rsidRDefault="00097F46" w:rsidP="00742AC9">
      <w:pPr>
        <w:pStyle w:val="2-"/>
      </w:pPr>
      <w:bookmarkStart w:id="18" w:name="_Toc438376225"/>
      <w:bookmarkStart w:id="19" w:name="_Toc437973280"/>
      <w:bookmarkStart w:id="20" w:name="_Toc510616993"/>
      <w:bookmarkStart w:id="21" w:name="_Toc516677607"/>
      <w:bookmarkStart w:id="22" w:name="_Toc438110021"/>
      <w:bookmarkStart w:id="23" w:name="_Toc516677608"/>
      <w:bookmarkStart w:id="24" w:name="_Toc438110022"/>
      <w:bookmarkStart w:id="25" w:name="_Toc438376226"/>
      <w:bookmarkStart w:id="26" w:name="_Toc510616994"/>
      <w:bookmarkStart w:id="27" w:name="_Toc437973281"/>
      <w:bookmarkStart w:id="28" w:name="_Toc510616995"/>
      <w:bookmarkStart w:id="29" w:name="_Toc516677609"/>
      <w:bookmarkEnd w:id="18"/>
      <w:bookmarkEnd w:id="19"/>
      <w:bookmarkEnd w:id="20"/>
      <w:bookmarkEnd w:id="21"/>
      <w:bookmarkEnd w:id="22"/>
      <w:bookmarkEnd w:id="23"/>
      <w:bookmarkEnd w:id="24"/>
      <w:bookmarkEnd w:id="25"/>
      <w:bookmarkEnd w:id="26"/>
      <w:bookmarkEnd w:id="27"/>
      <w:bookmarkEnd w:id="28"/>
      <w:bookmarkEnd w:id="29"/>
      <w:r>
        <w:t xml:space="preserve">4. </w:t>
      </w:r>
      <w:r w:rsidR="004A5538" w:rsidRPr="00D00CCF">
        <w:t xml:space="preserve">Наименование органа, предоставляющего </w:t>
      </w:r>
      <w:r w:rsidR="00E43668" w:rsidRPr="00D00CCF">
        <w:t>финансовую поддержку</w:t>
      </w:r>
    </w:p>
    <w:p w:rsidR="00E22361" w:rsidRPr="00D00CCF" w:rsidRDefault="00E22361" w:rsidP="00742AC9">
      <w:pPr>
        <w:pStyle w:val="2-"/>
      </w:pPr>
    </w:p>
    <w:p w:rsidR="007368BE"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4.1.</w:t>
      </w:r>
      <w:r w:rsidRPr="00D00CCF">
        <w:rPr>
          <w:sz w:val="24"/>
          <w:szCs w:val="24"/>
          <w:shd w:val="clear" w:color="auto" w:fill="FFFFFF"/>
        </w:rPr>
        <w:t> </w:t>
      </w:r>
      <w:r w:rsidR="004A5538" w:rsidRPr="00D00CCF">
        <w:rPr>
          <w:sz w:val="24"/>
          <w:szCs w:val="24"/>
        </w:rPr>
        <w:t>Органом, ответственным за предоставление</w:t>
      </w:r>
      <w:r w:rsidR="00B7030C" w:rsidRPr="00D00CCF">
        <w:rPr>
          <w:sz w:val="24"/>
          <w:szCs w:val="24"/>
        </w:rPr>
        <w:t xml:space="preserve"> финансовой поддержки</w:t>
      </w:r>
      <w:r w:rsidR="00E820C3">
        <w:rPr>
          <w:sz w:val="24"/>
          <w:szCs w:val="24"/>
        </w:rPr>
        <w:t xml:space="preserve">, является </w:t>
      </w:r>
      <w:r w:rsidR="004B44EC">
        <w:rPr>
          <w:sz w:val="24"/>
          <w:szCs w:val="24"/>
        </w:rPr>
        <w:t>А</w:t>
      </w:r>
      <w:r w:rsidR="00CF7112" w:rsidRPr="00D00CCF">
        <w:rPr>
          <w:sz w:val="24"/>
          <w:szCs w:val="24"/>
        </w:rPr>
        <w:t>дминистрация</w:t>
      </w:r>
      <w:r w:rsidR="003D773C" w:rsidRPr="00D00CCF">
        <w:rPr>
          <w:sz w:val="24"/>
          <w:szCs w:val="24"/>
        </w:rPr>
        <w:t>.</w:t>
      </w:r>
    </w:p>
    <w:p w:rsidR="007368BE" w:rsidRPr="00D00CCF" w:rsidRDefault="008217AB" w:rsidP="00E22361">
      <w:pPr>
        <w:pStyle w:val="112"/>
        <w:shd w:val="clear" w:color="auto" w:fill="FFFFFF" w:themeFill="background1"/>
        <w:spacing w:line="240" w:lineRule="auto"/>
        <w:ind w:firstLine="709"/>
        <w:contextualSpacing/>
        <w:rPr>
          <w:rFonts w:eastAsia="Times New Roman"/>
          <w:sz w:val="24"/>
          <w:szCs w:val="24"/>
          <w:lang w:eastAsia="ar-SA"/>
        </w:rPr>
      </w:pPr>
      <w:r w:rsidRPr="00D00CCF">
        <w:rPr>
          <w:sz w:val="24"/>
          <w:szCs w:val="24"/>
        </w:rPr>
        <w:t xml:space="preserve">4.2. </w:t>
      </w:r>
      <w:r w:rsidR="00CF7112" w:rsidRPr="00D00CCF">
        <w:rPr>
          <w:sz w:val="24"/>
          <w:szCs w:val="24"/>
        </w:rPr>
        <w:t>Администрация</w:t>
      </w:r>
      <w:r w:rsidR="004A5538" w:rsidRPr="00D00CCF">
        <w:rPr>
          <w:sz w:val="24"/>
          <w:szCs w:val="24"/>
        </w:rPr>
        <w:t xml:space="preserve"> обеспечивает предоставление </w:t>
      </w:r>
      <w:r w:rsidR="00902567" w:rsidRPr="00D00CCF">
        <w:rPr>
          <w:sz w:val="24"/>
          <w:szCs w:val="24"/>
        </w:rPr>
        <w:t>финансовой поддержки</w:t>
      </w:r>
      <w:r w:rsidR="00CF7112" w:rsidRPr="00D00CCF">
        <w:rPr>
          <w:sz w:val="24"/>
          <w:szCs w:val="24"/>
        </w:rPr>
        <w:t xml:space="preserve"> </w:t>
      </w:r>
      <w:r w:rsidR="004A5538" w:rsidRPr="00D00CCF">
        <w:rPr>
          <w:sz w:val="24"/>
          <w:szCs w:val="24"/>
        </w:rPr>
        <w:t xml:space="preserve">в электронной форме </w:t>
      </w:r>
      <w:r w:rsidR="0019255F" w:rsidRPr="00D00CCF">
        <w:rPr>
          <w:rFonts w:eastAsia="Times New Roman"/>
          <w:sz w:val="24"/>
          <w:szCs w:val="24"/>
          <w:lang w:eastAsia="ar-SA"/>
        </w:rPr>
        <w:t>посредством РПГУ</w:t>
      </w:r>
      <w:r w:rsidR="00BC6228" w:rsidRPr="00D00CCF">
        <w:rPr>
          <w:rFonts w:eastAsia="Times New Roman"/>
          <w:sz w:val="24"/>
          <w:szCs w:val="24"/>
          <w:lang w:eastAsia="ar-SA"/>
        </w:rPr>
        <w:t>, а также иным способом, предусмотренным законодательством Российской Федерации.</w:t>
      </w:r>
    </w:p>
    <w:p w:rsidR="00205A0A" w:rsidRPr="00D00CCF" w:rsidRDefault="008217AB" w:rsidP="00E22361">
      <w:pPr>
        <w:pStyle w:val="112"/>
        <w:shd w:val="clear" w:color="auto" w:fill="FFFFFF" w:themeFill="background1"/>
        <w:spacing w:line="240" w:lineRule="auto"/>
        <w:ind w:firstLine="709"/>
        <w:contextualSpacing/>
        <w:rPr>
          <w:rFonts w:eastAsia="Times New Roman"/>
          <w:sz w:val="24"/>
          <w:szCs w:val="24"/>
          <w:lang w:eastAsia="ar-SA"/>
        </w:rPr>
      </w:pPr>
      <w:r w:rsidRPr="00D00CCF">
        <w:rPr>
          <w:sz w:val="24"/>
          <w:szCs w:val="24"/>
        </w:rPr>
        <w:t xml:space="preserve">4.3. </w:t>
      </w:r>
      <w:r w:rsidR="00A33DAD" w:rsidRPr="00D00CCF">
        <w:rPr>
          <w:sz w:val="24"/>
          <w:szCs w:val="24"/>
        </w:rPr>
        <w:t>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w:t>
      </w:r>
      <w:r w:rsidR="00C73FDB" w:rsidRPr="00D00CCF">
        <w:rPr>
          <w:sz w:val="24"/>
          <w:szCs w:val="24"/>
        </w:rPr>
        <w:t xml:space="preserve"> МФЦ, в пределах территории Московской области,</w:t>
      </w:r>
      <w:r w:rsidR="00A33DAD" w:rsidRPr="00D00CCF">
        <w:rPr>
          <w:sz w:val="24"/>
          <w:szCs w:val="24"/>
        </w:rPr>
        <w:t xml:space="preserve"> по выбору Заявителя независимо от его места жительства или места пребывания (</w:t>
      </w:r>
      <w:r w:rsidR="009D4415" w:rsidRPr="00D00CCF">
        <w:rPr>
          <w:sz w:val="24"/>
          <w:szCs w:val="24"/>
        </w:rPr>
        <w:t xml:space="preserve">для </w:t>
      </w:r>
      <w:r w:rsidR="00A33DAD" w:rsidRPr="00D00CCF">
        <w:rPr>
          <w:sz w:val="24"/>
          <w:szCs w:val="24"/>
        </w:rPr>
        <w:t>индивидуальных предпринимателей) либо места нахождения (для юридических лиц).</w:t>
      </w:r>
    </w:p>
    <w:p w:rsidR="00BC6228" w:rsidRPr="00D00CCF" w:rsidRDefault="00BC6228" w:rsidP="00E22361">
      <w:pPr>
        <w:pStyle w:val="112"/>
        <w:shd w:val="clear" w:color="auto" w:fill="FFFFFF" w:themeFill="background1"/>
        <w:spacing w:line="240" w:lineRule="auto"/>
        <w:ind w:firstLine="709"/>
        <w:contextualSpacing/>
        <w:rPr>
          <w:rFonts w:eastAsia="Times New Roman"/>
          <w:sz w:val="24"/>
          <w:szCs w:val="24"/>
          <w:lang w:eastAsia="ar-SA"/>
        </w:rPr>
      </w:pPr>
      <w:r w:rsidRPr="00D00CCF">
        <w:rPr>
          <w:rFonts w:eastAsia="Times New Roman"/>
          <w:sz w:val="24"/>
          <w:szCs w:val="24"/>
          <w:lang w:eastAsia="ar-SA"/>
        </w:rPr>
        <w:t xml:space="preserve">Заявитель вправе обратиться за предоставлением </w:t>
      </w:r>
      <w:r w:rsidR="000E2090" w:rsidRPr="00D00CCF">
        <w:rPr>
          <w:rFonts w:eastAsia="Times New Roman"/>
          <w:sz w:val="24"/>
          <w:szCs w:val="24"/>
          <w:lang w:eastAsia="ar-SA"/>
        </w:rPr>
        <w:t xml:space="preserve">финансовой поддержки посредством РПГУ </w:t>
      </w:r>
      <w:r w:rsidRPr="00D00CCF">
        <w:rPr>
          <w:rFonts w:eastAsia="Times New Roman"/>
          <w:sz w:val="24"/>
          <w:szCs w:val="24"/>
          <w:lang w:eastAsia="ar-SA"/>
        </w:rPr>
        <w:t>и личного приема.</w:t>
      </w:r>
    </w:p>
    <w:p w:rsidR="00CB02A6" w:rsidRPr="00D00CCF" w:rsidRDefault="006F1548" w:rsidP="00E22361">
      <w:pPr>
        <w:pStyle w:val="112"/>
        <w:spacing w:line="240" w:lineRule="auto"/>
        <w:ind w:firstLine="709"/>
        <w:contextualSpacing/>
        <w:rPr>
          <w:sz w:val="24"/>
          <w:szCs w:val="24"/>
          <w:lang w:eastAsia="ar-SA"/>
        </w:rPr>
      </w:pPr>
      <w:r w:rsidRPr="00D00CCF">
        <w:rPr>
          <w:rFonts w:eastAsia="Times New Roman"/>
          <w:sz w:val="24"/>
          <w:szCs w:val="24"/>
        </w:rPr>
        <w:t xml:space="preserve">Личный прием Заявителей по вопросу предоставления </w:t>
      </w:r>
      <w:r w:rsidR="00A2250A" w:rsidRPr="00D00CCF">
        <w:rPr>
          <w:rFonts w:eastAsia="Times New Roman"/>
          <w:sz w:val="24"/>
          <w:szCs w:val="24"/>
        </w:rPr>
        <w:t xml:space="preserve">финансовой поддержки </w:t>
      </w:r>
      <w:r w:rsidRPr="00D00CCF">
        <w:rPr>
          <w:rFonts w:eastAsia="Times New Roman"/>
          <w:sz w:val="24"/>
          <w:szCs w:val="24"/>
        </w:rPr>
        <w:t xml:space="preserve">осуществляется сотрудниками Администрации в соответствии с графиком приема, приведенным в Приложении </w:t>
      </w:r>
      <w:r w:rsidR="00E22361">
        <w:rPr>
          <w:rFonts w:eastAsia="Times New Roman"/>
          <w:sz w:val="24"/>
          <w:szCs w:val="24"/>
        </w:rPr>
        <w:t xml:space="preserve">№ </w:t>
      </w:r>
      <w:r w:rsidRPr="00D00CCF">
        <w:rPr>
          <w:rFonts w:eastAsia="Times New Roman"/>
          <w:sz w:val="24"/>
          <w:szCs w:val="24"/>
        </w:rPr>
        <w:t xml:space="preserve">2. </w:t>
      </w:r>
    </w:p>
    <w:p w:rsidR="00CB02A6" w:rsidRPr="00D00CCF" w:rsidRDefault="008217AB" w:rsidP="00E22361">
      <w:pPr>
        <w:pStyle w:val="112"/>
        <w:spacing w:line="240" w:lineRule="auto"/>
        <w:ind w:firstLine="709"/>
        <w:contextualSpacing/>
        <w:rPr>
          <w:sz w:val="24"/>
          <w:szCs w:val="24"/>
        </w:rPr>
      </w:pPr>
      <w:r w:rsidRPr="00D00CCF">
        <w:rPr>
          <w:sz w:val="24"/>
          <w:szCs w:val="24"/>
        </w:rPr>
        <w:t xml:space="preserve">4.4. </w:t>
      </w:r>
      <w:r w:rsidR="00CB02A6" w:rsidRPr="00D00CCF">
        <w:rPr>
          <w:sz w:val="24"/>
          <w:szCs w:val="24"/>
        </w:rPr>
        <w:t xml:space="preserve">Непосредственное предоставление финансовой поддержки осуществляют следующие </w:t>
      </w:r>
      <w:r w:rsidR="009E5A0B">
        <w:rPr>
          <w:sz w:val="24"/>
          <w:szCs w:val="24"/>
        </w:rPr>
        <w:t>отраслевые (функциональные) органы Администрации</w:t>
      </w:r>
      <w:r w:rsidR="00CB02A6" w:rsidRPr="00D00CCF">
        <w:rPr>
          <w:sz w:val="24"/>
          <w:szCs w:val="24"/>
        </w:rPr>
        <w:t xml:space="preserve"> в рамках внутреннего взаимодействия:</w:t>
      </w:r>
    </w:p>
    <w:p w:rsidR="00CB02A6" w:rsidRPr="00D00CCF" w:rsidRDefault="001A581E" w:rsidP="00E22361">
      <w:pPr>
        <w:pStyle w:val="112"/>
        <w:spacing w:line="240" w:lineRule="auto"/>
        <w:ind w:firstLine="709"/>
        <w:contextualSpacing/>
        <w:rPr>
          <w:sz w:val="24"/>
          <w:szCs w:val="24"/>
        </w:rPr>
      </w:pPr>
      <w:r w:rsidRPr="00D00CCF">
        <w:rPr>
          <w:sz w:val="24"/>
          <w:szCs w:val="24"/>
        </w:rPr>
        <w:t>а</w:t>
      </w:r>
      <w:r w:rsidR="00CB02A6" w:rsidRPr="00D00CCF">
        <w:rPr>
          <w:sz w:val="24"/>
          <w:szCs w:val="24"/>
        </w:rPr>
        <w:t xml:space="preserve">) </w:t>
      </w:r>
      <w:r w:rsidR="00BD7482">
        <w:rPr>
          <w:sz w:val="24"/>
          <w:szCs w:val="24"/>
        </w:rPr>
        <w:t>отдел экономики Администрации</w:t>
      </w:r>
      <w:r w:rsidR="00CB02A6" w:rsidRPr="00D00CCF">
        <w:rPr>
          <w:sz w:val="24"/>
          <w:szCs w:val="24"/>
        </w:rPr>
        <w:t>;</w:t>
      </w:r>
    </w:p>
    <w:p w:rsidR="00CB02A6" w:rsidRPr="00D00CCF" w:rsidRDefault="001A581E" w:rsidP="00E22361">
      <w:pPr>
        <w:pStyle w:val="112"/>
        <w:spacing w:line="240" w:lineRule="auto"/>
        <w:ind w:firstLine="709"/>
        <w:contextualSpacing/>
        <w:rPr>
          <w:sz w:val="24"/>
          <w:szCs w:val="24"/>
        </w:rPr>
      </w:pPr>
      <w:r w:rsidRPr="00D00CCF">
        <w:rPr>
          <w:sz w:val="24"/>
          <w:szCs w:val="24"/>
        </w:rPr>
        <w:t>б</w:t>
      </w:r>
      <w:r w:rsidR="00CB02A6" w:rsidRPr="00D00CCF">
        <w:rPr>
          <w:sz w:val="24"/>
          <w:szCs w:val="24"/>
        </w:rPr>
        <w:t>) финансовый отдел</w:t>
      </w:r>
      <w:r w:rsidRPr="00D00CCF">
        <w:rPr>
          <w:sz w:val="24"/>
          <w:szCs w:val="24"/>
        </w:rPr>
        <w:t xml:space="preserve"> </w:t>
      </w:r>
      <w:r w:rsidR="00BD7482">
        <w:rPr>
          <w:sz w:val="24"/>
          <w:szCs w:val="24"/>
        </w:rPr>
        <w:t>Админис</w:t>
      </w:r>
      <w:r w:rsidR="00F0403D">
        <w:rPr>
          <w:sz w:val="24"/>
          <w:szCs w:val="24"/>
        </w:rPr>
        <w:t>трации</w:t>
      </w:r>
      <w:r w:rsidR="00CB02A6" w:rsidRPr="00D00CCF">
        <w:rPr>
          <w:sz w:val="24"/>
          <w:szCs w:val="24"/>
        </w:rPr>
        <w:t>;</w:t>
      </w:r>
    </w:p>
    <w:p w:rsidR="00C80C05" w:rsidRPr="00D00CCF" w:rsidRDefault="001A581E" w:rsidP="00E22361">
      <w:pPr>
        <w:pStyle w:val="112"/>
        <w:spacing w:line="240" w:lineRule="auto"/>
        <w:ind w:firstLine="709"/>
        <w:contextualSpacing/>
        <w:rPr>
          <w:sz w:val="24"/>
          <w:szCs w:val="24"/>
        </w:rPr>
      </w:pPr>
      <w:r w:rsidRPr="00D00CCF">
        <w:rPr>
          <w:sz w:val="24"/>
          <w:szCs w:val="24"/>
        </w:rPr>
        <w:t>в</w:t>
      </w:r>
      <w:r w:rsidR="00CB02A6" w:rsidRPr="00D00CCF">
        <w:rPr>
          <w:sz w:val="24"/>
          <w:szCs w:val="24"/>
        </w:rPr>
        <w:t xml:space="preserve">) </w:t>
      </w:r>
      <w:r w:rsidR="00F0403D">
        <w:rPr>
          <w:sz w:val="24"/>
          <w:szCs w:val="24"/>
        </w:rPr>
        <w:t>юридический отдел Администрации</w:t>
      </w:r>
      <w:r w:rsidR="00CB02A6" w:rsidRPr="00D00CCF">
        <w:rPr>
          <w:sz w:val="24"/>
          <w:szCs w:val="24"/>
        </w:rPr>
        <w:t>.</w:t>
      </w:r>
    </w:p>
    <w:p w:rsidR="00CB02A6" w:rsidRPr="00D00CCF" w:rsidRDefault="008217AB" w:rsidP="00E22361">
      <w:pPr>
        <w:pStyle w:val="112"/>
        <w:spacing w:line="240" w:lineRule="auto"/>
        <w:ind w:firstLine="709"/>
        <w:contextualSpacing/>
        <w:rPr>
          <w:sz w:val="24"/>
          <w:szCs w:val="24"/>
        </w:rPr>
      </w:pPr>
      <w:r w:rsidRPr="00D00CCF">
        <w:rPr>
          <w:sz w:val="24"/>
          <w:szCs w:val="24"/>
        </w:rPr>
        <w:t xml:space="preserve">4.5. </w:t>
      </w:r>
      <w:r w:rsidR="00B94C3E" w:rsidRPr="00D00CCF">
        <w:rPr>
          <w:sz w:val="24"/>
          <w:szCs w:val="24"/>
        </w:rPr>
        <w:t xml:space="preserve">Прием Заявлений на предоставление финансовой поддержки, проведение выездного обследования осуществляет </w:t>
      </w:r>
      <w:r w:rsidR="00F0403D">
        <w:rPr>
          <w:sz w:val="24"/>
          <w:szCs w:val="24"/>
        </w:rPr>
        <w:t>отдел экономики Администрации</w:t>
      </w:r>
      <w:r w:rsidR="00B94C3E" w:rsidRPr="00D00CCF">
        <w:rPr>
          <w:sz w:val="24"/>
          <w:szCs w:val="24"/>
        </w:rPr>
        <w:t>.</w:t>
      </w:r>
    </w:p>
    <w:p w:rsidR="007368BE"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 xml:space="preserve">4.6. </w:t>
      </w:r>
      <w:r w:rsidR="00CF3924" w:rsidRPr="00D00CCF">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rsidR="005933B8" w:rsidRDefault="008217AB" w:rsidP="00E22361">
      <w:pPr>
        <w:pStyle w:val="112"/>
        <w:spacing w:line="240" w:lineRule="auto"/>
        <w:ind w:firstLine="709"/>
        <w:contextualSpacing/>
        <w:rPr>
          <w:sz w:val="24"/>
          <w:szCs w:val="24"/>
        </w:rPr>
      </w:pPr>
      <w:r w:rsidRPr="00D00CCF">
        <w:rPr>
          <w:sz w:val="24"/>
          <w:szCs w:val="24"/>
        </w:rPr>
        <w:t xml:space="preserve">4.7. </w:t>
      </w:r>
      <w:r w:rsidR="004A5538" w:rsidRPr="00D00CCF">
        <w:rPr>
          <w:sz w:val="24"/>
          <w:szCs w:val="24"/>
        </w:rPr>
        <w:t xml:space="preserve">В целях предоставления </w:t>
      </w:r>
      <w:r w:rsidR="005F00B0" w:rsidRPr="00D00CCF">
        <w:rPr>
          <w:sz w:val="24"/>
          <w:szCs w:val="24"/>
        </w:rPr>
        <w:t>финансовой поддержки</w:t>
      </w:r>
      <w:r w:rsidR="00CF7112" w:rsidRPr="00D00CCF">
        <w:rPr>
          <w:sz w:val="24"/>
          <w:szCs w:val="24"/>
        </w:rPr>
        <w:t xml:space="preserve"> Администрация</w:t>
      </w:r>
      <w:r w:rsidR="004A5538" w:rsidRPr="00D00CCF">
        <w:rPr>
          <w:sz w:val="24"/>
          <w:szCs w:val="24"/>
        </w:rPr>
        <w:t xml:space="preserve"> взаимодействуют с Федеральной налоговой службой</w:t>
      </w:r>
      <w:r w:rsidR="000951F5" w:rsidRPr="00D00CCF">
        <w:rPr>
          <w:sz w:val="24"/>
          <w:szCs w:val="24"/>
        </w:rPr>
        <w:t xml:space="preserve">, </w:t>
      </w:r>
      <w:r w:rsidR="005E2E77" w:rsidRPr="00D00CCF">
        <w:rPr>
          <w:sz w:val="24"/>
          <w:szCs w:val="24"/>
        </w:rPr>
        <w:t>Федеральной службой государственной регистрации, кадастра и картографии.</w:t>
      </w:r>
    </w:p>
    <w:p w:rsidR="00E22361" w:rsidRPr="00D00CCF" w:rsidRDefault="00E22361" w:rsidP="00E22361">
      <w:pPr>
        <w:pStyle w:val="112"/>
        <w:spacing w:line="240" w:lineRule="auto"/>
        <w:ind w:firstLine="709"/>
        <w:contextualSpacing/>
        <w:rPr>
          <w:sz w:val="24"/>
          <w:szCs w:val="24"/>
        </w:rPr>
      </w:pPr>
    </w:p>
    <w:p w:rsidR="007368BE" w:rsidRDefault="00097F46" w:rsidP="00742AC9">
      <w:pPr>
        <w:pStyle w:val="2-"/>
      </w:pPr>
      <w:bookmarkStart w:id="30" w:name="_Toc516677610"/>
      <w:bookmarkStart w:id="31" w:name="_Toc437973285"/>
      <w:bookmarkStart w:id="32" w:name="_Toc438110026"/>
      <w:bookmarkStart w:id="33" w:name="_Toc438376230"/>
      <w:bookmarkStart w:id="34" w:name="_Toc510616996"/>
      <w:r>
        <w:t xml:space="preserve">5. </w:t>
      </w:r>
      <w:r w:rsidR="00275480" w:rsidRPr="00D00CCF">
        <w:t>Р</w:t>
      </w:r>
      <w:r w:rsidR="00BD6F9C" w:rsidRPr="00D00CCF">
        <w:t>езультат</w:t>
      </w:r>
      <w:r w:rsidR="004A5538" w:rsidRPr="00D00CCF">
        <w:t xml:space="preserve"> </w:t>
      </w:r>
      <w:r w:rsidR="00BD6F9C" w:rsidRPr="00D00CCF">
        <w:t>рассмотрения Заявления на предоставление</w:t>
      </w:r>
      <w:r w:rsidR="004A5538" w:rsidRPr="00D00CCF">
        <w:t xml:space="preserve"> </w:t>
      </w:r>
      <w:bookmarkEnd w:id="30"/>
      <w:bookmarkEnd w:id="31"/>
      <w:bookmarkEnd w:id="32"/>
      <w:bookmarkEnd w:id="33"/>
      <w:bookmarkEnd w:id="34"/>
      <w:r w:rsidR="00BD6F9C" w:rsidRPr="00D00CCF">
        <w:t>финансовой поддержки</w:t>
      </w:r>
    </w:p>
    <w:p w:rsidR="00E22361" w:rsidRPr="00D00CCF" w:rsidRDefault="00E22361" w:rsidP="00742AC9">
      <w:pPr>
        <w:pStyle w:val="2-"/>
      </w:pPr>
    </w:p>
    <w:p w:rsidR="00911CD8"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 xml:space="preserve">5.1. </w:t>
      </w:r>
      <w:r w:rsidR="00E23952" w:rsidRPr="00D00CCF">
        <w:rPr>
          <w:sz w:val="24"/>
          <w:szCs w:val="24"/>
        </w:rPr>
        <w:t xml:space="preserve">Результатом </w:t>
      </w:r>
      <w:r w:rsidR="00911CD8" w:rsidRPr="00D00CCF">
        <w:rPr>
          <w:sz w:val="24"/>
          <w:szCs w:val="24"/>
        </w:rPr>
        <w:t>рассмотрения Заявления является:</w:t>
      </w:r>
    </w:p>
    <w:p w:rsidR="00911CD8"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 xml:space="preserve">5.1.1. </w:t>
      </w:r>
      <w:r w:rsidR="00FA0FD0">
        <w:rPr>
          <w:sz w:val="24"/>
          <w:szCs w:val="24"/>
        </w:rPr>
        <w:t>У</w:t>
      </w:r>
      <w:r w:rsidR="00911CD8" w:rsidRPr="00D00CCF">
        <w:rPr>
          <w:sz w:val="24"/>
          <w:szCs w:val="24"/>
        </w:rPr>
        <w:t>ведомление</w:t>
      </w:r>
      <w:r w:rsidR="00E23952" w:rsidRPr="00D00CCF">
        <w:rPr>
          <w:sz w:val="24"/>
          <w:szCs w:val="24"/>
        </w:rPr>
        <w:t xml:space="preserve"> о </w:t>
      </w:r>
      <w:r w:rsidR="00911CD8" w:rsidRPr="00D00CCF">
        <w:rPr>
          <w:sz w:val="24"/>
          <w:szCs w:val="24"/>
        </w:rPr>
        <w:t>принятии решения</w:t>
      </w:r>
      <w:r w:rsidR="00E23952" w:rsidRPr="00D00CCF">
        <w:rPr>
          <w:sz w:val="24"/>
          <w:szCs w:val="24"/>
        </w:rPr>
        <w:t xml:space="preserve"> о</w:t>
      </w:r>
      <w:r w:rsidR="00911CD8" w:rsidRPr="00D00CCF">
        <w:rPr>
          <w:sz w:val="24"/>
          <w:szCs w:val="24"/>
        </w:rPr>
        <w:t>б успешном прохождении конкурсного отбора, оформленное в соответствие с Приложением</w:t>
      </w:r>
      <w:r w:rsidR="00E22361">
        <w:rPr>
          <w:sz w:val="24"/>
          <w:szCs w:val="24"/>
        </w:rPr>
        <w:t xml:space="preserve"> №</w:t>
      </w:r>
      <w:r w:rsidR="00911CD8" w:rsidRPr="00D00CCF">
        <w:rPr>
          <w:sz w:val="24"/>
          <w:szCs w:val="24"/>
        </w:rPr>
        <w:t xml:space="preserve"> 3</w:t>
      </w:r>
      <w:r w:rsidR="00E23952" w:rsidRPr="00D00CCF">
        <w:rPr>
          <w:sz w:val="24"/>
          <w:szCs w:val="24"/>
        </w:rPr>
        <w:t xml:space="preserve"> </w:t>
      </w:r>
      <w:r w:rsidR="00911CD8" w:rsidRPr="00D00CCF">
        <w:rPr>
          <w:sz w:val="24"/>
          <w:szCs w:val="24"/>
        </w:rPr>
        <w:t>к настоящему Порядку</w:t>
      </w:r>
      <w:r w:rsidR="00B41CE3" w:rsidRPr="00D00CCF">
        <w:rPr>
          <w:sz w:val="24"/>
          <w:szCs w:val="24"/>
        </w:rPr>
        <w:t>.</w:t>
      </w:r>
    </w:p>
    <w:p w:rsidR="00B76AE9" w:rsidRPr="00D00CCF" w:rsidRDefault="008217AB" w:rsidP="00E22361">
      <w:pPr>
        <w:pStyle w:val="112"/>
        <w:spacing w:line="240" w:lineRule="auto"/>
        <w:ind w:firstLine="709"/>
        <w:contextualSpacing/>
        <w:rPr>
          <w:sz w:val="24"/>
          <w:szCs w:val="24"/>
        </w:rPr>
      </w:pPr>
      <w:r w:rsidRPr="00D00CCF">
        <w:rPr>
          <w:sz w:val="24"/>
          <w:szCs w:val="24"/>
        </w:rPr>
        <w:t xml:space="preserve">5.1.2. </w:t>
      </w:r>
      <w:r w:rsidR="00FA0FD0">
        <w:rPr>
          <w:sz w:val="24"/>
          <w:szCs w:val="24"/>
        </w:rPr>
        <w:t>У</w:t>
      </w:r>
      <w:r w:rsidR="0005107F" w:rsidRPr="00D00CCF">
        <w:rPr>
          <w:sz w:val="24"/>
          <w:szCs w:val="24"/>
        </w:rPr>
        <w:t xml:space="preserve">ведомление о </w:t>
      </w:r>
      <w:r w:rsidR="00B76AE9" w:rsidRPr="00D00CCF">
        <w:rPr>
          <w:sz w:val="24"/>
          <w:szCs w:val="24"/>
        </w:rPr>
        <w:t>принятии решения о признании не</w:t>
      </w:r>
      <w:r w:rsidR="00051237" w:rsidRPr="00D00CCF">
        <w:rPr>
          <w:sz w:val="24"/>
          <w:szCs w:val="24"/>
        </w:rPr>
        <w:t xml:space="preserve"> </w:t>
      </w:r>
      <w:r w:rsidR="00B76AE9" w:rsidRPr="00D00CCF">
        <w:rPr>
          <w:sz w:val="24"/>
          <w:szCs w:val="24"/>
        </w:rPr>
        <w:t xml:space="preserve">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00B76AE9" w:rsidRPr="00D00CCF">
          <w:rPr>
            <w:sz w:val="24"/>
            <w:szCs w:val="24"/>
          </w:rPr>
          <w:t>пунктом 12</w:t>
        </w:r>
      </w:hyperlink>
      <w:r w:rsidR="00B76AE9" w:rsidRPr="00D00CCF">
        <w:rPr>
          <w:sz w:val="24"/>
          <w:szCs w:val="24"/>
        </w:rPr>
        <w:t xml:space="preserve"> настоящего Порядка, оформленное в соответствии с </w:t>
      </w:r>
      <w:r w:rsidR="0005107F" w:rsidRPr="00D00CCF">
        <w:rPr>
          <w:sz w:val="24"/>
          <w:szCs w:val="24"/>
        </w:rPr>
        <w:t>П</w:t>
      </w:r>
      <w:r w:rsidR="00B76AE9" w:rsidRPr="00D00CCF">
        <w:rPr>
          <w:sz w:val="24"/>
          <w:szCs w:val="24"/>
        </w:rPr>
        <w:t>риложением</w:t>
      </w:r>
      <w:r w:rsidR="00E22361">
        <w:rPr>
          <w:sz w:val="24"/>
          <w:szCs w:val="24"/>
        </w:rPr>
        <w:t xml:space="preserve"> №</w:t>
      </w:r>
      <w:r w:rsidR="00B76AE9" w:rsidRPr="00D00CCF">
        <w:rPr>
          <w:sz w:val="24"/>
          <w:szCs w:val="24"/>
        </w:rPr>
        <w:t xml:space="preserve"> 4 к настоящему Порядку.</w:t>
      </w:r>
      <w:r w:rsidR="00051237" w:rsidRPr="00D00CCF">
        <w:rPr>
          <w:sz w:val="24"/>
          <w:szCs w:val="24"/>
        </w:rPr>
        <w:t xml:space="preserve"> </w:t>
      </w:r>
    </w:p>
    <w:p w:rsidR="007C4772" w:rsidRPr="00D00CCF" w:rsidRDefault="00572018" w:rsidP="00E22361">
      <w:pPr>
        <w:pStyle w:val="112"/>
        <w:spacing w:line="240" w:lineRule="auto"/>
        <w:ind w:firstLine="709"/>
        <w:contextualSpacing/>
        <w:rPr>
          <w:sz w:val="24"/>
          <w:szCs w:val="24"/>
        </w:rPr>
      </w:pPr>
      <w:r w:rsidRPr="00D00CCF">
        <w:rPr>
          <w:sz w:val="24"/>
          <w:szCs w:val="24"/>
        </w:rPr>
        <w:t xml:space="preserve">5.2. </w:t>
      </w:r>
      <w:r w:rsidR="0005107F" w:rsidRPr="00D00CCF">
        <w:rPr>
          <w:sz w:val="24"/>
          <w:szCs w:val="24"/>
        </w:rPr>
        <w:t xml:space="preserve">Решение о предоставлении финансовой поддержки либо отказе в </w:t>
      </w:r>
      <w:r w:rsidRPr="00D00CCF">
        <w:rPr>
          <w:sz w:val="24"/>
          <w:szCs w:val="24"/>
        </w:rPr>
        <w:t xml:space="preserve">ее </w:t>
      </w:r>
      <w:r w:rsidR="0005107F" w:rsidRPr="00D00CCF">
        <w:rPr>
          <w:sz w:val="24"/>
          <w:szCs w:val="24"/>
        </w:rPr>
        <w:t xml:space="preserve">предоставлении принимается Администрацией на </w:t>
      </w:r>
      <w:r w:rsidR="002D4944" w:rsidRPr="00D00CCF">
        <w:rPr>
          <w:sz w:val="24"/>
          <w:szCs w:val="24"/>
        </w:rPr>
        <w:t>основании решения К</w:t>
      </w:r>
      <w:r w:rsidR="0005107F" w:rsidRPr="00D00CCF">
        <w:rPr>
          <w:sz w:val="24"/>
          <w:szCs w:val="24"/>
        </w:rPr>
        <w:t>онкурсной</w:t>
      </w:r>
      <w:r w:rsidR="002D4944" w:rsidRPr="00D00CCF">
        <w:rPr>
          <w:sz w:val="24"/>
          <w:szCs w:val="24"/>
        </w:rPr>
        <w:t xml:space="preserve"> к</w:t>
      </w:r>
      <w:r w:rsidR="0005107F" w:rsidRPr="00D00CCF">
        <w:rPr>
          <w:sz w:val="24"/>
          <w:szCs w:val="24"/>
        </w:rPr>
        <w:t xml:space="preserve">омиссии по принятию решений на предоставление субсидий на частичную компенсацию затрат субъектам малого и среднего предпринимательства (далее – </w:t>
      </w:r>
      <w:r w:rsidR="002D4944" w:rsidRPr="00D00CCF">
        <w:rPr>
          <w:sz w:val="24"/>
          <w:szCs w:val="24"/>
        </w:rPr>
        <w:t>Конкурсная к</w:t>
      </w:r>
      <w:r w:rsidR="009F4522" w:rsidRPr="00D00CCF">
        <w:rPr>
          <w:sz w:val="24"/>
          <w:szCs w:val="24"/>
        </w:rPr>
        <w:t>омиссия). Решение</w:t>
      </w:r>
      <w:r w:rsidR="0005107F" w:rsidRPr="00D00CCF">
        <w:rPr>
          <w:sz w:val="24"/>
          <w:szCs w:val="24"/>
        </w:rPr>
        <w:t xml:space="preserve"> </w:t>
      </w:r>
      <w:r w:rsidR="002D4944" w:rsidRPr="00D00CCF">
        <w:rPr>
          <w:sz w:val="24"/>
          <w:szCs w:val="24"/>
        </w:rPr>
        <w:t>Конкурсной к</w:t>
      </w:r>
      <w:r w:rsidR="009F4522" w:rsidRPr="00D00CCF">
        <w:rPr>
          <w:sz w:val="24"/>
          <w:szCs w:val="24"/>
        </w:rPr>
        <w:t>омиссии носи</w:t>
      </w:r>
      <w:r w:rsidR="0005107F" w:rsidRPr="00D00CCF">
        <w:rPr>
          <w:sz w:val="24"/>
          <w:szCs w:val="24"/>
        </w:rPr>
        <w:t>т реко</w:t>
      </w:r>
      <w:r w:rsidR="009F4522" w:rsidRPr="00D00CCF">
        <w:rPr>
          <w:sz w:val="24"/>
          <w:szCs w:val="24"/>
        </w:rPr>
        <w:t>мендательный характер и оформляе</w:t>
      </w:r>
      <w:r w:rsidR="0005107F" w:rsidRPr="00D00CCF">
        <w:rPr>
          <w:sz w:val="24"/>
          <w:szCs w:val="24"/>
        </w:rPr>
        <w:t xml:space="preserve">тся протоколом в соответствии с требованиями, установленными нормативными правовыми актами Администрации. </w:t>
      </w:r>
    </w:p>
    <w:p w:rsidR="007C4772" w:rsidRPr="00D00CCF" w:rsidRDefault="009F4522" w:rsidP="00E22361">
      <w:pPr>
        <w:pStyle w:val="112"/>
        <w:spacing w:line="240" w:lineRule="auto"/>
        <w:ind w:firstLine="709"/>
        <w:contextualSpacing/>
        <w:rPr>
          <w:sz w:val="24"/>
          <w:szCs w:val="24"/>
        </w:rPr>
      </w:pPr>
      <w:r w:rsidRPr="00D00CCF">
        <w:rPr>
          <w:sz w:val="24"/>
          <w:szCs w:val="24"/>
        </w:rPr>
        <w:t xml:space="preserve">5.3. </w:t>
      </w:r>
      <w:r w:rsidR="007C4772" w:rsidRPr="00D00CCF">
        <w:rPr>
          <w:sz w:val="24"/>
          <w:szCs w:val="24"/>
        </w:rPr>
        <w:t xml:space="preserve">Решение о предоставлении финансовой поддержки </w:t>
      </w:r>
      <w:r w:rsidR="007C4772" w:rsidRPr="00D721D9">
        <w:rPr>
          <w:sz w:val="24"/>
          <w:szCs w:val="24"/>
        </w:rPr>
        <w:t xml:space="preserve">либо об отказе в </w:t>
      </w:r>
      <w:r w:rsidRPr="00D721D9">
        <w:rPr>
          <w:sz w:val="24"/>
          <w:szCs w:val="24"/>
        </w:rPr>
        <w:t xml:space="preserve">ее </w:t>
      </w:r>
      <w:r w:rsidR="007C4772" w:rsidRPr="00D721D9">
        <w:rPr>
          <w:sz w:val="24"/>
          <w:szCs w:val="24"/>
        </w:rPr>
        <w:t xml:space="preserve">предоставлении оформляется </w:t>
      </w:r>
      <w:r w:rsidR="00BB6F25">
        <w:rPr>
          <w:sz w:val="24"/>
          <w:szCs w:val="24"/>
        </w:rPr>
        <w:t xml:space="preserve">нормативным </w:t>
      </w:r>
      <w:r w:rsidR="00171825">
        <w:rPr>
          <w:sz w:val="24"/>
          <w:szCs w:val="24"/>
        </w:rPr>
        <w:t xml:space="preserve">правовым актом </w:t>
      </w:r>
      <w:r w:rsidR="00171825" w:rsidRPr="00D00CCF">
        <w:rPr>
          <w:sz w:val="24"/>
          <w:szCs w:val="24"/>
        </w:rPr>
        <w:t>Администрации</w:t>
      </w:r>
      <w:r w:rsidR="00171825">
        <w:rPr>
          <w:sz w:val="24"/>
          <w:szCs w:val="24"/>
        </w:rPr>
        <w:t xml:space="preserve"> </w:t>
      </w:r>
      <w:r w:rsidR="007C4772" w:rsidRPr="00E22361">
        <w:rPr>
          <w:sz w:val="24"/>
          <w:szCs w:val="24"/>
        </w:rPr>
        <w:t>об утверж</w:t>
      </w:r>
      <w:r w:rsidR="000B3598" w:rsidRPr="00E22361">
        <w:rPr>
          <w:sz w:val="24"/>
          <w:szCs w:val="24"/>
        </w:rPr>
        <w:t xml:space="preserve">дении итогов конкурсного </w:t>
      </w:r>
      <w:r w:rsidR="00223829" w:rsidRPr="00E22361">
        <w:rPr>
          <w:sz w:val="24"/>
          <w:szCs w:val="24"/>
        </w:rPr>
        <w:t>отбора</w:t>
      </w:r>
      <w:r w:rsidR="007C4772" w:rsidRPr="00D00CCF">
        <w:rPr>
          <w:sz w:val="24"/>
          <w:szCs w:val="24"/>
        </w:rPr>
        <w:t xml:space="preserve">, который подлежит обязательному размещению на сайте Администрации в течение 5 </w:t>
      </w:r>
      <w:r w:rsidR="007F3E43" w:rsidRPr="00D00CCF">
        <w:rPr>
          <w:sz w:val="24"/>
          <w:szCs w:val="24"/>
        </w:rPr>
        <w:t xml:space="preserve">(Пяти) </w:t>
      </w:r>
      <w:r w:rsidR="007C4772" w:rsidRPr="00D00CCF">
        <w:rPr>
          <w:sz w:val="24"/>
          <w:szCs w:val="24"/>
        </w:rPr>
        <w:t>календарных дней с момента его подписания.</w:t>
      </w:r>
    </w:p>
    <w:p w:rsidR="00624FB0" w:rsidRPr="00D00CCF" w:rsidRDefault="00592F71" w:rsidP="00E22361">
      <w:pPr>
        <w:pStyle w:val="112"/>
        <w:spacing w:line="240" w:lineRule="auto"/>
        <w:ind w:firstLine="709"/>
        <w:contextualSpacing/>
        <w:rPr>
          <w:sz w:val="24"/>
          <w:szCs w:val="24"/>
        </w:rPr>
      </w:pPr>
      <w:r w:rsidRPr="00D00CCF">
        <w:rPr>
          <w:sz w:val="24"/>
          <w:szCs w:val="24"/>
        </w:rPr>
        <w:t>5.4</w:t>
      </w:r>
      <w:r w:rsidR="008217AB" w:rsidRPr="00D00CCF">
        <w:rPr>
          <w:sz w:val="24"/>
          <w:szCs w:val="24"/>
        </w:rPr>
        <w:t xml:space="preserve">. </w:t>
      </w:r>
      <w:r w:rsidR="00624FB0" w:rsidRPr="00D00CCF">
        <w:rPr>
          <w:sz w:val="24"/>
          <w:szCs w:val="24"/>
        </w:rPr>
        <w:t xml:space="preserve">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w:t>
      </w:r>
      <w:r w:rsidR="00EA7890" w:rsidRPr="00D00CCF">
        <w:rPr>
          <w:sz w:val="24"/>
          <w:szCs w:val="24"/>
        </w:rPr>
        <w:t>–</w:t>
      </w:r>
      <w:r w:rsidR="00624FB0" w:rsidRPr="00D00CCF">
        <w:rPr>
          <w:sz w:val="24"/>
          <w:szCs w:val="24"/>
        </w:rPr>
        <w:t xml:space="preserve"> ЭП) уполномоченного должностного лица Администрации, в </w:t>
      </w:r>
      <w:r w:rsidRPr="00D00CCF">
        <w:rPr>
          <w:sz w:val="24"/>
          <w:szCs w:val="24"/>
        </w:rPr>
        <w:t>Л</w:t>
      </w:r>
      <w:r w:rsidR="00624FB0" w:rsidRPr="00D00CCF">
        <w:rPr>
          <w:sz w:val="24"/>
          <w:szCs w:val="24"/>
        </w:rPr>
        <w:t xml:space="preserve">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w:t>
      </w:r>
      <w:r w:rsidR="000B3598" w:rsidRPr="00D00CCF">
        <w:rPr>
          <w:sz w:val="24"/>
          <w:szCs w:val="24"/>
        </w:rPr>
        <w:t>Администраци</w:t>
      </w:r>
      <w:r w:rsidR="00B70D42">
        <w:rPr>
          <w:sz w:val="24"/>
          <w:szCs w:val="24"/>
        </w:rPr>
        <w:t>ей</w:t>
      </w:r>
      <w:r w:rsidR="000B3598" w:rsidRPr="00D00CCF">
        <w:rPr>
          <w:sz w:val="24"/>
          <w:szCs w:val="24"/>
        </w:rPr>
        <w:t>.</w:t>
      </w:r>
    </w:p>
    <w:p w:rsidR="00FC4CBD" w:rsidRPr="00D00CCF" w:rsidRDefault="00F90BB4" w:rsidP="00E22361">
      <w:pPr>
        <w:pStyle w:val="112"/>
        <w:spacing w:line="240" w:lineRule="auto"/>
        <w:ind w:firstLine="709"/>
        <w:contextualSpacing/>
        <w:rPr>
          <w:sz w:val="24"/>
          <w:szCs w:val="24"/>
        </w:rPr>
      </w:pPr>
      <w:r w:rsidRPr="00D00CCF">
        <w:rPr>
          <w:sz w:val="24"/>
          <w:szCs w:val="24"/>
        </w:rPr>
        <w:t>5.5</w:t>
      </w:r>
      <w:r w:rsidR="008217AB" w:rsidRPr="00D00CCF">
        <w:rPr>
          <w:sz w:val="24"/>
          <w:szCs w:val="24"/>
        </w:rPr>
        <w:t xml:space="preserve">. </w:t>
      </w:r>
      <w:r w:rsidR="00FC4CBD" w:rsidRPr="00D00CCF">
        <w:rPr>
          <w:sz w:val="24"/>
          <w:szCs w:val="24"/>
        </w:rPr>
        <w:t xml:space="preserve">Сведения о результатах рассмотрения Заявления на предоставление финансовой поддержки с приложением электронного образа результата в течение 1 </w:t>
      </w:r>
      <w:r w:rsidRPr="00D00CCF">
        <w:rPr>
          <w:sz w:val="24"/>
          <w:szCs w:val="24"/>
        </w:rPr>
        <w:t xml:space="preserve">(Одного) </w:t>
      </w:r>
      <w:r w:rsidR="00FC4CBD" w:rsidRPr="00D00CCF">
        <w:rPr>
          <w:sz w:val="24"/>
          <w:szCs w:val="24"/>
        </w:rPr>
        <w:t>рабочего дня после принятия соответствующего решения подлежат о</w:t>
      </w:r>
      <w:r w:rsidR="00596F1D" w:rsidRPr="00D00CCF">
        <w:rPr>
          <w:sz w:val="24"/>
          <w:szCs w:val="24"/>
        </w:rPr>
        <w:t>бязательному размещению в ВИС</w:t>
      </w:r>
      <w:r w:rsidR="00FC4CBD" w:rsidRPr="00D00CCF">
        <w:rPr>
          <w:sz w:val="24"/>
          <w:szCs w:val="24"/>
        </w:rPr>
        <w:t>.</w:t>
      </w:r>
    </w:p>
    <w:p w:rsidR="005933B8" w:rsidRDefault="008217AB" w:rsidP="00E22361">
      <w:pPr>
        <w:pStyle w:val="112"/>
        <w:spacing w:line="240" w:lineRule="auto"/>
        <w:ind w:firstLine="709"/>
        <w:contextualSpacing/>
        <w:rPr>
          <w:sz w:val="24"/>
          <w:szCs w:val="24"/>
        </w:rPr>
      </w:pPr>
      <w:r w:rsidRPr="00D00CCF">
        <w:rPr>
          <w:sz w:val="24"/>
          <w:szCs w:val="24"/>
        </w:rPr>
        <w:t>5.</w:t>
      </w:r>
      <w:r w:rsidR="00F90BB4" w:rsidRPr="00D00CCF">
        <w:rPr>
          <w:sz w:val="24"/>
          <w:szCs w:val="24"/>
        </w:rPr>
        <w:t>6</w:t>
      </w:r>
      <w:r w:rsidRPr="00D00CCF">
        <w:rPr>
          <w:sz w:val="24"/>
          <w:szCs w:val="24"/>
        </w:rPr>
        <w:t xml:space="preserve">. </w:t>
      </w:r>
      <w:r w:rsidR="00FC4CBD" w:rsidRPr="00D00CCF">
        <w:rPr>
          <w:sz w:val="24"/>
          <w:szCs w:val="24"/>
        </w:rPr>
        <w:t>Уведомление о принятом решении независимо от результата рассмотрения Заявления на предоставление финан</w:t>
      </w:r>
      <w:r w:rsidR="00F90BB4" w:rsidRPr="00D00CCF">
        <w:rPr>
          <w:sz w:val="24"/>
          <w:szCs w:val="24"/>
        </w:rPr>
        <w:t>совой поддержки направляется в Л</w:t>
      </w:r>
      <w:r w:rsidR="00FC4CBD" w:rsidRPr="00D00CCF">
        <w:rPr>
          <w:sz w:val="24"/>
          <w:szCs w:val="24"/>
        </w:rPr>
        <w:t>ичный кабинет Заявителя на РПГУ.</w:t>
      </w:r>
    </w:p>
    <w:p w:rsidR="00E22361" w:rsidRPr="00D00CCF" w:rsidRDefault="00E22361" w:rsidP="00E22361">
      <w:pPr>
        <w:pStyle w:val="112"/>
        <w:spacing w:line="240" w:lineRule="auto"/>
        <w:ind w:firstLine="709"/>
        <w:contextualSpacing/>
        <w:rPr>
          <w:sz w:val="24"/>
          <w:szCs w:val="24"/>
        </w:rPr>
      </w:pPr>
    </w:p>
    <w:p w:rsidR="007368BE" w:rsidRDefault="00097F46" w:rsidP="00742AC9">
      <w:pPr>
        <w:pStyle w:val="2-"/>
      </w:pPr>
      <w:bookmarkStart w:id="35" w:name="_Toc463207571"/>
      <w:bookmarkStart w:id="36" w:name="_Toc463206274"/>
      <w:bookmarkStart w:id="37" w:name="_Toc463207570"/>
      <w:bookmarkStart w:id="38" w:name="_Toc463206273"/>
      <w:bookmarkStart w:id="39" w:name="_Toc516677611"/>
      <w:bookmarkStart w:id="40" w:name="_Toc438376242"/>
      <w:bookmarkStart w:id="41" w:name="_Toc510616997"/>
      <w:bookmarkStart w:id="42" w:name="_Toc438110037"/>
      <w:bookmarkEnd w:id="35"/>
      <w:bookmarkEnd w:id="36"/>
      <w:bookmarkEnd w:id="37"/>
      <w:bookmarkEnd w:id="38"/>
      <w:r>
        <w:t xml:space="preserve">6. </w:t>
      </w:r>
      <w:r w:rsidR="004A5538" w:rsidRPr="00D00CCF">
        <w:t xml:space="preserve">Срок регистрации </w:t>
      </w:r>
      <w:bookmarkEnd w:id="39"/>
      <w:bookmarkEnd w:id="40"/>
      <w:bookmarkEnd w:id="41"/>
      <w:bookmarkEnd w:id="42"/>
      <w:r w:rsidR="008E258F" w:rsidRPr="00D00CCF">
        <w:t>Заявления</w:t>
      </w:r>
      <w:r w:rsidR="004A5538" w:rsidRPr="00D00CCF">
        <w:t xml:space="preserve"> о предоставлении </w:t>
      </w:r>
      <w:r w:rsidR="008E258F" w:rsidRPr="00D00CCF">
        <w:t>финансовой поддержки</w:t>
      </w:r>
    </w:p>
    <w:p w:rsidR="00E22361" w:rsidRPr="00D00CCF" w:rsidRDefault="00E22361" w:rsidP="00742AC9">
      <w:pPr>
        <w:pStyle w:val="2-"/>
      </w:pPr>
    </w:p>
    <w:p w:rsidR="007368BE" w:rsidRPr="00D00CCF" w:rsidRDefault="008217AB" w:rsidP="00E22361">
      <w:pPr>
        <w:pStyle w:val="112"/>
        <w:spacing w:line="240" w:lineRule="auto"/>
        <w:ind w:firstLine="709"/>
        <w:contextualSpacing/>
        <w:rPr>
          <w:sz w:val="24"/>
          <w:szCs w:val="24"/>
        </w:rPr>
      </w:pPr>
      <w:bookmarkStart w:id="43" w:name="_Toc438376228"/>
      <w:bookmarkStart w:id="44" w:name="_Toc437973283"/>
      <w:bookmarkStart w:id="45" w:name="_Toc438110024"/>
      <w:bookmarkEnd w:id="43"/>
      <w:bookmarkEnd w:id="44"/>
      <w:bookmarkEnd w:id="45"/>
      <w:r w:rsidRPr="00D00CCF">
        <w:rPr>
          <w:sz w:val="24"/>
          <w:szCs w:val="24"/>
        </w:rPr>
        <w:t xml:space="preserve">6.1. </w:t>
      </w:r>
      <w:r w:rsidR="008E258F" w:rsidRPr="00D00CCF">
        <w:rPr>
          <w:sz w:val="24"/>
          <w:szCs w:val="24"/>
        </w:rPr>
        <w:t>Заявление на</w:t>
      </w:r>
      <w:r w:rsidR="004A5538" w:rsidRPr="00D00CCF">
        <w:rPr>
          <w:sz w:val="24"/>
          <w:szCs w:val="24"/>
        </w:rPr>
        <w:t xml:space="preserve"> предоставлени</w:t>
      </w:r>
      <w:r w:rsidR="008E258F" w:rsidRPr="00D00CCF">
        <w:rPr>
          <w:sz w:val="24"/>
          <w:szCs w:val="24"/>
        </w:rPr>
        <w:t>е</w:t>
      </w:r>
      <w:r w:rsidR="004A5538" w:rsidRPr="00D00CCF">
        <w:rPr>
          <w:sz w:val="24"/>
          <w:szCs w:val="24"/>
        </w:rPr>
        <w:t xml:space="preserve"> </w:t>
      </w:r>
      <w:r w:rsidR="008E258F" w:rsidRPr="00D00CCF">
        <w:rPr>
          <w:sz w:val="24"/>
          <w:szCs w:val="24"/>
        </w:rPr>
        <w:t>финансовой поддержки</w:t>
      </w:r>
      <w:r w:rsidR="004A5538" w:rsidRPr="00D00CCF">
        <w:rPr>
          <w:sz w:val="24"/>
          <w:szCs w:val="24"/>
        </w:rPr>
        <w:t xml:space="preserve">, поданное в электронной форме посредством РПГУ до 16:00 рабочего дня, регистрируется </w:t>
      </w:r>
      <w:r w:rsidR="002D5284" w:rsidRPr="00D00CCF">
        <w:rPr>
          <w:sz w:val="24"/>
          <w:szCs w:val="24"/>
        </w:rPr>
        <w:t xml:space="preserve">в </w:t>
      </w:r>
      <w:r w:rsidR="00CF7112" w:rsidRPr="00D00CCF">
        <w:rPr>
          <w:sz w:val="24"/>
          <w:szCs w:val="24"/>
        </w:rPr>
        <w:t>Администрации</w:t>
      </w:r>
      <w:r w:rsidR="004A5538" w:rsidRPr="00D00CCF">
        <w:rPr>
          <w:sz w:val="24"/>
          <w:szCs w:val="24"/>
        </w:rPr>
        <w:t xml:space="preserve"> в день его подачи. Заявление, поданное посредством РПГУ после 16:00 рабочего дня либо в нерабочий день, регистрируется в </w:t>
      </w:r>
      <w:r w:rsidR="00CF7112" w:rsidRPr="00D00CCF">
        <w:rPr>
          <w:sz w:val="24"/>
          <w:szCs w:val="24"/>
        </w:rPr>
        <w:t>Администрации</w:t>
      </w:r>
      <w:r w:rsidR="004A5538" w:rsidRPr="00D00CCF">
        <w:rPr>
          <w:sz w:val="24"/>
          <w:szCs w:val="24"/>
        </w:rPr>
        <w:t xml:space="preserve"> на следующий рабочий день. </w:t>
      </w:r>
    </w:p>
    <w:p w:rsidR="005933B8" w:rsidRDefault="008217AB" w:rsidP="00E22361">
      <w:pPr>
        <w:pStyle w:val="112"/>
        <w:spacing w:line="240" w:lineRule="auto"/>
        <w:ind w:firstLine="709"/>
        <w:contextualSpacing/>
        <w:rPr>
          <w:sz w:val="24"/>
          <w:szCs w:val="24"/>
        </w:rPr>
      </w:pPr>
      <w:r w:rsidRPr="00D00CCF">
        <w:rPr>
          <w:sz w:val="24"/>
          <w:szCs w:val="24"/>
        </w:rPr>
        <w:t xml:space="preserve">6.2. </w:t>
      </w:r>
      <w:r w:rsidR="004B03A1" w:rsidRPr="00D00CCF">
        <w:rPr>
          <w:sz w:val="24"/>
          <w:szCs w:val="24"/>
        </w:rPr>
        <w:t>Заявление, поданное в иных формах, предусмотренных законодательством Российской Федерации</w:t>
      </w:r>
      <w:r w:rsidR="002D5284" w:rsidRPr="00D00CCF">
        <w:rPr>
          <w:sz w:val="24"/>
          <w:szCs w:val="24"/>
        </w:rPr>
        <w:t>, регистрируется в Администрации</w:t>
      </w:r>
      <w:r w:rsidR="004B03A1" w:rsidRPr="00D00CCF">
        <w:rPr>
          <w:sz w:val="24"/>
          <w:szCs w:val="24"/>
        </w:rPr>
        <w:t xml:space="preserve"> в порядке, установленном</w:t>
      </w:r>
      <w:r w:rsidR="000768AE" w:rsidRPr="00D00CCF">
        <w:rPr>
          <w:sz w:val="24"/>
          <w:szCs w:val="24"/>
        </w:rPr>
        <w:t xml:space="preserve"> организационно-распорядит</w:t>
      </w:r>
      <w:r w:rsidR="00656CEB" w:rsidRPr="00D00CCF">
        <w:rPr>
          <w:sz w:val="24"/>
          <w:szCs w:val="24"/>
        </w:rPr>
        <w:t>ельным документом Администрации</w:t>
      </w:r>
      <w:r w:rsidR="006F1548" w:rsidRPr="00D00CCF">
        <w:rPr>
          <w:sz w:val="24"/>
          <w:szCs w:val="24"/>
        </w:rPr>
        <w:t>.</w:t>
      </w:r>
    </w:p>
    <w:p w:rsidR="00E22361" w:rsidRPr="00D00CCF" w:rsidRDefault="00E22361" w:rsidP="00E22361">
      <w:pPr>
        <w:pStyle w:val="112"/>
        <w:spacing w:line="240" w:lineRule="auto"/>
        <w:ind w:firstLine="709"/>
        <w:contextualSpacing/>
        <w:rPr>
          <w:sz w:val="24"/>
          <w:szCs w:val="24"/>
        </w:rPr>
      </w:pPr>
    </w:p>
    <w:p w:rsidR="007368BE" w:rsidRDefault="00515B27" w:rsidP="00742AC9">
      <w:pPr>
        <w:pStyle w:val="2-"/>
      </w:pPr>
      <w:bookmarkStart w:id="46" w:name="_Toc438110028"/>
      <w:bookmarkStart w:id="47" w:name="_Toc437973287"/>
      <w:bookmarkStart w:id="48" w:name="_Toc516677612"/>
      <w:bookmarkStart w:id="49" w:name="_Toc510616998"/>
      <w:bookmarkStart w:id="50" w:name="_Toc438376232"/>
      <w:r>
        <w:t xml:space="preserve">7. </w:t>
      </w:r>
      <w:r w:rsidR="00BB4EBC" w:rsidRPr="00D00CCF">
        <w:t xml:space="preserve">Период начала и окончания приема Заявлений </w:t>
      </w:r>
      <w:bookmarkEnd w:id="46"/>
      <w:bookmarkEnd w:id="47"/>
      <w:bookmarkEnd w:id="48"/>
      <w:bookmarkEnd w:id="49"/>
      <w:bookmarkEnd w:id="50"/>
      <w:r w:rsidR="00BB4EBC" w:rsidRPr="00D00CCF">
        <w:t>на предоставление</w:t>
      </w:r>
      <w:r w:rsidR="00EA7890" w:rsidRPr="00D00CCF">
        <w:br/>
      </w:r>
      <w:r w:rsidR="00BB4EBC" w:rsidRPr="00D00CCF">
        <w:t>финансовой поддержки и срок предоставления результата Заявителю</w:t>
      </w:r>
    </w:p>
    <w:p w:rsidR="00E22361" w:rsidRDefault="00E22361" w:rsidP="00E22361">
      <w:pPr>
        <w:pStyle w:val="112"/>
        <w:spacing w:line="240" w:lineRule="auto"/>
        <w:ind w:firstLine="709"/>
        <w:contextualSpacing/>
        <w:rPr>
          <w:sz w:val="24"/>
          <w:szCs w:val="24"/>
        </w:rPr>
      </w:pPr>
    </w:p>
    <w:p w:rsidR="00275185" w:rsidRPr="00D00CCF" w:rsidRDefault="008217AB" w:rsidP="00E22361">
      <w:pPr>
        <w:pStyle w:val="112"/>
        <w:spacing w:line="240" w:lineRule="auto"/>
        <w:ind w:firstLine="709"/>
        <w:contextualSpacing/>
        <w:rPr>
          <w:sz w:val="24"/>
          <w:szCs w:val="24"/>
        </w:rPr>
      </w:pPr>
      <w:r w:rsidRPr="00D00CCF">
        <w:rPr>
          <w:sz w:val="24"/>
          <w:szCs w:val="24"/>
        </w:rPr>
        <w:t xml:space="preserve">7.1. </w:t>
      </w:r>
      <w:r w:rsidR="004A5538" w:rsidRPr="00D00CCF">
        <w:rPr>
          <w:sz w:val="24"/>
          <w:szCs w:val="24"/>
        </w:rPr>
        <w:t>Период начала и окончан</w:t>
      </w:r>
      <w:r w:rsidR="00A611BC" w:rsidRPr="00D00CCF">
        <w:rPr>
          <w:sz w:val="24"/>
          <w:szCs w:val="24"/>
        </w:rPr>
        <w:t>ия приема Заявлений на предоставление финансовой поддержки</w:t>
      </w:r>
      <w:r w:rsidR="004A5538" w:rsidRPr="00D00CCF">
        <w:rPr>
          <w:sz w:val="24"/>
          <w:szCs w:val="24"/>
        </w:rPr>
        <w:t xml:space="preserve"> в текущем календарном году устанавливается </w:t>
      </w:r>
      <w:r w:rsidR="0016170A" w:rsidRPr="00D00CCF">
        <w:rPr>
          <w:sz w:val="24"/>
          <w:szCs w:val="24"/>
        </w:rPr>
        <w:t>Администраци</w:t>
      </w:r>
      <w:r w:rsidR="009F57B2">
        <w:rPr>
          <w:sz w:val="24"/>
          <w:szCs w:val="24"/>
        </w:rPr>
        <w:t>ей</w:t>
      </w:r>
      <w:r w:rsidR="0018639D">
        <w:rPr>
          <w:sz w:val="24"/>
          <w:szCs w:val="24"/>
        </w:rPr>
        <w:t>.</w:t>
      </w:r>
    </w:p>
    <w:p w:rsidR="007368BE" w:rsidRPr="00D00CCF" w:rsidRDefault="004A5538" w:rsidP="00E22361">
      <w:pPr>
        <w:pStyle w:val="112"/>
        <w:spacing w:line="240" w:lineRule="auto"/>
        <w:ind w:firstLine="709"/>
        <w:contextualSpacing/>
        <w:rPr>
          <w:sz w:val="24"/>
          <w:szCs w:val="24"/>
        </w:rPr>
      </w:pPr>
      <w:r w:rsidRPr="00D00CCF">
        <w:rPr>
          <w:sz w:val="24"/>
          <w:szCs w:val="24"/>
        </w:rPr>
        <w:t xml:space="preserve">Не позднее </w:t>
      </w:r>
      <w:r w:rsidR="00834145" w:rsidRPr="00D00CCF">
        <w:rPr>
          <w:sz w:val="24"/>
          <w:szCs w:val="24"/>
        </w:rPr>
        <w:t xml:space="preserve">5 </w:t>
      </w:r>
      <w:r w:rsidR="007B69BD" w:rsidRPr="00D00CCF">
        <w:rPr>
          <w:sz w:val="24"/>
          <w:szCs w:val="24"/>
        </w:rPr>
        <w:t xml:space="preserve">(Пяти) </w:t>
      </w:r>
      <w:r w:rsidR="00834145" w:rsidRPr="00D00CCF">
        <w:rPr>
          <w:sz w:val="24"/>
          <w:szCs w:val="24"/>
        </w:rPr>
        <w:t>рабочих дней</w:t>
      </w:r>
      <w:r w:rsidR="00A611BC" w:rsidRPr="00D00CCF">
        <w:rPr>
          <w:sz w:val="24"/>
          <w:szCs w:val="24"/>
        </w:rPr>
        <w:t xml:space="preserve"> до даты начала приема Заявлений на РПГУ и</w:t>
      </w:r>
      <w:r w:rsidR="00CF7112" w:rsidRPr="00D00CCF">
        <w:rPr>
          <w:sz w:val="24"/>
          <w:szCs w:val="24"/>
        </w:rPr>
        <w:t xml:space="preserve"> сайте Администрации</w:t>
      </w:r>
      <w:r w:rsidR="00A611BC" w:rsidRPr="00D00CCF">
        <w:rPr>
          <w:sz w:val="24"/>
          <w:szCs w:val="24"/>
        </w:rPr>
        <w:t xml:space="preserve"> </w:t>
      </w:r>
      <w:r w:rsidRPr="00D00CCF">
        <w:rPr>
          <w:sz w:val="24"/>
          <w:szCs w:val="24"/>
        </w:rPr>
        <w:t>разм</w:t>
      </w:r>
      <w:r w:rsidR="00515B27">
        <w:rPr>
          <w:sz w:val="24"/>
          <w:szCs w:val="24"/>
        </w:rPr>
        <w:t>ещ</w:t>
      </w:r>
      <w:r w:rsidR="00A611BC" w:rsidRPr="00D00CCF">
        <w:rPr>
          <w:sz w:val="24"/>
          <w:szCs w:val="24"/>
        </w:rPr>
        <w:t>ается извещение о проведении к</w:t>
      </w:r>
      <w:r w:rsidRPr="00D00CCF">
        <w:rPr>
          <w:sz w:val="24"/>
          <w:szCs w:val="24"/>
        </w:rPr>
        <w:t>онкурсного отбора, в котором указывается наименование мероприятия и пе</w:t>
      </w:r>
      <w:r w:rsidR="00A611BC" w:rsidRPr="00D00CCF">
        <w:rPr>
          <w:sz w:val="24"/>
          <w:szCs w:val="24"/>
        </w:rPr>
        <w:t>риод начала и окончания приема З</w:t>
      </w:r>
      <w:r w:rsidRPr="00D00CCF">
        <w:rPr>
          <w:sz w:val="24"/>
          <w:szCs w:val="24"/>
        </w:rPr>
        <w:t>аявлений</w:t>
      </w:r>
      <w:r w:rsidR="00A611BC" w:rsidRPr="00D00CCF">
        <w:rPr>
          <w:sz w:val="24"/>
          <w:szCs w:val="24"/>
        </w:rPr>
        <w:t xml:space="preserve"> на предоставление финансовой поддержки (далее – извещение о проведении конкурсного отбора)</w:t>
      </w:r>
      <w:r w:rsidRPr="00D00CCF">
        <w:rPr>
          <w:sz w:val="24"/>
          <w:szCs w:val="24"/>
        </w:rPr>
        <w:t xml:space="preserve">. </w:t>
      </w:r>
    </w:p>
    <w:p w:rsidR="005933B8" w:rsidRDefault="008217AB" w:rsidP="00E22361">
      <w:pPr>
        <w:pStyle w:val="112"/>
        <w:spacing w:line="240" w:lineRule="auto"/>
        <w:ind w:firstLine="709"/>
        <w:contextualSpacing/>
        <w:rPr>
          <w:sz w:val="24"/>
          <w:szCs w:val="24"/>
        </w:rPr>
      </w:pPr>
      <w:r w:rsidRPr="00D00CCF">
        <w:rPr>
          <w:sz w:val="24"/>
          <w:szCs w:val="24"/>
        </w:rPr>
        <w:t xml:space="preserve">7.2. </w:t>
      </w:r>
      <w:r w:rsidR="004A5538" w:rsidRPr="00D00CCF">
        <w:rPr>
          <w:sz w:val="24"/>
          <w:szCs w:val="24"/>
        </w:rPr>
        <w:t xml:space="preserve">Срок предоставления </w:t>
      </w:r>
      <w:r w:rsidR="00A611BC" w:rsidRPr="00D00CCF">
        <w:rPr>
          <w:sz w:val="24"/>
          <w:szCs w:val="24"/>
        </w:rPr>
        <w:t>результата рассмотрения Заявления на предоставление финансовой поддержки</w:t>
      </w:r>
      <w:r w:rsidR="004A5538" w:rsidRPr="00D00CCF">
        <w:rPr>
          <w:sz w:val="24"/>
          <w:szCs w:val="24"/>
        </w:rPr>
        <w:t xml:space="preserve"> составляет не более </w:t>
      </w:r>
      <w:r w:rsidR="00192A33" w:rsidRPr="00D00CCF">
        <w:rPr>
          <w:sz w:val="24"/>
          <w:szCs w:val="24"/>
        </w:rPr>
        <w:t>7</w:t>
      </w:r>
      <w:r w:rsidR="004A5538" w:rsidRPr="00D00CCF">
        <w:rPr>
          <w:sz w:val="24"/>
          <w:szCs w:val="24"/>
        </w:rPr>
        <w:t xml:space="preserve">0 </w:t>
      </w:r>
      <w:r w:rsidR="007B69BD" w:rsidRPr="00D00CCF">
        <w:rPr>
          <w:sz w:val="24"/>
          <w:szCs w:val="24"/>
        </w:rPr>
        <w:t xml:space="preserve">(Семидесяти) </w:t>
      </w:r>
      <w:r w:rsidR="004A5538" w:rsidRPr="00D00CCF">
        <w:rPr>
          <w:sz w:val="24"/>
          <w:szCs w:val="24"/>
        </w:rPr>
        <w:t xml:space="preserve">календарных дней со дня регистрации Заявления </w:t>
      </w:r>
      <w:r w:rsidR="002D5284" w:rsidRPr="00D00CCF">
        <w:rPr>
          <w:sz w:val="24"/>
          <w:szCs w:val="24"/>
        </w:rPr>
        <w:t>Администрацией</w:t>
      </w:r>
      <w:r w:rsidR="004A5538" w:rsidRPr="00D00CCF">
        <w:rPr>
          <w:sz w:val="24"/>
          <w:szCs w:val="24"/>
        </w:rPr>
        <w:t>.</w:t>
      </w:r>
    </w:p>
    <w:p w:rsidR="00E22361" w:rsidRPr="00D00CCF" w:rsidRDefault="00E22361" w:rsidP="00E22361">
      <w:pPr>
        <w:pStyle w:val="112"/>
        <w:spacing w:line="240" w:lineRule="auto"/>
        <w:ind w:firstLine="709"/>
        <w:contextualSpacing/>
        <w:rPr>
          <w:sz w:val="24"/>
          <w:szCs w:val="24"/>
        </w:rPr>
      </w:pPr>
    </w:p>
    <w:p w:rsidR="007368BE" w:rsidRDefault="00E52E97" w:rsidP="00742AC9">
      <w:pPr>
        <w:pStyle w:val="2-"/>
      </w:pPr>
      <w:bookmarkStart w:id="51" w:name="_Toc463520462"/>
      <w:bookmarkStart w:id="52" w:name="_Toc510616999"/>
      <w:bookmarkStart w:id="53" w:name="_Toc463206276"/>
      <w:bookmarkStart w:id="54" w:name="_Toc463206277"/>
      <w:bookmarkStart w:id="55" w:name="_Toc463207573"/>
      <w:bookmarkStart w:id="56" w:name="_Toc516677613"/>
      <w:bookmarkStart w:id="57" w:name="_Toc463520461"/>
      <w:bookmarkStart w:id="58" w:name="_Toc463207574"/>
      <w:bookmarkEnd w:id="51"/>
      <w:bookmarkEnd w:id="52"/>
      <w:bookmarkEnd w:id="53"/>
      <w:bookmarkEnd w:id="54"/>
      <w:bookmarkEnd w:id="55"/>
      <w:bookmarkEnd w:id="56"/>
      <w:bookmarkEnd w:id="57"/>
      <w:bookmarkEnd w:id="58"/>
      <w:r>
        <w:t xml:space="preserve">8. </w:t>
      </w:r>
      <w:r w:rsidR="004A5538" w:rsidRPr="00D00CCF">
        <w:t xml:space="preserve">Правовые основания предоставления </w:t>
      </w:r>
      <w:r w:rsidR="00D600C0" w:rsidRPr="00D00CCF">
        <w:t>финансовой поддержки</w:t>
      </w:r>
    </w:p>
    <w:p w:rsidR="00E22361" w:rsidRPr="00D00CCF" w:rsidRDefault="00E22361" w:rsidP="00742AC9">
      <w:pPr>
        <w:pStyle w:val="2-"/>
      </w:pPr>
    </w:p>
    <w:p w:rsidR="007368BE" w:rsidRPr="00C95E45" w:rsidRDefault="008217AB" w:rsidP="00E22361">
      <w:pPr>
        <w:pStyle w:val="1110"/>
        <w:spacing w:line="240" w:lineRule="auto"/>
        <w:ind w:firstLine="709"/>
        <w:contextualSpacing/>
        <w:rPr>
          <w:sz w:val="24"/>
          <w:szCs w:val="24"/>
          <w:lang w:eastAsia="ar-SA"/>
        </w:rPr>
      </w:pPr>
      <w:r w:rsidRPr="00D00CCF">
        <w:rPr>
          <w:sz w:val="24"/>
          <w:szCs w:val="24"/>
          <w:lang w:eastAsia="ar-SA"/>
        </w:rPr>
        <w:t xml:space="preserve">8.1. </w:t>
      </w:r>
      <w:r w:rsidR="004A5538" w:rsidRPr="00D00CCF">
        <w:rPr>
          <w:sz w:val="24"/>
          <w:szCs w:val="24"/>
          <w:lang w:eastAsia="ar-SA"/>
        </w:rPr>
        <w:t xml:space="preserve">Основными нормативными правовыми актами, регулирующими предоставление </w:t>
      </w:r>
      <w:r w:rsidR="002203ED" w:rsidRPr="00C95E45">
        <w:rPr>
          <w:sz w:val="24"/>
          <w:szCs w:val="24"/>
          <w:lang w:eastAsia="ar-SA"/>
        </w:rPr>
        <w:t xml:space="preserve">финансовой поддержки, </w:t>
      </w:r>
      <w:r w:rsidR="004A5538" w:rsidRPr="00C95E45">
        <w:rPr>
          <w:sz w:val="24"/>
          <w:szCs w:val="24"/>
          <w:lang w:eastAsia="ar-SA"/>
        </w:rPr>
        <w:t>являются:</w:t>
      </w:r>
    </w:p>
    <w:p w:rsidR="007368BE" w:rsidRPr="00C95E45" w:rsidRDefault="004A5538" w:rsidP="00E22361">
      <w:pPr>
        <w:pStyle w:val="1110"/>
        <w:tabs>
          <w:tab w:val="left" w:pos="851"/>
        </w:tabs>
        <w:spacing w:line="240" w:lineRule="auto"/>
        <w:ind w:firstLine="709"/>
        <w:contextualSpacing/>
        <w:rPr>
          <w:sz w:val="24"/>
          <w:szCs w:val="24"/>
        </w:rPr>
      </w:pPr>
      <w:r w:rsidRPr="00C95E45">
        <w:rPr>
          <w:sz w:val="24"/>
          <w:szCs w:val="24"/>
          <w:lang w:eastAsia="ar-SA"/>
        </w:rPr>
        <w:t xml:space="preserve">- </w:t>
      </w:r>
      <w:r w:rsidRPr="00C95E45">
        <w:rPr>
          <w:sz w:val="24"/>
          <w:szCs w:val="24"/>
        </w:rPr>
        <w:t xml:space="preserve">Федеральный </w:t>
      </w:r>
      <w:hyperlink r:id="rId14">
        <w:r w:rsidRPr="00C95E45">
          <w:rPr>
            <w:rStyle w:val="-"/>
            <w:color w:val="auto"/>
            <w:sz w:val="24"/>
            <w:szCs w:val="24"/>
            <w:u w:val="none"/>
          </w:rPr>
          <w:t>закон</w:t>
        </w:r>
      </w:hyperlink>
      <w:r w:rsidR="00C408F9" w:rsidRPr="00C95E45">
        <w:rPr>
          <w:sz w:val="24"/>
          <w:szCs w:val="24"/>
        </w:rPr>
        <w:t xml:space="preserve"> </w:t>
      </w:r>
      <w:r w:rsidR="00E22361" w:rsidRPr="00C95E45">
        <w:rPr>
          <w:sz w:val="24"/>
          <w:szCs w:val="24"/>
        </w:rPr>
        <w:t xml:space="preserve">Российской Федерации </w:t>
      </w:r>
      <w:r w:rsidR="00C408F9" w:rsidRPr="00C95E45">
        <w:rPr>
          <w:sz w:val="24"/>
          <w:szCs w:val="24"/>
        </w:rPr>
        <w:t>от 24.07.2007 №</w:t>
      </w:r>
      <w:r w:rsidRPr="00C95E45">
        <w:rPr>
          <w:sz w:val="24"/>
          <w:szCs w:val="24"/>
        </w:rPr>
        <w:t xml:space="preserve"> 209-ФЗ «О развитии малого и среднего предпринимательства в Российской Федерации»;</w:t>
      </w:r>
      <w:r w:rsidR="00A37E3F" w:rsidRPr="00C95E45">
        <w:rPr>
          <w:sz w:val="24"/>
          <w:szCs w:val="24"/>
        </w:rPr>
        <w:t xml:space="preserve"> </w:t>
      </w:r>
    </w:p>
    <w:p w:rsidR="00A37E3F" w:rsidRPr="0018689D" w:rsidRDefault="00A37E3F" w:rsidP="00E22361">
      <w:pPr>
        <w:pStyle w:val="1110"/>
        <w:tabs>
          <w:tab w:val="left" w:pos="851"/>
        </w:tabs>
        <w:spacing w:line="240" w:lineRule="auto"/>
        <w:ind w:firstLine="709"/>
        <w:contextualSpacing/>
        <w:rPr>
          <w:sz w:val="24"/>
          <w:szCs w:val="24"/>
        </w:rPr>
      </w:pPr>
      <w:r w:rsidRPr="0018689D">
        <w:rPr>
          <w:sz w:val="24"/>
          <w:szCs w:val="24"/>
        </w:rPr>
        <w:t xml:space="preserve">- муниципальная программа </w:t>
      </w:r>
      <w:r w:rsidR="00F0403D" w:rsidRPr="0018689D">
        <w:rPr>
          <w:sz w:val="24"/>
          <w:szCs w:val="24"/>
        </w:rPr>
        <w:t>«Предпр</w:t>
      </w:r>
      <w:r w:rsidR="00EF5DEC" w:rsidRPr="0018689D">
        <w:rPr>
          <w:sz w:val="24"/>
          <w:szCs w:val="24"/>
        </w:rPr>
        <w:t>инимательство»</w:t>
      </w:r>
      <w:r w:rsidR="00D721D9" w:rsidRPr="0018689D">
        <w:rPr>
          <w:sz w:val="24"/>
          <w:szCs w:val="24"/>
        </w:rPr>
        <w:t xml:space="preserve"> на 2020-2024 годы</w:t>
      </w:r>
      <w:r w:rsidR="00F0403D" w:rsidRPr="0018689D">
        <w:rPr>
          <w:sz w:val="24"/>
          <w:szCs w:val="24"/>
        </w:rPr>
        <w:t xml:space="preserve">, </w:t>
      </w:r>
      <w:r w:rsidR="00F0403D" w:rsidRPr="0018689D">
        <w:rPr>
          <w:rFonts w:eastAsia="Times New Roman"/>
          <w:sz w:val="24"/>
          <w:szCs w:val="24"/>
          <w:lang w:eastAsia="ru-RU"/>
        </w:rPr>
        <w:t xml:space="preserve">утвержденная постановлением </w:t>
      </w:r>
      <w:r w:rsidR="00982CC0" w:rsidRPr="0018689D">
        <w:rPr>
          <w:rFonts w:eastAsia="Times New Roman"/>
          <w:sz w:val="24"/>
          <w:szCs w:val="24"/>
          <w:lang w:eastAsia="ru-RU"/>
        </w:rPr>
        <w:t>а</w:t>
      </w:r>
      <w:r w:rsidR="00F0403D" w:rsidRPr="0018689D">
        <w:rPr>
          <w:rFonts w:eastAsia="Times New Roman"/>
          <w:sz w:val="24"/>
          <w:szCs w:val="24"/>
          <w:lang w:eastAsia="ru-RU"/>
        </w:rPr>
        <w:t>дминистрации город</w:t>
      </w:r>
      <w:r w:rsidR="002F50DA" w:rsidRPr="0018689D">
        <w:rPr>
          <w:rFonts w:eastAsia="Times New Roman"/>
          <w:sz w:val="24"/>
          <w:szCs w:val="24"/>
          <w:lang w:eastAsia="ru-RU"/>
        </w:rPr>
        <w:t xml:space="preserve">ского </w:t>
      </w:r>
      <w:r w:rsidR="00E22361" w:rsidRPr="0018689D">
        <w:rPr>
          <w:rFonts w:eastAsia="Times New Roman"/>
          <w:sz w:val="24"/>
          <w:szCs w:val="24"/>
          <w:lang w:eastAsia="ru-RU"/>
        </w:rPr>
        <w:t>округа Пущино</w:t>
      </w:r>
      <w:r w:rsidR="000D7556" w:rsidRPr="0018689D">
        <w:rPr>
          <w:rFonts w:eastAsia="Times New Roman"/>
          <w:sz w:val="24"/>
          <w:szCs w:val="24"/>
          <w:lang w:eastAsia="ru-RU"/>
        </w:rPr>
        <w:t xml:space="preserve"> от 25.12.2019</w:t>
      </w:r>
      <w:r w:rsidR="00D721D9" w:rsidRPr="0018689D">
        <w:rPr>
          <w:rFonts w:eastAsia="Times New Roman"/>
          <w:sz w:val="24"/>
          <w:szCs w:val="24"/>
          <w:lang w:eastAsia="ru-RU"/>
        </w:rPr>
        <w:t xml:space="preserve"> </w:t>
      </w:r>
      <w:r w:rsidR="000D7556" w:rsidRPr="0018689D">
        <w:rPr>
          <w:rFonts w:eastAsia="Times New Roman"/>
          <w:sz w:val="24"/>
          <w:szCs w:val="24"/>
          <w:lang w:eastAsia="ru-RU"/>
        </w:rPr>
        <w:t>№</w:t>
      </w:r>
      <w:r w:rsidR="009571BC">
        <w:rPr>
          <w:rFonts w:eastAsia="Times New Roman"/>
          <w:sz w:val="24"/>
          <w:szCs w:val="24"/>
          <w:lang w:eastAsia="ru-RU"/>
        </w:rPr>
        <w:t xml:space="preserve"> </w:t>
      </w:r>
      <w:r w:rsidR="000D7556" w:rsidRPr="0018689D">
        <w:rPr>
          <w:rFonts w:eastAsia="Times New Roman"/>
          <w:sz w:val="24"/>
          <w:szCs w:val="24"/>
          <w:lang w:eastAsia="ru-RU"/>
        </w:rPr>
        <w:t>550</w:t>
      </w:r>
      <w:r w:rsidR="00F0403D" w:rsidRPr="0018689D">
        <w:rPr>
          <w:rFonts w:eastAsia="Times New Roman"/>
          <w:sz w:val="24"/>
          <w:szCs w:val="24"/>
          <w:lang w:eastAsia="ru-RU"/>
        </w:rPr>
        <w:t>-п</w:t>
      </w:r>
      <w:r w:rsidR="00A80ACD">
        <w:rPr>
          <w:rFonts w:eastAsia="Times New Roman"/>
          <w:sz w:val="24"/>
          <w:szCs w:val="24"/>
          <w:lang w:eastAsia="ru-RU"/>
        </w:rPr>
        <w:t xml:space="preserve"> «Об утверждении муниципальной программы «Предпринимательство» на 2020-2024 годы»</w:t>
      </w:r>
      <w:r w:rsidRPr="0018689D">
        <w:rPr>
          <w:sz w:val="24"/>
          <w:szCs w:val="24"/>
        </w:rPr>
        <w:t>;</w:t>
      </w:r>
    </w:p>
    <w:p w:rsidR="007368BE" w:rsidRPr="0018689D" w:rsidRDefault="004A5538" w:rsidP="00E22361">
      <w:pPr>
        <w:pStyle w:val="1110"/>
        <w:tabs>
          <w:tab w:val="left" w:pos="851"/>
        </w:tabs>
        <w:spacing w:line="240" w:lineRule="auto"/>
        <w:ind w:firstLine="709"/>
        <w:contextualSpacing/>
        <w:rPr>
          <w:sz w:val="24"/>
          <w:szCs w:val="24"/>
        </w:rPr>
      </w:pPr>
      <w:r w:rsidRPr="0018689D">
        <w:rPr>
          <w:sz w:val="24"/>
          <w:szCs w:val="24"/>
        </w:rPr>
        <w:t xml:space="preserve">- </w:t>
      </w:r>
      <w:r w:rsidR="0018689D">
        <w:rPr>
          <w:sz w:val="24"/>
          <w:szCs w:val="24"/>
        </w:rPr>
        <w:t>по</w:t>
      </w:r>
      <w:r w:rsidR="00C92CEF" w:rsidRPr="0018689D">
        <w:rPr>
          <w:sz w:val="24"/>
          <w:szCs w:val="24"/>
        </w:rPr>
        <w:t xml:space="preserve">рядок </w:t>
      </w:r>
      <w:r w:rsidR="00785B19" w:rsidRPr="0018689D">
        <w:rPr>
          <w:sz w:val="24"/>
          <w:szCs w:val="24"/>
        </w:rPr>
        <w:t>конкурсного отбора заявлений на предоставление субсидий субъектам ма</w:t>
      </w:r>
      <w:r w:rsidR="00F0403D" w:rsidRPr="0018689D">
        <w:rPr>
          <w:sz w:val="24"/>
          <w:szCs w:val="24"/>
        </w:rPr>
        <w:t>лого и среднего предпринимательства</w:t>
      </w:r>
      <w:r w:rsidR="001D79CF" w:rsidRPr="0018689D">
        <w:rPr>
          <w:sz w:val="24"/>
          <w:szCs w:val="24"/>
        </w:rPr>
        <w:t xml:space="preserve"> </w:t>
      </w:r>
      <w:r w:rsidR="00785B19" w:rsidRPr="0018689D">
        <w:rPr>
          <w:sz w:val="24"/>
          <w:szCs w:val="24"/>
        </w:rPr>
        <w:t xml:space="preserve">в рамках в рамках муниципальной программы «Предпринимательство» на 2020-2024 годы подпрограммы </w:t>
      </w:r>
      <w:r w:rsidR="00785B19" w:rsidRPr="0018689D">
        <w:rPr>
          <w:sz w:val="24"/>
          <w:szCs w:val="24"/>
          <w:lang w:val="en-US"/>
        </w:rPr>
        <w:t>III</w:t>
      </w:r>
      <w:r w:rsidR="00785B19" w:rsidRPr="0018689D">
        <w:rPr>
          <w:sz w:val="24"/>
          <w:szCs w:val="24"/>
        </w:rPr>
        <w:t xml:space="preserve"> «Развитие малого и среднего предпринимательства»,</w:t>
      </w:r>
      <w:r w:rsidR="00F0403D" w:rsidRPr="0018689D">
        <w:rPr>
          <w:sz w:val="24"/>
          <w:szCs w:val="24"/>
        </w:rPr>
        <w:t xml:space="preserve"> утвержденный </w:t>
      </w:r>
      <w:r w:rsidR="002F50DA" w:rsidRPr="0018689D">
        <w:rPr>
          <w:sz w:val="24"/>
          <w:szCs w:val="24"/>
        </w:rPr>
        <w:t>постановление</w:t>
      </w:r>
      <w:r w:rsidR="008F165D" w:rsidRPr="0018689D">
        <w:rPr>
          <w:sz w:val="24"/>
          <w:szCs w:val="24"/>
        </w:rPr>
        <w:t xml:space="preserve">м </w:t>
      </w:r>
      <w:r w:rsidR="00982CC0" w:rsidRPr="0018689D">
        <w:rPr>
          <w:sz w:val="24"/>
          <w:szCs w:val="24"/>
        </w:rPr>
        <w:t>а</w:t>
      </w:r>
      <w:r w:rsidR="002F50DA" w:rsidRPr="0018689D">
        <w:rPr>
          <w:sz w:val="24"/>
          <w:szCs w:val="24"/>
        </w:rPr>
        <w:t>дминистрации городского</w:t>
      </w:r>
      <w:r w:rsidR="00CE5AF5" w:rsidRPr="0018689D">
        <w:rPr>
          <w:sz w:val="24"/>
          <w:szCs w:val="24"/>
        </w:rPr>
        <w:t xml:space="preserve"> округа Пущино</w:t>
      </w:r>
      <w:r w:rsidR="001D79CF" w:rsidRPr="0018689D">
        <w:rPr>
          <w:sz w:val="24"/>
          <w:szCs w:val="24"/>
        </w:rPr>
        <w:t xml:space="preserve"> от </w:t>
      </w:r>
      <w:r w:rsidR="00785B19" w:rsidRPr="0018689D">
        <w:rPr>
          <w:sz w:val="24"/>
          <w:szCs w:val="24"/>
        </w:rPr>
        <w:t>26.</w:t>
      </w:r>
      <w:r w:rsidR="001D79CF" w:rsidRPr="0018689D">
        <w:rPr>
          <w:sz w:val="24"/>
          <w:szCs w:val="24"/>
        </w:rPr>
        <w:t>11.20</w:t>
      </w:r>
      <w:r w:rsidR="00785B19" w:rsidRPr="0018689D">
        <w:rPr>
          <w:sz w:val="24"/>
          <w:szCs w:val="24"/>
        </w:rPr>
        <w:t>20</w:t>
      </w:r>
      <w:r w:rsidR="00D721D9" w:rsidRPr="0018689D">
        <w:rPr>
          <w:sz w:val="24"/>
          <w:szCs w:val="24"/>
        </w:rPr>
        <w:t xml:space="preserve"> </w:t>
      </w:r>
      <w:r w:rsidR="00785B19" w:rsidRPr="0018689D">
        <w:rPr>
          <w:sz w:val="24"/>
          <w:szCs w:val="24"/>
        </w:rPr>
        <w:t>№ 373-</w:t>
      </w:r>
      <w:r w:rsidR="000D7556" w:rsidRPr="0018689D">
        <w:rPr>
          <w:sz w:val="24"/>
          <w:szCs w:val="24"/>
        </w:rPr>
        <w:t xml:space="preserve">п «Об утверждении Порядка </w:t>
      </w:r>
      <w:r w:rsidR="00785B19" w:rsidRPr="0018689D">
        <w:rPr>
          <w:sz w:val="24"/>
          <w:szCs w:val="24"/>
        </w:rPr>
        <w:t>конкурсного отбора заявлений на предоставление субсидий субъектам малого и среднего предпринимательства в рамках муниципальной программы «Предпринимательство» на 2020-2024 годы подпрограммы III «Развитие малого и среднего предпринимательства</w:t>
      </w:r>
      <w:r w:rsidR="008F165D" w:rsidRPr="0018689D">
        <w:rPr>
          <w:sz w:val="24"/>
          <w:szCs w:val="24"/>
        </w:rPr>
        <w:t>»</w:t>
      </w:r>
      <w:r w:rsidRPr="0018689D">
        <w:rPr>
          <w:sz w:val="24"/>
          <w:szCs w:val="24"/>
        </w:rPr>
        <w:t>.</w:t>
      </w:r>
    </w:p>
    <w:p w:rsidR="005933B8" w:rsidRPr="00D00CCF" w:rsidRDefault="008217AB" w:rsidP="00E22361">
      <w:pPr>
        <w:pStyle w:val="1110"/>
        <w:tabs>
          <w:tab w:val="left" w:pos="851"/>
        </w:tabs>
        <w:spacing w:line="240" w:lineRule="auto"/>
        <w:ind w:firstLine="709"/>
        <w:contextualSpacing/>
        <w:rPr>
          <w:sz w:val="24"/>
          <w:szCs w:val="24"/>
        </w:rPr>
      </w:pPr>
      <w:r w:rsidRPr="0018689D">
        <w:rPr>
          <w:sz w:val="24"/>
          <w:szCs w:val="24"/>
        </w:rPr>
        <w:t xml:space="preserve">8.2. </w:t>
      </w:r>
      <w:r w:rsidR="004A5538" w:rsidRPr="0018689D">
        <w:rPr>
          <w:sz w:val="24"/>
          <w:szCs w:val="24"/>
        </w:rPr>
        <w:t xml:space="preserve">Список нормативных актов, </w:t>
      </w:r>
      <w:r w:rsidR="009571BC">
        <w:rPr>
          <w:sz w:val="24"/>
          <w:szCs w:val="24"/>
        </w:rPr>
        <w:t xml:space="preserve">в соответствии с которыми осуществляется предоставление финансовой поддержки, </w:t>
      </w:r>
      <w:r w:rsidR="004A5538" w:rsidRPr="0018689D">
        <w:rPr>
          <w:sz w:val="24"/>
          <w:szCs w:val="24"/>
        </w:rPr>
        <w:t>приведен в Приложени</w:t>
      </w:r>
      <w:r w:rsidR="006755F6" w:rsidRPr="0018689D">
        <w:rPr>
          <w:sz w:val="24"/>
          <w:szCs w:val="24"/>
        </w:rPr>
        <w:t>и</w:t>
      </w:r>
      <w:r w:rsidR="0013751A" w:rsidRPr="0018689D">
        <w:rPr>
          <w:sz w:val="24"/>
          <w:szCs w:val="24"/>
        </w:rPr>
        <w:t xml:space="preserve"> </w:t>
      </w:r>
      <w:r w:rsidR="00E22361" w:rsidRPr="0018689D">
        <w:rPr>
          <w:sz w:val="24"/>
          <w:szCs w:val="24"/>
        </w:rPr>
        <w:t xml:space="preserve">№ </w:t>
      </w:r>
      <w:r w:rsidR="0013751A" w:rsidRPr="0018689D">
        <w:rPr>
          <w:sz w:val="24"/>
          <w:szCs w:val="24"/>
        </w:rPr>
        <w:t>5</w:t>
      </w:r>
      <w:r w:rsidR="004A5538" w:rsidRPr="0018689D">
        <w:rPr>
          <w:sz w:val="24"/>
          <w:szCs w:val="24"/>
        </w:rPr>
        <w:t xml:space="preserve"> к настоящ</w:t>
      </w:r>
      <w:r w:rsidR="002203ED" w:rsidRPr="0018689D">
        <w:rPr>
          <w:sz w:val="24"/>
          <w:szCs w:val="24"/>
        </w:rPr>
        <w:t>ему</w:t>
      </w:r>
      <w:r w:rsidR="002203ED" w:rsidRPr="00C95E45">
        <w:rPr>
          <w:sz w:val="24"/>
          <w:szCs w:val="24"/>
        </w:rPr>
        <w:t xml:space="preserve"> </w:t>
      </w:r>
      <w:r w:rsidR="002203ED" w:rsidRPr="00D00CCF">
        <w:rPr>
          <w:sz w:val="24"/>
          <w:szCs w:val="24"/>
        </w:rPr>
        <w:t>Порядку</w:t>
      </w:r>
      <w:r w:rsidR="004A5538" w:rsidRPr="00D00CCF">
        <w:rPr>
          <w:sz w:val="24"/>
          <w:szCs w:val="24"/>
        </w:rPr>
        <w:t>.</w:t>
      </w:r>
    </w:p>
    <w:p w:rsidR="00785CDD" w:rsidRPr="00D00CCF" w:rsidRDefault="00785CDD" w:rsidP="00E22361">
      <w:pPr>
        <w:pStyle w:val="1110"/>
        <w:tabs>
          <w:tab w:val="left" w:pos="851"/>
        </w:tabs>
        <w:spacing w:line="240" w:lineRule="auto"/>
        <w:ind w:firstLine="709"/>
        <w:contextualSpacing/>
        <w:rPr>
          <w:sz w:val="24"/>
          <w:szCs w:val="24"/>
        </w:rPr>
      </w:pPr>
    </w:p>
    <w:p w:rsidR="007368BE" w:rsidRDefault="004E4CBE" w:rsidP="00742AC9">
      <w:pPr>
        <w:pStyle w:val="2-"/>
      </w:pPr>
      <w:bookmarkStart w:id="59" w:name="_Ref440654952"/>
      <w:bookmarkStart w:id="60" w:name="_Toc438110029"/>
      <w:bookmarkStart w:id="61" w:name="_Toc437973288"/>
      <w:bookmarkStart w:id="62" w:name="_Toc438376233"/>
      <w:bookmarkStart w:id="63" w:name="_Ref440654944"/>
      <w:bookmarkStart w:id="64" w:name="_Ref440654930"/>
      <w:bookmarkStart w:id="65" w:name="_Ref440654937"/>
      <w:bookmarkStart w:id="66" w:name="_Ref440654922"/>
      <w:bookmarkStart w:id="67" w:name="_Toc510617000"/>
      <w:bookmarkStart w:id="68" w:name="_Toc516677614"/>
      <w:bookmarkEnd w:id="59"/>
      <w:bookmarkEnd w:id="60"/>
      <w:bookmarkEnd w:id="61"/>
      <w:bookmarkEnd w:id="62"/>
      <w:bookmarkEnd w:id="63"/>
      <w:bookmarkEnd w:id="64"/>
      <w:bookmarkEnd w:id="65"/>
      <w:bookmarkEnd w:id="66"/>
      <w:r>
        <w:t xml:space="preserve">9. </w:t>
      </w:r>
      <w:r w:rsidR="004A5538" w:rsidRPr="00D00CCF">
        <w:t>Исчерпывающий перечень документов, необходимых для пре</w:t>
      </w:r>
      <w:r w:rsidR="00D65DCA" w:rsidRPr="00D00CCF">
        <w:t xml:space="preserve">доставления </w:t>
      </w:r>
      <w:r w:rsidR="008B7E95" w:rsidRPr="00D00CCF">
        <w:t>финансовой поддержки</w:t>
      </w:r>
      <w:r w:rsidR="004A5538" w:rsidRPr="00D00CCF">
        <w:t>, подлежащих пред</w:t>
      </w:r>
      <w:r w:rsidR="00E22F31" w:rsidRPr="00D00CCF">
        <w:t>о</w:t>
      </w:r>
      <w:r w:rsidR="004A5538" w:rsidRPr="00D00CCF">
        <w:t xml:space="preserve">ставлению </w:t>
      </w:r>
      <w:bookmarkEnd w:id="67"/>
      <w:bookmarkEnd w:id="68"/>
      <w:r w:rsidR="004A5538" w:rsidRPr="00D00CCF">
        <w:t xml:space="preserve">Заявителем  </w:t>
      </w:r>
    </w:p>
    <w:p w:rsidR="00E22361" w:rsidRPr="00D00CCF" w:rsidRDefault="00E22361" w:rsidP="00742AC9">
      <w:pPr>
        <w:pStyle w:val="2-"/>
      </w:pPr>
    </w:p>
    <w:p w:rsidR="007368BE" w:rsidRPr="00D00CCF" w:rsidRDefault="008217AB" w:rsidP="00E22361">
      <w:pPr>
        <w:pStyle w:val="112"/>
        <w:spacing w:line="240" w:lineRule="auto"/>
        <w:ind w:firstLine="709"/>
        <w:contextualSpacing/>
        <w:rPr>
          <w:sz w:val="24"/>
          <w:szCs w:val="24"/>
        </w:rPr>
      </w:pPr>
      <w:r w:rsidRPr="00D00CCF">
        <w:rPr>
          <w:sz w:val="24"/>
          <w:szCs w:val="24"/>
        </w:rPr>
        <w:t xml:space="preserve">9.1. </w:t>
      </w:r>
      <w:r w:rsidR="004A5538" w:rsidRPr="00D00CCF">
        <w:rPr>
          <w:sz w:val="24"/>
          <w:szCs w:val="24"/>
        </w:rPr>
        <w:t>Перечень документов, обязательных для предоставления Заявителем независимо                     от категории и основания для обращения за пред</w:t>
      </w:r>
      <w:r w:rsidR="002A1BC3" w:rsidRPr="00D00CCF">
        <w:rPr>
          <w:sz w:val="24"/>
          <w:szCs w:val="24"/>
        </w:rPr>
        <w:t>оставлением финансовой поддержки</w:t>
      </w:r>
      <w:r w:rsidR="004A5538" w:rsidRPr="00D00CCF">
        <w:rPr>
          <w:sz w:val="24"/>
          <w:szCs w:val="24"/>
        </w:rPr>
        <w:t>:</w:t>
      </w:r>
    </w:p>
    <w:p w:rsidR="002A1BC3" w:rsidRPr="00D00CCF" w:rsidRDefault="002A1BC3" w:rsidP="00E22361">
      <w:pPr>
        <w:pStyle w:val="112"/>
        <w:spacing w:line="240" w:lineRule="auto"/>
        <w:ind w:firstLine="709"/>
        <w:contextualSpacing/>
        <w:rPr>
          <w:sz w:val="24"/>
          <w:szCs w:val="24"/>
        </w:rPr>
      </w:pPr>
      <w:r w:rsidRPr="00D00CCF">
        <w:rPr>
          <w:sz w:val="24"/>
          <w:szCs w:val="24"/>
        </w:rPr>
        <w:t>а) З</w:t>
      </w:r>
      <w:r w:rsidR="004A5538" w:rsidRPr="00D00CCF">
        <w:rPr>
          <w:sz w:val="24"/>
          <w:szCs w:val="24"/>
        </w:rPr>
        <w:t xml:space="preserve">аявление </w:t>
      </w:r>
      <w:r w:rsidRPr="00D00CCF">
        <w:rPr>
          <w:sz w:val="24"/>
          <w:szCs w:val="24"/>
        </w:rPr>
        <w:t>на</w:t>
      </w:r>
      <w:r w:rsidR="004A5538" w:rsidRPr="00D00CCF">
        <w:rPr>
          <w:sz w:val="24"/>
          <w:szCs w:val="24"/>
        </w:rPr>
        <w:t xml:space="preserve"> пре</w:t>
      </w:r>
      <w:r w:rsidRPr="00D00CCF">
        <w:rPr>
          <w:sz w:val="24"/>
          <w:szCs w:val="24"/>
        </w:rPr>
        <w:t>доставление финансовой поддержки.</w:t>
      </w:r>
    </w:p>
    <w:p w:rsidR="007368BE" w:rsidRPr="00D00CCF" w:rsidRDefault="002A1BC3" w:rsidP="00E22361">
      <w:pPr>
        <w:pStyle w:val="112"/>
        <w:spacing w:line="240" w:lineRule="auto"/>
        <w:ind w:firstLine="709"/>
        <w:contextualSpacing/>
        <w:rPr>
          <w:sz w:val="24"/>
          <w:szCs w:val="24"/>
        </w:rPr>
      </w:pPr>
      <w:r w:rsidRPr="00D00CCF">
        <w:rPr>
          <w:sz w:val="24"/>
          <w:szCs w:val="24"/>
        </w:rPr>
        <w:t>Заявление заполняется в интерактивной форме в электронном виде на РПГУ в соответствие с Приложениями</w:t>
      </w:r>
      <w:r w:rsidR="00E97199" w:rsidRPr="00D00CCF">
        <w:rPr>
          <w:sz w:val="24"/>
          <w:szCs w:val="24"/>
        </w:rPr>
        <w:t xml:space="preserve"> </w:t>
      </w:r>
      <w:r w:rsidR="00E22361">
        <w:rPr>
          <w:sz w:val="24"/>
          <w:szCs w:val="24"/>
        </w:rPr>
        <w:t xml:space="preserve">№ </w:t>
      </w:r>
      <w:r w:rsidR="00E97199" w:rsidRPr="00D00CCF">
        <w:rPr>
          <w:sz w:val="24"/>
          <w:szCs w:val="24"/>
        </w:rPr>
        <w:t>6, 7, 8</w:t>
      </w:r>
      <w:r w:rsidR="00CF2B31" w:rsidRPr="00D00CCF">
        <w:rPr>
          <w:sz w:val="24"/>
          <w:szCs w:val="24"/>
        </w:rPr>
        <w:t xml:space="preserve"> </w:t>
      </w:r>
      <w:r w:rsidR="004A5538" w:rsidRPr="00D00CCF">
        <w:rPr>
          <w:sz w:val="24"/>
          <w:szCs w:val="24"/>
        </w:rPr>
        <w:t>к настоящ</w:t>
      </w:r>
      <w:r w:rsidRPr="00D00CCF">
        <w:rPr>
          <w:sz w:val="24"/>
          <w:szCs w:val="24"/>
        </w:rPr>
        <w:t>ему Порядку в зависимости от выбранного Заявителем мероприятия, указанного в пункте 1.2 настоящего Порядка</w:t>
      </w:r>
      <w:r w:rsidR="00BE44F5" w:rsidRPr="00D00CCF">
        <w:rPr>
          <w:sz w:val="24"/>
          <w:szCs w:val="24"/>
        </w:rPr>
        <w:t>;</w:t>
      </w:r>
    </w:p>
    <w:p w:rsidR="007368BE" w:rsidRPr="00D00CCF" w:rsidRDefault="004A5538" w:rsidP="00E22361">
      <w:pPr>
        <w:pStyle w:val="112"/>
        <w:spacing w:line="240" w:lineRule="auto"/>
        <w:ind w:firstLine="709"/>
        <w:contextualSpacing/>
        <w:rPr>
          <w:sz w:val="24"/>
          <w:szCs w:val="24"/>
        </w:rPr>
      </w:pPr>
      <w:r w:rsidRPr="00D00CCF">
        <w:rPr>
          <w:sz w:val="24"/>
          <w:szCs w:val="24"/>
        </w:rPr>
        <w:t xml:space="preserve">б) информация о Заявителе по форме, приведенной в Приложении </w:t>
      </w:r>
      <w:r w:rsidR="00E22361">
        <w:rPr>
          <w:sz w:val="24"/>
          <w:szCs w:val="24"/>
        </w:rPr>
        <w:t xml:space="preserve">№ </w:t>
      </w:r>
      <w:r w:rsidRPr="00D00CCF">
        <w:rPr>
          <w:sz w:val="24"/>
          <w:szCs w:val="24"/>
        </w:rPr>
        <w:t>9 к настоящ</w:t>
      </w:r>
      <w:r w:rsidR="00BC6C50" w:rsidRPr="00D00CCF">
        <w:rPr>
          <w:sz w:val="24"/>
          <w:szCs w:val="24"/>
        </w:rPr>
        <w:t>ему Порядку</w:t>
      </w:r>
      <w:r w:rsidRPr="00D00CCF">
        <w:rPr>
          <w:sz w:val="24"/>
          <w:szCs w:val="24"/>
        </w:rPr>
        <w:t>;</w:t>
      </w:r>
    </w:p>
    <w:p w:rsidR="007368BE" w:rsidRPr="00D00CCF" w:rsidRDefault="004A5538" w:rsidP="00E22361">
      <w:pPr>
        <w:pStyle w:val="112"/>
        <w:spacing w:line="240" w:lineRule="auto"/>
        <w:ind w:firstLine="709"/>
        <w:contextualSpacing/>
        <w:rPr>
          <w:sz w:val="24"/>
          <w:szCs w:val="24"/>
        </w:rPr>
      </w:pPr>
      <w:r w:rsidRPr="00D00CCF">
        <w:rPr>
          <w:sz w:val="24"/>
          <w:szCs w:val="24"/>
        </w:rPr>
        <w:t>в) документ</w:t>
      </w:r>
      <w:r w:rsidR="00CC4536" w:rsidRPr="00D00CCF">
        <w:rPr>
          <w:sz w:val="24"/>
          <w:szCs w:val="24"/>
        </w:rPr>
        <w:t xml:space="preserve">, </w:t>
      </w:r>
      <w:r w:rsidRPr="00D00CCF">
        <w:rPr>
          <w:sz w:val="24"/>
          <w:szCs w:val="24"/>
        </w:rPr>
        <w:t>удостоверяющий личность Заявителя;</w:t>
      </w:r>
    </w:p>
    <w:p w:rsidR="007368BE" w:rsidRPr="00D00CCF" w:rsidRDefault="00F434E3" w:rsidP="00E22361">
      <w:pPr>
        <w:pStyle w:val="112"/>
        <w:spacing w:line="240" w:lineRule="auto"/>
        <w:ind w:firstLine="709"/>
        <w:contextualSpacing/>
        <w:rPr>
          <w:sz w:val="24"/>
          <w:szCs w:val="24"/>
        </w:rPr>
      </w:pPr>
      <w:r w:rsidRPr="00D00CCF">
        <w:rPr>
          <w:sz w:val="24"/>
          <w:szCs w:val="24"/>
        </w:rPr>
        <w:t>г) документ</w:t>
      </w:r>
      <w:r w:rsidR="00CC4536" w:rsidRPr="00D00CCF">
        <w:rPr>
          <w:sz w:val="24"/>
          <w:szCs w:val="24"/>
        </w:rPr>
        <w:t>,</w:t>
      </w:r>
      <w:r w:rsidRPr="00D00CCF">
        <w:rPr>
          <w:sz w:val="24"/>
          <w:szCs w:val="24"/>
        </w:rPr>
        <w:t xml:space="preserve"> </w:t>
      </w:r>
      <w:r w:rsidR="00CC4536" w:rsidRPr="00D00CCF">
        <w:rPr>
          <w:sz w:val="24"/>
          <w:szCs w:val="24"/>
        </w:rPr>
        <w:t xml:space="preserve">подтверждающий </w:t>
      </w:r>
      <w:r w:rsidR="00E52F4F" w:rsidRPr="00D00CCF">
        <w:rPr>
          <w:sz w:val="24"/>
          <w:szCs w:val="24"/>
        </w:rPr>
        <w:t>полномочия Заявителя (</w:t>
      </w:r>
      <w:r w:rsidR="004A5538" w:rsidRPr="00D00CCF">
        <w:rPr>
          <w:sz w:val="24"/>
          <w:szCs w:val="24"/>
        </w:rPr>
        <w:t xml:space="preserve">в случае обращения    </w:t>
      </w:r>
      <w:r w:rsidR="00E52F4F" w:rsidRPr="00D00CCF">
        <w:rPr>
          <w:sz w:val="24"/>
          <w:szCs w:val="24"/>
        </w:rPr>
        <w:t>представителя</w:t>
      </w:r>
      <w:r w:rsidR="00E22F31" w:rsidRPr="00D00CCF">
        <w:rPr>
          <w:sz w:val="24"/>
          <w:szCs w:val="24"/>
        </w:rPr>
        <w:t xml:space="preserve"> Заявителя</w:t>
      </w:r>
      <w:r w:rsidR="00E52F4F" w:rsidRPr="00D00CCF">
        <w:rPr>
          <w:sz w:val="24"/>
          <w:szCs w:val="24"/>
        </w:rPr>
        <w:t>, указанного в пункте 2.1 настоящего Порядка).</w:t>
      </w:r>
    </w:p>
    <w:p w:rsidR="007368BE" w:rsidRPr="00D00CCF" w:rsidRDefault="00E52F4F" w:rsidP="00E22361">
      <w:pPr>
        <w:pStyle w:val="112"/>
        <w:spacing w:line="240" w:lineRule="auto"/>
        <w:ind w:firstLine="709"/>
        <w:contextualSpacing/>
        <w:rPr>
          <w:sz w:val="24"/>
          <w:szCs w:val="24"/>
        </w:rPr>
      </w:pPr>
      <w:r w:rsidRPr="00D00CCF">
        <w:rPr>
          <w:sz w:val="24"/>
          <w:szCs w:val="24"/>
        </w:rPr>
        <w:t>9</w:t>
      </w:r>
      <w:r w:rsidR="004A5538" w:rsidRPr="00D00CCF">
        <w:rPr>
          <w:sz w:val="24"/>
          <w:szCs w:val="24"/>
        </w:rPr>
        <w:t xml:space="preserve">.2. Список документов, </w:t>
      </w:r>
      <w:r w:rsidR="00B72B8D">
        <w:rPr>
          <w:sz w:val="24"/>
          <w:szCs w:val="24"/>
        </w:rPr>
        <w:t>необходимых для предоставления финансовой поддержки и предоставляемых</w:t>
      </w:r>
      <w:r w:rsidR="004A5538" w:rsidRPr="00D00CCF">
        <w:rPr>
          <w:sz w:val="24"/>
          <w:szCs w:val="24"/>
        </w:rPr>
        <w:t xml:space="preserve"> Заявителем в зависимости от категории и основания для обращения</w:t>
      </w:r>
      <w:r w:rsidRPr="00D00CCF">
        <w:rPr>
          <w:sz w:val="24"/>
          <w:szCs w:val="24"/>
        </w:rPr>
        <w:t>, приведен</w:t>
      </w:r>
      <w:r w:rsidR="004A5538" w:rsidRPr="00D00CCF">
        <w:rPr>
          <w:sz w:val="24"/>
          <w:szCs w:val="24"/>
        </w:rPr>
        <w:t xml:space="preserve"> в Приложении </w:t>
      </w:r>
      <w:r w:rsidR="00E22361">
        <w:rPr>
          <w:sz w:val="24"/>
          <w:szCs w:val="24"/>
        </w:rPr>
        <w:t xml:space="preserve">№ </w:t>
      </w:r>
      <w:r w:rsidR="004A5538" w:rsidRPr="00D00CCF">
        <w:rPr>
          <w:sz w:val="24"/>
          <w:szCs w:val="24"/>
        </w:rPr>
        <w:t>10 к настоящ</w:t>
      </w:r>
      <w:r w:rsidRPr="00D00CCF">
        <w:rPr>
          <w:sz w:val="24"/>
          <w:szCs w:val="24"/>
        </w:rPr>
        <w:t>ему Порядку</w:t>
      </w:r>
      <w:r w:rsidR="004A5538" w:rsidRPr="00D00CCF">
        <w:rPr>
          <w:sz w:val="24"/>
          <w:szCs w:val="24"/>
        </w:rPr>
        <w:t>.</w:t>
      </w:r>
    </w:p>
    <w:p w:rsidR="007368BE" w:rsidRPr="00D00CCF" w:rsidRDefault="008217AB" w:rsidP="00E22361">
      <w:pPr>
        <w:pStyle w:val="1110"/>
        <w:spacing w:line="240" w:lineRule="auto"/>
        <w:ind w:firstLine="709"/>
        <w:contextualSpacing/>
        <w:rPr>
          <w:sz w:val="24"/>
          <w:szCs w:val="24"/>
        </w:rPr>
      </w:pPr>
      <w:r w:rsidRPr="00D00CCF">
        <w:rPr>
          <w:sz w:val="24"/>
          <w:szCs w:val="24"/>
        </w:rPr>
        <w:t xml:space="preserve">9.3. </w:t>
      </w:r>
      <w:r w:rsidR="006F1571" w:rsidRPr="00D00CCF">
        <w:rPr>
          <w:sz w:val="24"/>
          <w:szCs w:val="24"/>
        </w:rPr>
        <w:t>О</w:t>
      </w:r>
      <w:r w:rsidR="004A5538" w:rsidRPr="00D00CCF">
        <w:rPr>
          <w:sz w:val="24"/>
          <w:szCs w:val="24"/>
        </w:rPr>
        <w:t xml:space="preserve">писание </w:t>
      </w:r>
      <w:r w:rsidR="006F1571" w:rsidRPr="00D00CCF">
        <w:rPr>
          <w:sz w:val="24"/>
          <w:szCs w:val="24"/>
        </w:rPr>
        <w:t xml:space="preserve">требований к документам </w:t>
      </w:r>
      <w:r w:rsidR="004A5538" w:rsidRPr="00D00CCF">
        <w:rPr>
          <w:sz w:val="24"/>
          <w:szCs w:val="24"/>
        </w:rPr>
        <w:t xml:space="preserve">и </w:t>
      </w:r>
      <w:r w:rsidR="006F1571" w:rsidRPr="00D00CCF">
        <w:rPr>
          <w:sz w:val="24"/>
          <w:szCs w:val="24"/>
        </w:rPr>
        <w:t xml:space="preserve">форма их </w:t>
      </w:r>
      <w:r w:rsidR="004A5538" w:rsidRPr="00D00CCF">
        <w:rPr>
          <w:sz w:val="24"/>
          <w:szCs w:val="24"/>
        </w:rPr>
        <w:t>пред</w:t>
      </w:r>
      <w:r w:rsidR="006F1571" w:rsidRPr="00D00CCF">
        <w:rPr>
          <w:sz w:val="24"/>
          <w:szCs w:val="24"/>
        </w:rPr>
        <w:t>о</w:t>
      </w:r>
      <w:r w:rsidR="004A5538" w:rsidRPr="00D00CCF">
        <w:rPr>
          <w:sz w:val="24"/>
          <w:szCs w:val="24"/>
        </w:rPr>
        <w:t>ставления Заявителем в зависимости от способа обращения приведен</w:t>
      </w:r>
      <w:r w:rsidR="006F1571" w:rsidRPr="00D00CCF">
        <w:rPr>
          <w:sz w:val="24"/>
          <w:szCs w:val="24"/>
        </w:rPr>
        <w:t>ы</w:t>
      </w:r>
      <w:r w:rsidR="004A5538" w:rsidRPr="00D00CCF">
        <w:rPr>
          <w:sz w:val="24"/>
          <w:szCs w:val="24"/>
        </w:rPr>
        <w:t xml:space="preserve"> в Приложении </w:t>
      </w:r>
      <w:r w:rsidR="00E22361">
        <w:rPr>
          <w:sz w:val="24"/>
          <w:szCs w:val="24"/>
        </w:rPr>
        <w:t xml:space="preserve">№ </w:t>
      </w:r>
      <w:r w:rsidR="004A5538" w:rsidRPr="00D00CCF">
        <w:rPr>
          <w:sz w:val="24"/>
          <w:szCs w:val="24"/>
        </w:rPr>
        <w:t>11 к настоящ</w:t>
      </w:r>
      <w:r w:rsidR="0043774C" w:rsidRPr="00D00CCF">
        <w:rPr>
          <w:sz w:val="24"/>
          <w:szCs w:val="24"/>
        </w:rPr>
        <w:t>ему Порядку</w:t>
      </w:r>
      <w:r w:rsidR="004A5538" w:rsidRPr="00D00CCF">
        <w:rPr>
          <w:sz w:val="24"/>
          <w:szCs w:val="24"/>
        </w:rPr>
        <w:t>.</w:t>
      </w:r>
    </w:p>
    <w:p w:rsidR="004B03A1" w:rsidRPr="00D00CCF" w:rsidRDefault="008217AB" w:rsidP="00E22361">
      <w:pPr>
        <w:pStyle w:val="1110"/>
        <w:spacing w:line="240" w:lineRule="auto"/>
        <w:ind w:firstLine="709"/>
        <w:contextualSpacing/>
        <w:rPr>
          <w:sz w:val="24"/>
          <w:szCs w:val="24"/>
        </w:rPr>
      </w:pPr>
      <w:r w:rsidRPr="00D00CCF">
        <w:rPr>
          <w:sz w:val="24"/>
          <w:szCs w:val="24"/>
        </w:rPr>
        <w:t xml:space="preserve">9.4. </w:t>
      </w:r>
      <w:r w:rsidR="004B03A1" w:rsidRPr="00D00CCF">
        <w:rPr>
          <w:sz w:val="24"/>
          <w:szCs w:val="24"/>
        </w:rPr>
        <w:t>Администрации з</w:t>
      </w:r>
      <w:r w:rsidR="0066353C" w:rsidRPr="00D00CCF">
        <w:rPr>
          <w:sz w:val="24"/>
          <w:szCs w:val="24"/>
        </w:rPr>
        <w:t>апрещено требовать у Заявителя документы</w:t>
      </w:r>
      <w:r w:rsidR="004B03A1" w:rsidRPr="00D00CCF">
        <w:rPr>
          <w:sz w:val="24"/>
          <w:szCs w:val="24"/>
        </w:rPr>
        <w:t xml:space="preserve"> и</w:t>
      </w:r>
      <w:r w:rsidR="0023433C" w:rsidRPr="00D00CCF">
        <w:rPr>
          <w:sz w:val="24"/>
          <w:szCs w:val="24"/>
        </w:rPr>
        <w:t>ли информацию либо осуществления</w:t>
      </w:r>
      <w:r w:rsidR="004B03A1" w:rsidRPr="00D00CCF">
        <w:rPr>
          <w:sz w:val="24"/>
          <w:szCs w:val="24"/>
        </w:rPr>
        <w:t xml:space="preserve"> действий, пред</w:t>
      </w:r>
      <w:r w:rsidR="00E22F31" w:rsidRPr="00D00CCF">
        <w:rPr>
          <w:sz w:val="24"/>
          <w:szCs w:val="24"/>
        </w:rPr>
        <w:t>о</w:t>
      </w:r>
      <w:r w:rsidR="004B03A1" w:rsidRPr="00D00CCF">
        <w:rPr>
          <w:sz w:val="24"/>
          <w:szCs w:val="24"/>
        </w:rPr>
        <w:t>ставление или осуществление которых не предусмотрено нормативными правовыми актами</w:t>
      </w:r>
      <w:r w:rsidR="0066353C" w:rsidRPr="00D00CCF">
        <w:rPr>
          <w:sz w:val="24"/>
          <w:szCs w:val="24"/>
        </w:rPr>
        <w:t xml:space="preserve"> Российской Федерации</w:t>
      </w:r>
      <w:r w:rsidR="004B03A1" w:rsidRPr="00D00CCF">
        <w:rPr>
          <w:sz w:val="24"/>
          <w:szCs w:val="24"/>
        </w:rPr>
        <w:t xml:space="preserve">, </w:t>
      </w:r>
      <w:r w:rsidR="0066353C" w:rsidRPr="00D00CCF">
        <w:rPr>
          <w:sz w:val="24"/>
          <w:szCs w:val="24"/>
        </w:rPr>
        <w:t xml:space="preserve">нормативными правовыми актами Московской области, </w:t>
      </w:r>
      <w:r w:rsidR="00A577C1" w:rsidRPr="00D00CCF">
        <w:rPr>
          <w:sz w:val="24"/>
          <w:szCs w:val="24"/>
        </w:rPr>
        <w:t xml:space="preserve">муниципальными </w:t>
      </w:r>
      <w:r w:rsidR="0066353C" w:rsidRPr="00D00CCF">
        <w:rPr>
          <w:sz w:val="24"/>
          <w:szCs w:val="24"/>
        </w:rPr>
        <w:t>пр</w:t>
      </w:r>
      <w:r w:rsidR="00A577C1" w:rsidRPr="00D00CCF">
        <w:rPr>
          <w:sz w:val="24"/>
          <w:szCs w:val="24"/>
        </w:rPr>
        <w:t xml:space="preserve">авовыми актами </w:t>
      </w:r>
      <w:r w:rsidR="009F4CC2">
        <w:rPr>
          <w:sz w:val="24"/>
          <w:szCs w:val="24"/>
        </w:rPr>
        <w:t xml:space="preserve">городского округа Пущино Московской области </w:t>
      </w:r>
      <w:r w:rsidR="0066353C" w:rsidRPr="00D00CCF">
        <w:rPr>
          <w:sz w:val="24"/>
          <w:szCs w:val="24"/>
        </w:rPr>
        <w:t xml:space="preserve">для предоставления решения о предоставлении финансовой </w:t>
      </w:r>
      <w:r w:rsidR="0023433C" w:rsidRPr="00D00CCF">
        <w:rPr>
          <w:sz w:val="24"/>
          <w:szCs w:val="24"/>
        </w:rPr>
        <w:t>поддержки, а также представления</w:t>
      </w:r>
      <w:r w:rsidR="004B03A1" w:rsidRPr="00D00CCF">
        <w:rPr>
          <w:sz w:val="24"/>
          <w:szCs w:val="24"/>
        </w:rPr>
        <w:t xml:space="preserve"> документов и информации, отсутствие и (или) недостоверность которых не указывались при первоначальном отказе в</w:t>
      </w:r>
      <w:r w:rsidR="0023433C" w:rsidRPr="00D00CCF">
        <w:rPr>
          <w:sz w:val="24"/>
          <w:szCs w:val="24"/>
        </w:rPr>
        <w:t xml:space="preserve"> приеме документов, необходимых </w:t>
      </w:r>
      <w:r w:rsidR="004B03A1" w:rsidRPr="00D00CCF">
        <w:rPr>
          <w:sz w:val="24"/>
          <w:szCs w:val="24"/>
        </w:rPr>
        <w:t>для пре</w:t>
      </w:r>
      <w:r w:rsidR="0066353C" w:rsidRPr="00D00CCF">
        <w:rPr>
          <w:sz w:val="24"/>
          <w:szCs w:val="24"/>
        </w:rPr>
        <w:t>доставления финансовой поддержки</w:t>
      </w:r>
      <w:r w:rsidR="004B03A1" w:rsidRPr="00D00CCF">
        <w:rPr>
          <w:sz w:val="24"/>
          <w:szCs w:val="24"/>
        </w:rPr>
        <w:t>, либо в пре</w:t>
      </w:r>
      <w:r w:rsidR="0066353C" w:rsidRPr="00D00CCF">
        <w:rPr>
          <w:sz w:val="24"/>
          <w:szCs w:val="24"/>
        </w:rPr>
        <w:t>доставлении финансовой поддержки</w:t>
      </w:r>
      <w:r w:rsidR="004B03A1" w:rsidRPr="00D00CCF">
        <w:rPr>
          <w:sz w:val="24"/>
          <w:szCs w:val="24"/>
        </w:rPr>
        <w:t>, за исключением следующих случаев:</w:t>
      </w:r>
    </w:p>
    <w:p w:rsidR="004B03A1" w:rsidRPr="00D00CCF" w:rsidRDefault="004B03A1" w:rsidP="00E22361">
      <w:pPr>
        <w:pStyle w:val="1110"/>
        <w:spacing w:line="240" w:lineRule="auto"/>
        <w:ind w:firstLine="709"/>
        <w:contextualSpacing/>
        <w:rPr>
          <w:sz w:val="24"/>
          <w:szCs w:val="24"/>
        </w:rPr>
      </w:pPr>
      <w:r w:rsidRPr="00D00CCF">
        <w:rPr>
          <w:sz w:val="24"/>
          <w:szCs w:val="24"/>
        </w:rPr>
        <w:t>а) изменение требований нормативных правовых актов, касающихся пре</w:t>
      </w:r>
      <w:r w:rsidR="006E329A" w:rsidRPr="00D00CCF">
        <w:rPr>
          <w:sz w:val="24"/>
          <w:szCs w:val="24"/>
        </w:rPr>
        <w:t>доставления финансовой поддержки, после первоначальной подачи З</w:t>
      </w:r>
      <w:r w:rsidR="00CA02F0" w:rsidRPr="00D00CCF">
        <w:rPr>
          <w:sz w:val="24"/>
          <w:szCs w:val="24"/>
        </w:rPr>
        <w:t>аявления на</w:t>
      </w:r>
      <w:r w:rsidRPr="00D00CCF">
        <w:rPr>
          <w:sz w:val="24"/>
          <w:szCs w:val="24"/>
        </w:rPr>
        <w:t xml:space="preserve"> пре</w:t>
      </w:r>
      <w:r w:rsidR="006E329A" w:rsidRPr="00D00CCF">
        <w:rPr>
          <w:sz w:val="24"/>
          <w:szCs w:val="24"/>
        </w:rPr>
        <w:t>доставлен</w:t>
      </w:r>
      <w:r w:rsidR="00CA02F0" w:rsidRPr="00D00CCF">
        <w:rPr>
          <w:sz w:val="24"/>
          <w:szCs w:val="24"/>
        </w:rPr>
        <w:t>ие</w:t>
      </w:r>
      <w:r w:rsidR="006E329A" w:rsidRPr="00D00CCF">
        <w:rPr>
          <w:sz w:val="24"/>
          <w:szCs w:val="24"/>
        </w:rPr>
        <w:t xml:space="preserve"> финансовой поддержки</w:t>
      </w:r>
      <w:r w:rsidRPr="00D00CCF">
        <w:rPr>
          <w:sz w:val="24"/>
          <w:szCs w:val="24"/>
        </w:rPr>
        <w:t>;</w:t>
      </w:r>
    </w:p>
    <w:p w:rsidR="004B03A1" w:rsidRPr="00D00CCF" w:rsidRDefault="0025112B" w:rsidP="00E22361">
      <w:pPr>
        <w:pStyle w:val="1110"/>
        <w:spacing w:line="240" w:lineRule="auto"/>
        <w:ind w:firstLine="709"/>
        <w:contextualSpacing/>
        <w:rPr>
          <w:sz w:val="24"/>
          <w:szCs w:val="24"/>
        </w:rPr>
      </w:pPr>
      <w:r w:rsidRPr="00D00CCF">
        <w:rPr>
          <w:sz w:val="24"/>
          <w:szCs w:val="24"/>
        </w:rPr>
        <w:t>б) наличие ошибок в Заявлении на</w:t>
      </w:r>
      <w:r w:rsidR="004B03A1" w:rsidRPr="00D00CCF">
        <w:rPr>
          <w:sz w:val="24"/>
          <w:szCs w:val="24"/>
        </w:rPr>
        <w:t xml:space="preserve"> пре</w:t>
      </w:r>
      <w:r w:rsidRPr="00D00CCF">
        <w:rPr>
          <w:sz w:val="24"/>
          <w:szCs w:val="24"/>
        </w:rPr>
        <w:t>до</w:t>
      </w:r>
      <w:r w:rsidR="00B075AD" w:rsidRPr="00D00CCF">
        <w:rPr>
          <w:sz w:val="24"/>
          <w:szCs w:val="24"/>
        </w:rPr>
        <w:t xml:space="preserve">ставление финансовой поддержки </w:t>
      </w:r>
      <w:r w:rsidRPr="00D00CCF">
        <w:rPr>
          <w:sz w:val="24"/>
          <w:szCs w:val="24"/>
        </w:rPr>
        <w:t>и документах, поданных З</w:t>
      </w:r>
      <w:r w:rsidR="004B03A1" w:rsidRPr="00D00CCF">
        <w:rPr>
          <w:sz w:val="24"/>
          <w:szCs w:val="24"/>
        </w:rPr>
        <w:t>аявителем после первоначального отказа в приеме документов, необходимых для пре</w:t>
      </w:r>
      <w:r w:rsidRPr="00D00CCF">
        <w:rPr>
          <w:sz w:val="24"/>
          <w:szCs w:val="24"/>
        </w:rPr>
        <w:t>доставления финансовой поддержки</w:t>
      </w:r>
      <w:r w:rsidR="004B03A1" w:rsidRPr="00D00CCF">
        <w:rPr>
          <w:sz w:val="24"/>
          <w:szCs w:val="24"/>
        </w:rPr>
        <w:t>, не включенных в представленный ранее комплект документов</w:t>
      </w:r>
      <w:r w:rsidRPr="00D00CCF">
        <w:rPr>
          <w:sz w:val="24"/>
          <w:szCs w:val="24"/>
        </w:rPr>
        <w:t>, необходимых для предоставления финансовой поддержки</w:t>
      </w:r>
      <w:r w:rsidR="004B03A1" w:rsidRPr="00D00CCF">
        <w:rPr>
          <w:sz w:val="24"/>
          <w:szCs w:val="24"/>
        </w:rPr>
        <w:t>;</w:t>
      </w:r>
    </w:p>
    <w:p w:rsidR="004B03A1" w:rsidRPr="00D00CCF" w:rsidRDefault="004B03A1" w:rsidP="00E22361">
      <w:pPr>
        <w:pStyle w:val="1110"/>
        <w:spacing w:line="240" w:lineRule="auto"/>
        <w:ind w:firstLine="709"/>
        <w:contextualSpacing/>
        <w:rPr>
          <w:sz w:val="24"/>
          <w:szCs w:val="24"/>
        </w:rPr>
      </w:pPr>
      <w:r w:rsidRPr="00D00CCF">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96316" w:rsidRPr="00D00CCF">
        <w:rPr>
          <w:sz w:val="24"/>
          <w:szCs w:val="24"/>
        </w:rPr>
        <w:t>финансовой поддержки</w:t>
      </w:r>
      <w:r w:rsidRPr="00D00CCF">
        <w:rPr>
          <w:sz w:val="24"/>
          <w:szCs w:val="24"/>
        </w:rPr>
        <w:t>;</w:t>
      </w:r>
    </w:p>
    <w:p w:rsidR="00EA7890" w:rsidRDefault="00743AEF" w:rsidP="00E22361">
      <w:pPr>
        <w:pStyle w:val="1110"/>
        <w:spacing w:line="240" w:lineRule="auto"/>
        <w:ind w:firstLine="709"/>
        <w:contextualSpacing/>
        <w:rPr>
          <w:sz w:val="24"/>
          <w:szCs w:val="24"/>
        </w:rPr>
      </w:pPr>
      <w:r w:rsidRPr="00D00CCF">
        <w:rPr>
          <w:sz w:val="24"/>
          <w:szCs w:val="24"/>
        </w:rPr>
        <w:t xml:space="preserve">г) </w:t>
      </w:r>
      <w:r w:rsidR="004B03A1" w:rsidRPr="00D00CCF">
        <w:rPr>
          <w:sz w:val="24"/>
          <w:szCs w:val="24"/>
        </w:rPr>
        <w:t>выявление документально подтвержденного факта (признаков) ошибочного или противоправного действия (бездействия) должностного л</w:t>
      </w:r>
      <w:r w:rsidRPr="00D00CCF">
        <w:rPr>
          <w:sz w:val="24"/>
          <w:szCs w:val="24"/>
        </w:rPr>
        <w:t xml:space="preserve">ица Администрации </w:t>
      </w:r>
      <w:r w:rsidR="004B03A1" w:rsidRPr="00D00CCF">
        <w:rPr>
          <w:sz w:val="24"/>
          <w:szCs w:val="24"/>
        </w:rPr>
        <w:t>при первоначальном отказе в приеме документов, необходимых для пре</w:t>
      </w:r>
      <w:r w:rsidRPr="00D00CCF">
        <w:rPr>
          <w:sz w:val="24"/>
          <w:szCs w:val="24"/>
        </w:rPr>
        <w:t>доставления финансовой поддержки</w:t>
      </w:r>
      <w:r w:rsidR="004B03A1" w:rsidRPr="00D00CCF">
        <w:rPr>
          <w:sz w:val="24"/>
          <w:szCs w:val="24"/>
        </w:rPr>
        <w:t>, либо в</w:t>
      </w:r>
      <w:r w:rsidRPr="00D00CCF">
        <w:rPr>
          <w:sz w:val="24"/>
          <w:szCs w:val="24"/>
        </w:rPr>
        <w:t xml:space="preserve"> принятии решения о предоставлении, отказе в </w:t>
      </w:r>
      <w:r w:rsidR="004B03A1" w:rsidRPr="00D00CCF">
        <w:rPr>
          <w:sz w:val="24"/>
          <w:szCs w:val="24"/>
        </w:rPr>
        <w:t>пре</w:t>
      </w:r>
      <w:r w:rsidRPr="00D00CCF">
        <w:rPr>
          <w:sz w:val="24"/>
          <w:szCs w:val="24"/>
        </w:rPr>
        <w:t>доставлении финансовой поддержки</w:t>
      </w:r>
      <w:r w:rsidR="004B03A1" w:rsidRPr="00D00CCF">
        <w:rPr>
          <w:sz w:val="24"/>
          <w:szCs w:val="24"/>
        </w:rPr>
        <w:t xml:space="preserve">, о чем в письменном виде за подписью </w:t>
      </w:r>
      <w:r w:rsidRPr="00D00CCF">
        <w:rPr>
          <w:sz w:val="24"/>
          <w:szCs w:val="24"/>
        </w:rPr>
        <w:t xml:space="preserve">уполномоченного должностного лица </w:t>
      </w:r>
      <w:r w:rsidR="004B03A1" w:rsidRPr="00D00CCF">
        <w:rPr>
          <w:sz w:val="24"/>
          <w:szCs w:val="24"/>
        </w:rPr>
        <w:t>Админи</w:t>
      </w:r>
      <w:r w:rsidRPr="00D00CCF">
        <w:rPr>
          <w:sz w:val="24"/>
          <w:szCs w:val="24"/>
        </w:rPr>
        <w:t xml:space="preserve">страции </w:t>
      </w:r>
      <w:r w:rsidR="004B03A1" w:rsidRPr="00D00CCF">
        <w:rPr>
          <w:sz w:val="24"/>
          <w:szCs w:val="24"/>
        </w:rPr>
        <w:t>при первоначальном отказе в приеме документов, необходимых для пре</w:t>
      </w:r>
      <w:r w:rsidRPr="00D00CCF">
        <w:rPr>
          <w:sz w:val="24"/>
          <w:szCs w:val="24"/>
        </w:rPr>
        <w:t>доставления финансовой поддержки,</w:t>
      </w:r>
      <w:r w:rsidR="004B03A1" w:rsidRPr="00D00CCF">
        <w:rPr>
          <w:sz w:val="24"/>
          <w:szCs w:val="24"/>
        </w:rPr>
        <w:t xml:space="preserve"> уведомляется Заявитель, а также приносятся извинения за доставленные неудобства.</w:t>
      </w:r>
    </w:p>
    <w:p w:rsidR="00E22361" w:rsidRPr="00D00CCF" w:rsidRDefault="00E22361" w:rsidP="00E22361">
      <w:pPr>
        <w:pStyle w:val="1110"/>
        <w:spacing w:line="240" w:lineRule="auto"/>
        <w:ind w:firstLine="709"/>
        <w:contextualSpacing/>
        <w:rPr>
          <w:sz w:val="24"/>
          <w:szCs w:val="24"/>
        </w:rPr>
      </w:pPr>
    </w:p>
    <w:p w:rsidR="007368BE" w:rsidRDefault="0096415B" w:rsidP="00742AC9">
      <w:pPr>
        <w:pStyle w:val="2-"/>
      </w:pPr>
      <w:bookmarkStart w:id="69" w:name="_Toc438110030"/>
      <w:bookmarkStart w:id="70" w:name="_Toc510617001"/>
      <w:bookmarkStart w:id="71" w:name="_Toc438376234"/>
      <w:bookmarkStart w:id="72" w:name="_Toc437973289"/>
      <w:bookmarkStart w:id="73" w:name="_Toc516677615"/>
      <w:r>
        <w:t xml:space="preserve">10. </w:t>
      </w:r>
      <w:r w:rsidR="004A5538" w:rsidRPr="00D00CCF">
        <w:t>Исчерпывающий перечень документов, необходимых для пре</w:t>
      </w:r>
      <w:r w:rsidR="00EC3309" w:rsidRPr="00D00CCF">
        <w:t>доставления</w:t>
      </w:r>
      <w:r w:rsidR="00EA7890" w:rsidRPr="00D00CCF">
        <w:br/>
      </w:r>
      <w:r w:rsidR="00EC3309" w:rsidRPr="00D00CCF">
        <w:t>финансовой поддержки</w:t>
      </w:r>
      <w:r w:rsidR="004A5538" w:rsidRPr="00D00CCF">
        <w:t>, которые находятся в распоряжении органов власти</w:t>
      </w:r>
      <w:bookmarkEnd w:id="69"/>
      <w:bookmarkEnd w:id="70"/>
      <w:bookmarkEnd w:id="71"/>
      <w:bookmarkEnd w:id="72"/>
      <w:bookmarkEnd w:id="73"/>
      <w:r w:rsidR="004A5538" w:rsidRPr="00D00CCF">
        <w:t xml:space="preserve">, </w:t>
      </w:r>
      <w:r w:rsidR="00EA7890" w:rsidRPr="00D00CCF">
        <w:br/>
      </w:r>
      <w:r w:rsidR="004A5538" w:rsidRPr="00D00CCF">
        <w:t>органов местног</w:t>
      </w:r>
      <w:r w:rsidR="00EC3309" w:rsidRPr="00D00CCF">
        <w:t>о самоуправления</w:t>
      </w:r>
    </w:p>
    <w:p w:rsidR="00E22361" w:rsidRPr="00D00CCF" w:rsidRDefault="00E22361" w:rsidP="00742AC9">
      <w:pPr>
        <w:pStyle w:val="2-"/>
      </w:pPr>
    </w:p>
    <w:p w:rsidR="00987CDB"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 xml:space="preserve">10.1. </w:t>
      </w:r>
      <w:r w:rsidR="00987CDB" w:rsidRPr="00D00CCF">
        <w:rPr>
          <w:sz w:val="24"/>
          <w:szCs w:val="24"/>
        </w:rPr>
        <w:t>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w:t>
      </w:r>
      <w:r w:rsidR="00985374" w:rsidRPr="00D00CCF">
        <w:rPr>
          <w:sz w:val="24"/>
          <w:szCs w:val="24"/>
        </w:rPr>
        <w:t xml:space="preserve"> и требованиям</w:t>
      </w:r>
      <w:r w:rsidR="00987CDB" w:rsidRPr="00D00CCF">
        <w:rPr>
          <w:sz w:val="24"/>
          <w:szCs w:val="24"/>
        </w:rPr>
        <w:t xml:space="preserve">, указанным в Приложении </w:t>
      </w:r>
      <w:r w:rsidR="00E22361">
        <w:rPr>
          <w:sz w:val="24"/>
          <w:szCs w:val="24"/>
        </w:rPr>
        <w:t xml:space="preserve">№ </w:t>
      </w:r>
      <w:r w:rsidR="00987CDB" w:rsidRPr="00D00CCF">
        <w:rPr>
          <w:sz w:val="24"/>
          <w:szCs w:val="24"/>
        </w:rPr>
        <w:t>12 к настоящему Порядку, запрашивает:</w:t>
      </w:r>
    </w:p>
    <w:p w:rsidR="00987CDB" w:rsidRPr="00D00CCF" w:rsidRDefault="008217AB" w:rsidP="00E22361">
      <w:pPr>
        <w:pStyle w:val="112"/>
        <w:shd w:val="clear" w:color="auto" w:fill="FFFFFF" w:themeFill="background1"/>
        <w:spacing w:line="240" w:lineRule="auto"/>
        <w:ind w:firstLine="709"/>
        <w:contextualSpacing/>
        <w:rPr>
          <w:sz w:val="24"/>
          <w:szCs w:val="24"/>
        </w:rPr>
      </w:pPr>
      <w:r w:rsidRPr="00D00CCF">
        <w:rPr>
          <w:sz w:val="24"/>
          <w:szCs w:val="24"/>
        </w:rPr>
        <w:t>10.1.1.</w:t>
      </w:r>
      <w:r w:rsidRPr="00D00CCF">
        <w:rPr>
          <w:sz w:val="24"/>
          <w:szCs w:val="24"/>
          <w:shd w:val="clear" w:color="auto" w:fill="FFFFFF"/>
        </w:rPr>
        <w:t> </w:t>
      </w:r>
      <w:r w:rsidR="00987CDB" w:rsidRPr="00D00CCF">
        <w:rPr>
          <w:sz w:val="24"/>
          <w:szCs w:val="24"/>
        </w:rPr>
        <w:t>В Федеральной налоговой службе:</w:t>
      </w:r>
    </w:p>
    <w:p w:rsidR="00987CDB" w:rsidRPr="00D00CCF" w:rsidRDefault="00987CDB" w:rsidP="00E22361">
      <w:pPr>
        <w:pStyle w:val="112"/>
        <w:shd w:val="clear" w:color="auto" w:fill="FFFFFF" w:themeFill="background1"/>
        <w:spacing w:line="240" w:lineRule="auto"/>
        <w:ind w:firstLine="709"/>
        <w:contextualSpacing/>
        <w:rPr>
          <w:sz w:val="24"/>
          <w:szCs w:val="24"/>
        </w:rPr>
      </w:pPr>
      <w:r w:rsidRPr="00D00CCF">
        <w:rPr>
          <w:bCs/>
          <w:sz w:val="24"/>
          <w:szCs w:val="24"/>
          <w:lang w:eastAsia="ru-RU"/>
        </w:rPr>
        <w:t xml:space="preserve">а) сведения </w:t>
      </w:r>
      <w:r w:rsidRPr="00D00CCF">
        <w:rPr>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rsidR="00987CDB" w:rsidRPr="00D00CCF" w:rsidRDefault="00987CDB" w:rsidP="00E22361">
      <w:pPr>
        <w:pStyle w:val="112"/>
        <w:shd w:val="clear" w:color="auto" w:fill="FFFFFF" w:themeFill="background1"/>
        <w:spacing w:line="240" w:lineRule="auto"/>
        <w:ind w:firstLine="709"/>
        <w:contextualSpacing/>
        <w:rPr>
          <w:sz w:val="24"/>
          <w:szCs w:val="24"/>
        </w:rPr>
      </w:pPr>
      <w:r w:rsidRPr="00D00CCF">
        <w:rPr>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987CDB" w:rsidRPr="00D00CCF" w:rsidRDefault="00987CDB" w:rsidP="00E22361">
      <w:pPr>
        <w:shd w:val="clear" w:color="auto" w:fill="FFFFFF" w:themeFill="background1"/>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 xml:space="preserve">в) </w:t>
      </w:r>
      <w:r w:rsidRPr="00D00CCF">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D00CCF">
        <w:rPr>
          <w:rFonts w:ascii="Times New Roman" w:hAnsi="Times New Roman"/>
          <w:sz w:val="24"/>
          <w:szCs w:val="24"/>
        </w:rPr>
        <w:t>;</w:t>
      </w:r>
    </w:p>
    <w:p w:rsidR="00987CDB" w:rsidRPr="00D00CCF" w:rsidRDefault="00987CDB" w:rsidP="00E22361">
      <w:pPr>
        <w:pStyle w:val="112"/>
        <w:spacing w:line="240" w:lineRule="auto"/>
        <w:ind w:firstLine="709"/>
        <w:contextualSpacing/>
        <w:rPr>
          <w:sz w:val="24"/>
          <w:szCs w:val="24"/>
        </w:rPr>
      </w:pPr>
      <w:r w:rsidRPr="00D00CCF">
        <w:rPr>
          <w:sz w:val="24"/>
          <w:szCs w:val="24"/>
        </w:rPr>
        <w:t>г) сведения о среднесписочной численности работников за предшествующий календарный год.</w:t>
      </w:r>
    </w:p>
    <w:p w:rsidR="00987CDB" w:rsidRPr="00D00CCF" w:rsidRDefault="008217AB" w:rsidP="00E22361">
      <w:pPr>
        <w:pStyle w:val="112"/>
        <w:spacing w:line="240" w:lineRule="auto"/>
        <w:ind w:firstLine="709"/>
        <w:contextualSpacing/>
        <w:rPr>
          <w:bCs/>
          <w:sz w:val="24"/>
          <w:szCs w:val="24"/>
          <w:lang w:eastAsia="ru-RU"/>
        </w:rPr>
      </w:pPr>
      <w:r w:rsidRPr="00D00CCF">
        <w:rPr>
          <w:sz w:val="24"/>
          <w:szCs w:val="24"/>
        </w:rPr>
        <w:t>10.1.2.</w:t>
      </w:r>
      <w:r w:rsidRPr="00D00CCF">
        <w:rPr>
          <w:sz w:val="24"/>
          <w:szCs w:val="24"/>
          <w:shd w:val="clear" w:color="auto" w:fill="FFFFFF"/>
        </w:rPr>
        <w:t> </w:t>
      </w:r>
      <w:r w:rsidR="00987CDB" w:rsidRPr="00D00CCF">
        <w:rPr>
          <w:sz w:val="24"/>
          <w:szCs w:val="24"/>
        </w:rPr>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00987CDB" w:rsidRPr="00D00CCF">
        <w:rPr>
          <w:sz w:val="24"/>
          <w:szCs w:val="24"/>
          <w:lang w:val="en-US"/>
        </w:rPr>
        <w:t>IV</w:t>
      </w:r>
      <w:r w:rsidR="00987CDB" w:rsidRPr="00D00CCF">
        <w:rPr>
          <w:sz w:val="24"/>
          <w:szCs w:val="24"/>
        </w:rPr>
        <w:t xml:space="preserve"> Приложения </w:t>
      </w:r>
      <w:r w:rsidR="00E22361">
        <w:rPr>
          <w:sz w:val="24"/>
          <w:szCs w:val="24"/>
        </w:rPr>
        <w:t xml:space="preserve">№ </w:t>
      </w:r>
      <w:r w:rsidR="00987CDB" w:rsidRPr="00D00CCF">
        <w:rPr>
          <w:sz w:val="24"/>
          <w:szCs w:val="24"/>
        </w:rPr>
        <w:t>11 к настоящему Порядку, с целью подтверждения права на объект недвижимости.</w:t>
      </w:r>
    </w:p>
    <w:p w:rsidR="00987CDB" w:rsidRPr="00D00CCF" w:rsidRDefault="008217AB" w:rsidP="00E22361">
      <w:pPr>
        <w:pStyle w:val="112"/>
        <w:spacing w:line="240" w:lineRule="auto"/>
        <w:ind w:firstLine="709"/>
        <w:contextualSpacing/>
        <w:rPr>
          <w:sz w:val="24"/>
          <w:szCs w:val="24"/>
        </w:rPr>
      </w:pPr>
      <w:r w:rsidRPr="00D00CCF">
        <w:rPr>
          <w:sz w:val="24"/>
          <w:szCs w:val="24"/>
        </w:rPr>
        <w:t>10.2.</w:t>
      </w:r>
      <w:r w:rsidRPr="00D00CCF">
        <w:rPr>
          <w:sz w:val="24"/>
          <w:szCs w:val="24"/>
          <w:shd w:val="clear" w:color="auto" w:fill="FFFFFF"/>
        </w:rPr>
        <w:t> </w:t>
      </w:r>
      <w:r w:rsidR="00987CDB" w:rsidRPr="00D00CCF">
        <w:rPr>
          <w:sz w:val="24"/>
          <w:szCs w:val="24"/>
        </w:rPr>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987CDB" w:rsidRDefault="00BD533B" w:rsidP="00E22361">
      <w:pPr>
        <w:pStyle w:val="112"/>
        <w:spacing w:line="240" w:lineRule="auto"/>
        <w:ind w:firstLine="709"/>
        <w:contextualSpacing/>
        <w:rPr>
          <w:sz w:val="24"/>
          <w:szCs w:val="24"/>
        </w:rPr>
      </w:pPr>
      <w:r>
        <w:rPr>
          <w:sz w:val="24"/>
          <w:szCs w:val="24"/>
        </w:rPr>
        <w:t>10.3</w:t>
      </w:r>
      <w:r w:rsidR="008217AB" w:rsidRPr="00D00CCF">
        <w:rPr>
          <w:sz w:val="24"/>
          <w:szCs w:val="24"/>
        </w:rPr>
        <w:t>.</w:t>
      </w:r>
      <w:r w:rsidR="008217AB" w:rsidRPr="00D00CCF">
        <w:rPr>
          <w:sz w:val="24"/>
          <w:szCs w:val="24"/>
          <w:shd w:val="clear" w:color="auto" w:fill="FFFFFF"/>
        </w:rPr>
        <w:t> </w:t>
      </w:r>
      <w:r w:rsidR="00987CDB" w:rsidRPr="00D00CCF">
        <w:rPr>
          <w:sz w:val="24"/>
          <w:szCs w:val="24"/>
        </w:rPr>
        <w:t>Документы, указанные в пункте 10.1.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E22361" w:rsidRPr="00D00CCF" w:rsidRDefault="00E22361" w:rsidP="00E22361">
      <w:pPr>
        <w:pStyle w:val="112"/>
        <w:spacing w:line="240" w:lineRule="auto"/>
        <w:ind w:firstLine="709"/>
        <w:contextualSpacing/>
        <w:rPr>
          <w:sz w:val="24"/>
          <w:szCs w:val="24"/>
        </w:rPr>
      </w:pPr>
    </w:p>
    <w:p w:rsidR="008217AB" w:rsidRDefault="0067657D" w:rsidP="00742AC9">
      <w:pPr>
        <w:pStyle w:val="2-"/>
      </w:pPr>
      <w:r>
        <w:t xml:space="preserve">11. </w:t>
      </w:r>
      <w:r w:rsidR="008217AB" w:rsidRPr="00D00CCF">
        <w:t xml:space="preserve">Исчерпывающий перечень оснований для отказа </w:t>
      </w:r>
      <w:r w:rsidR="00E60F39" w:rsidRPr="00D00CCF">
        <w:br/>
      </w:r>
      <w:r w:rsidR="008217AB" w:rsidRPr="00D00CCF">
        <w:t>в приеме документов,</w:t>
      </w:r>
      <w:r w:rsidR="00E60F39" w:rsidRPr="00D00CCF">
        <w:t xml:space="preserve"> </w:t>
      </w:r>
      <w:r w:rsidR="008217AB" w:rsidRPr="00D00CCF">
        <w:t>необходимых для предоставления финансовой поддержки</w:t>
      </w:r>
    </w:p>
    <w:p w:rsidR="00E22361" w:rsidRPr="00D00CCF" w:rsidRDefault="00E22361" w:rsidP="00742AC9">
      <w:pPr>
        <w:pStyle w:val="2-"/>
      </w:pPr>
    </w:p>
    <w:p w:rsidR="007368BE" w:rsidRPr="00D00CCF" w:rsidRDefault="008217AB" w:rsidP="00E22361">
      <w:pPr>
        <w:pStyle w:val="1110"/>
        <w:spacing w:line="240" w:lineRule="auto"/>
        <w:ind w:firstLine="709"/>
        <w:contextualSpacing/>
        <w:rPr>
          <w:sz w:val="24"/>
          <w:szCs w:val="24"/>
        </w:rPr>
      </w:pPr>
      <w:r w:rsidRPr="00D00CCF">
        <w:rPr>
          <w:sz w:val="24"/>
          <w:szCs w:val="24"/>
        </w:rPr>
        <w:t>11.1.</w:t>
      </w:r>
      <w:r w:rsidRPr="00D00CCF">
        <w:rPr>
          <w:sz w:val="24"/>
          <w:szCs w:val="24"/>
          <w:shd w:val="clear" w:color="auto" w:fill="FFFFFF"/>
        </w:rPr>
        <w:t> </w:t>
      </w:r>
      <w:r w:rsidR="004A5538" w:rsidRPr="00D00CCF">
        <w:rPr>
          <w:sz w:val="24"/>
          <w:szCs w:val="24"/>
        </w:rPr>
        <w:t>Основаниями дл</w:t>
      </w:r>
      <w:r w:rsidR="00CF7070" w:rsidRPr="00D00CCF">
        <w:rPr>
          <w:sz w:val="24"/>
          <w:szCs w:val="24"/>
        </w:rPr>
        <w:t xml:space="preserve">я отказа в приеме </w:t>
      </w:r>
      <w:r w:rsidR="00791578">
        <w:rPr>
          <w:sz w:val="24"/>
          <w:szCs w:val="24"/>
        </w:rPr>
        <w:t xml:space="preserve">и регистрации </w:t>
      </w:r>
      <w:r w:rsidR="004A5538" w:rsidRPr="00D00CCF">
        <w:rPr>
          <w:sz w:val="24"/>
          <w:szCs w:val="24"/>
        </w:rPr>
        <w:t>документов, необходимых для пре</w:t>
      </w:r>
      <w:r w:rsidR="0085236F" w:rsidRPr="00D00CCF">
        <w:rPr>
          <w:sz w:val="24"/>
          <w:szCs w:val="24"/>
        </w:rPr>
        <w:t>доставления финансовой поддержки</w:t>
      </w:r>
      <w:r w:rsidR="004A5538" w:rsidRPr="00D00CCF">
        <w:rPr>
          <w:sz w:val="24"/>
          <w:szCs w:val="24"/>
        </w:rPr>
        <w:t xml:space="preserve">, являются: </w:t>
      </w:r>
    </w:p>
    <w:p w:rsidR="007368BE" w:rsidRPr="00D00CCF" w:rsidRDefault="008217AB" w:rsidP="00E22361">
      <w:pPr>
        <w:pStyle w:val="1110"/>
        <w:spacing w:line="240" w:lineRule="auto"/>
        <w:ind w:firstLine="709"/>
        <w:contextualSpacing/>
        <w:rPr>
          <w:sz w:val="24"/>
          <w:szCs w:val="24"/>
        </w:rPr>
      </w:pPr>
      <w:r w:rsidRPr="00D00CCF">
        <w:rPr>
          <w:sz w:val="24"/>
          <w:szCs w:val="24"/>
        </w:rPr>
        <w:t>11.1.1.</w:t>
      </w:r>
      <w:r w:rsidRPr="00D00CCF">
        <w:rPr>
          <w:sz w:val="24"/>
          <w:szCs w:val="24"/>
          <w:shd w:val="clear" w:color="auto" w:fill="FFFFFF"/>
        </w:rPr>
        <w:t> </w:t>
      </w:r>
      <w:r w:rsidR="004A5538" w:rsidRPr="00D00CCF">
        <w:rPr>
          <w:sz w:val="24"/>
          <w:szCs w:val="24"/>
        </w:rPr>
        <w:t>Обращение за пр</w:t>
      </w:r>
      <w:r w:rsidR="0085236F" w:rsidRPr="00D00CCF">
        <w:rPr>
          <w:sz w:val="24"/>
          <w:szCs w:val="24"/>
        </w:rPr>
        <w:t>едоставлением финансовой поддержки</w:t>
      </w:r>
      <w:r w:rsidR="00C12A64" w:rsidRPr="00D00CCF">
        <w:rPr>
          <w:sz w:val="24"/>
          <w:szCs w:val="24"/>
        </w:rPr>
        <w:t>, н</w:t>
      </w:r>
      <w:r w:rsidR="008B2D37" w:rsidRPr="00D00CCF">
        <w:rPr>
          <w:sz w:val="24"/>
          <w:szCs w:val="24"/>
        </w:rPr>
        <w:t>е предусмотренной настоящим Порядком</w:t>
      </w:r>
      <w:r w:rsidR="004A5538" w:rsidRPr="00D00CCF">
        <w:rPr>
          <w:sz w:val="24"/>
          <w:szCs w:val="24"/>
        </w:rPr>
        <w:t xml:space="preserve">. </w:t>
      </w:r>
    </w:p>
    <w:p w:rsidR="007368BE" w:rsidRPr="00D00CCF" w:rsidRDefault="008217AB" w:rsidP="00E22361">
      <w:pPr>
        <w:pStyle w:val="1110"/>
        <w:spacing w:line="240" w:lineRule="auto"/>
        <w:ind w:firstLine="709"/>
        <w:contextualSpacing/>
        <w:rPr>
          <w:sz w:val="24"/>
          <w:szCs w:val="24"/>
        </w:rPr>
      </w:pPr>
      <w:r w:rsidRPr="00D00CCF">
        <w:rPr>
          <w:sz w:val="24"/>
          <w:szCs w:val="24"/>
        </w:rPr>
        <w:t>11.1.2.</w:t>
      </w:r>
      <w:r w:rsidRPr="00D00CCF">
        <w:rPr>
          <w:sz w:val="24"/>
          <w:szCs w:val="24"/>
          <w:shd w:val="clear" w:color="auto" w:fill="FFFFFF"/>
        </w:rPr>
        <w:t> </w:t>
      </w:r>
      <w:r w:rsidR="004A5538" w:rsidRPr="00D00CCF">
        <w:rPr>
          <w:sz w:val="24"/>
          <w:szCs w:val="24"/>
        </w:rPr>
        <w:t>Обращение за пред</w:t>
      </w:r>
      <w:r w:rsidR="0085236F" w:rsidRPr="00D00CCF">
        <w:rPr>
          <w:sz w:val="24"/>
          <w:szCs w:val="24"/>
        </w:rPr>
        <w:t xml:space="preserve">оставлением финансовой поддержки </w:t>
      </w:r>
      <w:r w:rsidR="004A5538" w:rsidRPr="00D00CCF">
        <w:rPr>
          <w:sz w:val="24"/>
          <w:szCs w:val="24"/>
        </w:rPr>
        <w:t xml:space="preserve">в сроки, не предусмотренные </w:t>
      </w:r>
      <w:r w:rsidR="004A5538" w:rsidRPr="00D00CCF">
        <w:rPr>
          <w:sz w:val="24"/>
          <w:szCs w:val="24"/>
          <w:lang w:eastAsia="ru-RU"/>
        </w:rPr>
        <w:t>и</w:t>
      </w:r>
      <w:r w:rsidR="004A5538" w:rsidRPr="00D00CCF">
        <w:rPr>
          <w:sz w:val="24"/>
          <w:szCs w:val="24"/>
        </w:rPr>
        <w:t>звещением о проведении конкурсного отбора</w:t>
      </w:r>
      <w:r w:rsidR="008B2D37" w:rsidRPr="00D00CCF">
        <w:rPr>
          <w:sz w:val="24"/>
          <w:szCs w:val="24"/>
        </w:rPr>
        <w:t>, указанным в</w:t>
      </w:r>
      <w:r w:rsidR="006700A5" w:rsidRPr="00D00CCF">
        <w:rPr>
          <w:sz w:val="24"/>
          <w:szCs w:val="24"/>
        </w:rPr>
        <w:t xml:space="preserve"> пункте 7.1 </w:t>
      </w:r>
      <w:r w:rsidR="008B2D37" w:rsidRPr="00D00CCF">
        <w:rPr>
          <w:sz w:val="24"/>
          <w:szCs w:val="24"/>
        </w:rPr>
        <w:t>настоящего Порядка.</w:t>
      </w:r>
    </w:p>
    <w:p w:rsidR="0000035C" w:rsidRPr="00D00CCF" w:rsidRDefault="00BE7B90" w:rsidP="00E22361">
      <w:pPr>
        <w:pStyle w:val="1110"/>
        <w:spacing w:line="240" w:lineRule="auto"/>
        <w:ind w:firstLine="709"/>
        <w:contextualSpacing/>
        <w:rPr>
          <w:sz w:val="24"/>
          <w:szCs w:val="24"/>
        </w:rPr>
      </w:pPr>
      <w:r w:rsidRPr="00D00CCF">
        <w:rPr>
          <w:sz w:val="24"/>
          <w:szCs w:val="24"/>
        </w:rPr>
        <w:t xml:space="preserve">11.1.3. </w:t>
      </w:r>
      <w:r w:rsidR="0000035C" w:rsidRPr="00D00CCF">
        <w:rPr>
          <w:sz w:val="24"/>
          <w:szCs w:val="24"/>
        </w:rPr>
        <w:t>Обращение за пред</w:t>
      </w:r>
      <w:r w:rsidR="0085236F" w:rsidRPr="00D00CCF">
        <w:rPr>
          <w:sz w:val="24"/>
          <w:szCs w:val="24"/>
        </w:rPr>
        <w:t>оставлением финансовой поддержки</w:t>
      </w:r>
      <w:r w:rsidR="0000035C" w:rsidRPr="00D00CCF">
        <w:rPr>
          <w:sz w:val="24"/>
          <w:szCs w:val="24"/>
        </w:rPr>
        <w:t xml:space="preserve"> без предъявления документа, позволяющего установить личность Заяви</w:t>
      </w:r>
      <w:r w:rsidR="008B2D37" w:rsidRPr="00D00CCF">
        <w:rPr>
          <w:sz w:val="24"/>
          <w:szCs w:val="24"/>
        </w:rPr>
        <w:t>теля</w:t>
      </w:r>
      <w:r w:rsidR="0000035C" w:rsidRPr="00D00CCF">
        <w:rPr>
          <w:sz w:val="24"/>
          <w:szCs w:val="24"/>
        </w:rPr>
        <w:t>.</w:t>
      </w:r>
    </w:p>
    <w:p w:rsidR="0000035C" w:rsidRPr="00D00CCF" w:rsidRDefault="008217AB" w:rsidP="00E22361">
      <w:pPr>
        <w:pStyle w:val="1110"/>
        <w:spacing w:line="240" w:lineRule="auto"/>
        <w:ind w:firstLine="709"/>
        <w:contextualSpacing/>
        <w:rPr>
          <w:sz w:val="24"/>
          <w:szCs w:val="24"/>
        </w:rPr>
      </w:pPr>
      <w:r w:rsidRPr="00D00CCF">
        <w:rPr>
          <w:sz w:val="24"/>
          <w:szCs w:val="24"/>
        </w:rPr>
        <w:t>11.1.4.</w:t>
      </w:r>
      <w:r w:rsidRPr="00D00CCF">
        <w:rPr>
          <w:sz w:val="24"/>
          <w:szCs w:val="24"/>
          <w:shd w:val="clear" w:color="auto" w:fill="FFFFFF"/>
        </w:rPr>
        <w:t> </w:t>
      </w:r>
      <w:r w:rsidR="0000035C" w:rsidRPr="00D00CCF">
        <w:rPr>
          <w:sz w:val="24"/>
          <w:szCs w:val="24"/>
        </w:rPr>
        <w:t>Обращение за пред</w:t>
      </w:r>
      <w:r w:rsidR="0085236F" w:rsidRPr="00D00CCF">
        <w:rPr>
          <w:sz w:val="24"/>
          <w:szCs w:val="24"/>
        </w:rPr>
        <w:t>оставлением финансовой поддержки</w:t>
      </w:r>
      <w:r w:rsidR="0000035C" w:rsidRPr="00D00CCF">
        <w:rPr>
          <w:sz w:val="24"/>
          <w:szCs w:val="24"/>
        </w:rPr>
        <w:t xml:space="preserve"> без предъявления документа, удостове</w:t>
      </w:r>
      <w:r w:rsidR="008B2D37" w:rsidRPr="00D00CCF">
        <w:rPr>
          <w:sz w:val="24"/>
          <w:szCs w:val="24"/>
        </w:rPr>
        <w:t>ряющего полномочия</w:t>
      </w:r>
      <w:r w:rsidR="00FA1E6D" w:rsidRPr="00D00CCF">
        <w:rPr>
          <w:sz w:val="24"/>
          <w:szCs w:val="24"/>
        </w:rPr>
        <w:t xml:space="preserve"> Заявителя (в случае обращения представителя</w:t>
      </w:r>
      <w:r w:rsidR="009C0EB0" w:rsidRPr="00D00CCF">
        <w:rPr>
          <w:sz w:val="24"/>
          <w:szCs w:val="24"/>
        </w:rPr>
        <w:t xml:space="preserve"> Заявителя</w:t>
      </w:r>
      <w:r w:rsidR="00FA1E6D" w:rsidRPr="00D00CCF">
        <w:rPr>
          <w:sz w:val="24"/>
          <w:szCs w:val="24"/>
        </w:rPr>
        <w:t>, указанного в</w:t>
      </w:r>
      <w:r w:rsidR="00BD39EE" w:rsidRPr="00D00CCF">
        <w:rPr>
          <w:sz w:val="24"/>
          <w:szCs w:val="24"/>
        </w:rPr>
        <w:t xml:space="preserve"> пункте 2.1 </w:t>
      </w:r>
      <w:r w:rsidR="00FA1E6D" w:rsidRPr="00D00CCF">
        <w:rPr>
          <w:sz w:val="24"/>
          <w:szCs w:val="24"/>
        </w:rPr>
        <w:t>настоящего Порядка).</w:t>
      </w:r>
    </w:p>
    <w:p w:rsidR="007368BE" w:rsidRPr="00D00CCF" w:rsidRDefault="008217AB" w:rsidP="00E22361">
      <w:pPr>
        <w:pStyle w:val="1110"/>
        <w:spacing w:line="240" w:lineRule="auto"/>
        <w:ind w:firstLine="709"/>
        <w:contextualSpacing/>
        <w:rPr>
          <w:sz w:val="24"/>
          <w:szCs w:val="24"/>
        </w:rPr>
      </w:pPr>
      <w:r w:rsidRPr="00D00CCF">
        <w:rPr>
          <w:sz w:val="24"/>
          <w:szCs w:val="24"/>
        </w:rPr>
        <w:t>11.1.5.</w:t>
      </w:r>
      <w:r w:rsidRPr="00D00CCF">
        <w:rPr>
          <w:sz w:val="24"/>
          <w:szCs w:val="24"/>
          <w:shd w:val="clear" w:color="auto" w:fill="FFFFFF"/>
        </w:rPr>
        <w:t> </w:t>
      </w:r>
      <w:r w:rsidR="004A5538" w:rsidRPr="00D00CCF">
        <w:rPr>
          <w:sz w:val="24"/>
          <w:szCs w:val="24"/>
        </w:rPr>
        <w:t>Заявителем представлен неполный комплект документов, необходимых для пре</w:t>
      </w:r>
      <w:r w:rsidR="0085236F" w:rsidRPr="00D00CCF">
        <w:rPr>
          <w:sz w:val="24"/>
          <w:szCs w:val="24"/>
        </w:rPr>
        <w:t>доставления финансовой поддержки</w:t>
      </w:r>
      <w:r w:rsidR="004A5538" w:rsidRPr="00D00CCF">
        <w:rPr>
          <w:sz w:val="24"/>
          <w:szCs w:val="24"/>
        </w:rPr>
        <w:t xml:space="preserve">, </w:t>
      </w:r>
      <w:r w:rsidR="00FA1E6D" w:rsidRPr="00D00CCF">
        <w:rPr>
          <w:sz w:val="24"/>
          <w:szCs w:val="24"/>
        </w:rPr>
        <w:t xml:space="preserve">перечень которых приведен в </w:t>
      </w:r>
      <w:r w:rsidR="0067657D">
        <w:rPr>
          <w:sz w:val="24"/>
          <w:szCs w:val="24"/>
        </w:rPr>
        <w:t>под</w:t>
      </w:r>
      <w:r w:rsidR="00A75C59">
        <w:rPr>
          <w:sz w:val="24"/>
          <w:szCs w:val="24"/>
        </w:rPr>
        <w:t>разделе</w:t>
      </w:r>
      <w:r w:rsidR="00BE44F5" w:rsidRPr="00D00CCF">
        <w:rPr>
          <w:sz w:val="24"/>
          <w:szCs w:val="24"/>
        </w:rPr>
        <w:t xml:space="preserve"> 9 </w:t>
      </w:r>
      <w:r w:rsidR="00FA1E6D" w:rsidRPr="00D00CCF">
        <w:rPr>
          <w:sz w:val="24"/>
          <w:szCs w:val="24"/>
        </w:rPr>
        <w:t>настоящего Порядка, в</w:t>
      </w:r>
      <w:r w:rsidR="00B83BD8" w:rsidRPr="00D00CCF">
        <w:rPr>
          <w:sz w:val="24"/>
          <w:szCs w:val="24"/>
        </w:rPr>
        <w:t xml:space="preserve"> разделах </w:t>
      </w:r>
      <w:r w:rsidR="00B83BD8" w:rsidRPr="00D00CCF">
        <w:rPr>
          <w:sz w:val="24"/>
          <w:szCs w:val="24"/>
          <w:lang w:val="en-US"/>
        </w:rPr>
        <w:t>I</w:t>
      </w:r>
      <w:r w:rsidR="00B83BD8" w:rsidRPr="00D00CCF">
        <w:rPr>
          <w:sz w:val="24"/>
          <w:szCs w:val="24"/>
        </w:rPr>
        <w:t xml:space="preserve">, </w:t>
      </w:r>
      <w:r w:rsidR="00B83BD8" w:rsidRPr="00D00CCF">
        <w:rPr>
          <w:sz w:val="24"/>
          <w:szCs w:val="24"/>
          <w:lang w:val="en-US"/>
        </w:rPr>
        <w:t>V</w:t>
      </w:r>
      <w:r w:rsidR="00B83BD8" w:rsidRPr="00D00CCF">
        <w:rPr>
          <w:sz w:val="24"/>
          <w:szCs w:val="24"/>
        </w:rPr>
        <w:t xml:space="preserve">- </w:t>
      </w:r>
      <w:r w:rsidR="00B83BD8" w:rsidRPr="00D00CCF">
        <w:rPr>
          <w:sz w:val="24"/>
          <w:szCs w:val="24"/>
          <w:lang w:val="en-US"/>
        </w:rPr>
        <w:t>VI</w:t>
      </w:r>
      <w:r w:rsidR="00D75B75" w:rsidRPr="00D00CCF">
        <w:rPr>
          <w:sz w:val="24"/>
          <w:szCs w:val="24"/>
        </w:rPr>
        <w:t xml:space="preserve"> П</w:t>
      </w:r>
      <w:r w:rsidR="00FA1E6D" w:rsidRPr="00D00CCF">
        <w:rPr>
          <w:sz w:val="24"/>
          <w:szCs w:val="24"/>
        </w:rPr>
        <w:t xml:space="preserve">риложения </w:t>
      </w:r>
      <w:r w:rsidR="00E22361">
        <w:rPr>
          <w:sz w:val="24"/>
          <w:szCs w:val="24"/>
        </w:rPr>
        <w:t xml:space="preserve">№ </w:t>
      </w:r>
      <w:r w:rsidR="00FA1E6D" w:rsidRPr="00D00CCF">
        <w:rPr>
          <w:sz w:val="24"/>
          <w:szCs w:val="24"/>
        </w:rPr>
        <w:t>11 к настоящему Порядку.</w:t>
      </w:r>
    </w:p>
    <w:p w:rsidR="00FA1E6D" w:rsidRPr="00D00CCF" w:rsidRDefault="008217AB" w:rsidP="00E22361">
      <w:pPr>
        <w:pStyle w:val="1110"/>
        <w:spacing w:line="240" w:lineRule="auto"/>
        <w:ind w:firstLine="709"/>
        <w:contextualSpacing/>
        <w:rPr>
          <w:sz w:val="24"/>
          <w:szCs w:val="24"/>
        </w:rPr>
      </w:pPr>
      <w:r w:rsidRPr="00D00CCF">
        <w:rPr>
          <w:sz w:val="24"/>
          <w:szCs w:val="24"/>
        </w:rPr>
        <w:t>11.1.6.</w:t>
      </w:r>
      <w:r w:rsidRPr="00D00CCF">
        <w:rPr>
          <w:sz w:val="24"/>
          <w:szCs w:val="24"/>
          <w:shd w:val="clear" w:color="auto" w:fill="FFFFFF"/>
        </w:rPr>
        <w:t> </w:t>
      </w:r>
      <w:r w:rsidR="004A5538" w:rsidRPr="00D00CCF">
        <w:rPr>
          <w:sz w:val="24"/>
          <w:szCs w:val="24"/>
        </w:rPr>
        <w:t xml:space="preserve">Документы, необходимые </w:t>
      </w:r>
      <w:r w:rsidR="0085236F" w:rsidRPr="00D00CCF">
        <w:rPr>
          <w:sz w:val="24"/>
          <w:szCs w:val="24"/>
        </w:rPr>
        <w:t>для предоставления финансовой поддержки</w:t>
      </w:r>
      <w:r w:rsidR="0031466A" w:rsidRPr="00D00CCF">
        <w:rPr>
          <w:sz w:val="24"/>
          <w:szCs w:val="24"/>
        </w:rPr>
        <w:t xml:space="preserve"> утратили силу</w:t>
      </w:r>
      <w:r w:rsidR="00FA1E6D" w:rsidRPr="00D00CCF">
        <w:rPr>
          <w:sz w:val="24"/>
          <w:szCs w:val="24"/>
        </w:rPr>
        <w:t>, а именно:</w:t>
      </w:r>
    </w:p>
    <w:p w:rsidR="00FA1E6D" w:rsidRPr="00D00CCF" w:rsidRDefault="00FA1E6D" w:rsidP="00E22361">
      <w:pPr>
        <w:pStyle w:val="1110"/>
        <w:spacing w:line="240" w:lineRule="auto"/>
        <w:ind w:firstLine="709"/>
        <w:contextualSpacing/>
        <w:rPr>
          <w:sz w:val="24"/>
          <w:szCs w:val="24"/>
        </w:rPr>
      </w:pPr>
      <w:r w:rsidRPr="00D00CCF">
        <w:rPr>
          <w:sz w:val="24"/>
          <w:szCs w:val="24"/>
        </w:rPr>
        <w:t xml:space="preserve">- </w:t>
      </w:r>
      <w:r w:rsidR="004A5538" w:rsidRPr="00D00CCF">
        <w:rPr>
          <w:sz w:val="24"/>
          <w:szCs w:val="24"/>
        </w:rPr>
        <w:t>документ, подтверждающий назначение на до</w:t>
      </w:r>
      <w:r w:rsidRPr="00D00CCF">
        <w:rPr>
          <w:sz w:val="24"/>
          <w:szCs w:val="24"/>
        </w:rPr>
        <w:t>лжность (избрание) руководителя;</w:t>
      </w:r>
      <w:r w:rsidR="0031466A" w:rsidRPr="00D00CCF">
        <w:rPr>
          <w:sz w:val="24"/>
          <w:szCs w:val="24"/>
        </w:rPr>
        <w:t xml:space="preserve"> </w:t>
      </w:r>
    </w:p>
    <w:p w:rsidR="008D683E" w:rsidRPr="00D00CCF" w:rsidRDefault="00FA1E6D" w:rsidP="00E22361">
      <w:pPr>
        <w:pStyle w:val="1110"/>
        <w:spacing w:line="240" w:lineRule="auto"/>
        <w:ind w:firstLine="709"/>
        <w:contextualSpacing/>
        <w:rPr>
          <w:sz w:val="24"/>
          <w:szCs w:val="24"/>
        </w:rPr>
      </w:pPr>
      <w:r w:rsidRPr="00D00CCF">
        <w:rPr>
          <w:sz w:val="24"/>
          <w:szCs w:val="24"/>
        </w:rPr>
        <w:t xml:space="preserve">- </w:t>
      </w:r>
      <w:r w:rsidR="004A5538" w:rsidRPr="00D00CCF">
        <w:rPr>
          <w:sz w:val="24"/>
          <w:szCs w:val="24"/>
        </w:rPr>
        <w:t>документ о назначении н</w:t>
      </w:r>
      <w:r w:rsidR="0031466A" w:rsidRPr="00D00CCF">
        <w:rPr>
          <w:sz w:val="24"/>
          <w:szCs w:val="24"/>
        </w:rPr>
        <w:t>а</w:t>
      </w:r>
      <w:r w:rsidRPr="00D00CCF">
        <w:rPr>
          <w:sz w:val="24"/>
          <w:szCs w:val="24"/>
        </w:rPr>
        <w:t xml:space="preserve"> должность главного бухгалтера;</w:t>
      </w:r>
      <w:r w:rsidR="008D683E" w:rsidRPr="00D00CCF">
        <w:rPr>
          <w:sz w:val="24"/>
          <w:szCs w:val="24"/>
        </w:rPr>
        <w:t xml:space="preserve"> </w:t>
      </w:r>
    </w:p>
    <w:p w:rsidR="00FA1E6D" w:rsidRPr="00D00CCF" w:rsidRDefault="00FA1E6D" w:rsidP="00E22361">
      <w:pPr>
        <w:pStyle w:val="1110"/>
        <w:spacing w:line="240" w:lineRule="auto"/>
        <w:ind w:firstLine="709"/>
        <w:contextualSpacing/>
        <w:rPr>
          <w:sz w:val="24"/>
          <w:szCs w:val="24"/>
        </w:rPr>
      </w:pPr>
      <w:r w:rsidRPr="00D00CCF">
        <w:rPr>
          <w:sz w:val="24"/>
          <w:szCs w:val="24"/>
        </w:rPr>
        <w:t xml:space="preserve">- справка, подтверждающая уплату первого </w:t>
      </w:r>
      <w:r w:rsidR="009C0EB0" w:rsidRPr="00D00CCF">
        <w:rPr>
          <w:sz w:val="24"/>
          <w:szCs w:val="24"/>
        </w:rPr>
        <w:t xml:space="preserve">взноса (аванса) при заключении </w:t>
      </w:r>
      <w:r w:rsidR="00684A2A" w:rsidRPr="00D00CCF">
        <w:rPr>
          <w:sz w:val="24"/>
          <w:szCs w:val="24"/>
        </w:rPr>
        <w:t>д</w:t>
      </w:r>
      <w:r w:rsidRPr="00D00CCF">
        <w:rPr>
          <w:sz w:val="24"/>
          <w:szCs w:val="24"/>
        </w:rPr>
        <w:t>оговора лизинга и исполнение текущих обязательств по переч</w:t>
      </w:r>
      <w:r w:rsidR="009C0EB0" w:rsidRPr="00D00CCF">
        <w:rPr>
          <w:sz w:val="24"/>
          <w:szCs w:val="24"/>
        </w:rPr>
        <w:t xml:space="preserve">ислению лизинговых платежей по </w:t>
      </w:r>
      <w:r w:rsidR="00684A2A" w:rsidRPr="00D00CCF">
        <w:rPr>
          <w:sz w:val="24"/>
          <w:szCs w:val="24"/>
        </w:rPr>
        <w:t>д</w:t>
      </w:r>
      <w:r w:rsidRPr="00D00CCF">
        <w:rPr>
          <w:sz w:val="24"/>
          <w:szCs w:val="24"/>
        </w:rPr>
        <w:t>оговорам лизинга в сроки и в объемах, которые установлены графиком лизинговых платежей.</w:t>
      </w:r>
    </w:p>
    <w:p w:rsidR="007368BE" w:rsidRPr="00D00CCF" w:rsidRDefault="008217AB" w:rsidP="00E22361">
      <w:pPr>
        <w:pStyle w:val="112"/>
        <w:spacing w:line="240" w:lineRule="auto"/>
        <w:ind w:firstLine="709"/>
        <w:contextualSpacing/>
        <w:rPr>
          <w:sz w:val="24"/>
          <w:szCs w:val="24"/>
        </w:rPr>
      </w:pPr>
      <w:r w:rsidRPr="00D00CCF">
        <w:rPr>
          <w:sz w:val="24"/>
          <w:szCs w:val="24"/>
        </w:rPr>
        <w:t>11.1.7.</w:t>
      </w:r>
      <w:r w:rsidRPr="00D00CCF">
        <w:rPr>
          <w:sz w:val="24"/>
          <w:szCs w:val="24"/>
          <w:shd w:val="clear" w:color="auto" w:fill="FFFFFF"/>
        </w:rPr>
        <w:t> </w:t>
      </w:r>
      <w:r w:rsidR="004A5538" w:rsidRPr="00D00CCF">
        <w:rPr>
          <w:sz w:val="24"/>
          <w:szCs w:val="24"/>
        </w:rPr>
        <w:t>Некор</w:t>
      </w:r>
      <w:r w:rsidR="003E6378" w:rsidRPr="00D00CCF">
        <w:rPr>
          <w:sz w:val="24"/>
          <w:szCs w:val="24"/>
        </w:rPr>
        <w:t xml:space="preserve">ректное заполнение обязательных полей в </w:t>
      </w:r>
      <w:r w:rsidR="00237000" w:rsidRPr="00D00CCF">
        <w:rPr>
          <w:sz w:val="24"/>
          <w:szCs w:val="24"/>
        </w:rPr>
        <w:t>форме интерактивного Заявления</w:t>
      </w:r>
      <w:r w:rsidR="004A5538" w:rsidRPr="00D00CCF">
        <w:rPr>
          <w:sz w:val="24"/>
          <w:szCs w:val="24"/>
        </w:rPr>
        <w:t xml:space="preserve"> на РПГУ (отсутствие заполнения, недостовер</w:t>
      </w:r>
      <w:r w:rsidR="0000035C" w:rsidRPr="00D00CCF">
        <w:rPr>
          <w:sz w:val="24"/>
          <w:szCs w:val="24"/>
        </w:rPr>
        <w:t>ное, непол</w:t>
      </w:r>
      <w:r w:rsidR="00237000" w:rsidRPr="00D00CCF">
        <w:rPr>
          <w:sz w:val="24"/>
          <w:szCs w:val="24"/>
        </w:rPr>
        <w:t>ное либо неправильное, не соответствующее требованиям, установленным настоящим Порядком</w:t>
      </w:r>
      <w:r w:rsidR="004A5538" w:rsidRPr="00D00CCF">
        <w:rPr>
          <w:sz w:val="24"/>
          <w:szCs w:val="24"/>
        </w:rPr>
        <w:t>).</w:t>
      </w:r>
    </w:p>
    <w:p w:rsidR="00BD1ED6" w:rsidRPr="00D00CCF" w:rsidRDefault="008217AB" w:rsidP="00E22361">
      <w:pPr>
        <w:pStyle w:val="112"/>
        <w:spacing w:line="240" w:lineRule="auto"/>
        <w:ind w:firstLine="709"/>
        <w:contextualSpacing/>
        <w:rPr>
          <w:sz w:val="24"/>
          <w:szCs w:val="24"/>
        </w:rPr>
      </w:pPr>
      <w:r w:rsidRPr="00D00CCF">
        <w:rPr>
          <w:sz w:val="24"/>
          <w:szCs w:val="24"/>
        </w:rPr>
        <w:t>11.1.8.</w:t>
      </w:r>
      <w:r w:rsidRPr="00D00CCF">
        <w:rPr>
          <w:sz w:val="24"/>
          <w:szCs w:val="24"/>
          <w:shd w:val="clear" w:color="auto" w:fill="FFFFFF"/>
        </w:rPr>
        <w:t> </w:t>
      </w:r>
      <w:r w:rsidR="004A5538" w:rsidRPr="00D00CCF">
        <w:rPr>
          <w:sz w:val="24"/>
          <w:szCs w:val="24"/>
        </w:rPr>
        <w:t>Представление электронных образов документов п</w:t>
      </w:r>
      <w:r w:rsidR="00E22361">
        <w:rPr>
          <w:sz w:val="24"/>
          <w:szCs w:val="24"/>
        </w:rPr>
        <w:t>осредством РПГУ, не позволяет</w:t>
      </w:r>
      <w:r w:rsidR="004A5538" w:rsidRPr="00D00CCF">
        <w:rPr>
          <w:sz w:val="24"/>
          <w:szCs w:val="24"/>
        </w:rPr>
        <w:t xml:space="preserve"> в полном объеме прочитать текст документа и/ил</w:t>
      </w:r>
      <w:r w:rsidR="00BD1ED6" w:rsidRPr="00D00CCF">
        <w:rPr>
          <w:sz w:val="24"/>
          <w:szCs w:val="24"/>
        </w:rPr>
        <w:t>и распознать реквизиты документов, перечень которых приведен в</w:t>
      </w:r>
      <w:r w:rsidR="00A562D8">
        <w:rPr>
          <w:sz w:val="24"/>
          <w:szCs w:val="24"/>
        </w:rPr>
        <w:t xml:space="preserve"> </w:t>
      </w:r>
      <w:r w:rsidR="00CC243A">
        <w:rPr>
          <w:sz w:val="24"/>
          <w:szCs w:val="24"/>
        </w:rPr>
        <w:t>под</w:t>
      </w:r>
      <w:r w:rsidR="00A562D8">
        <w:rPr>
          <w:sz w:val="24"/>
          <w:szCs w:val="24"/>
        </w:rPr>
        <w:t>разделе</w:t>
      </w:r>
      <w:r w:rsidR="00F76991" w:rsidRPr="00D00CCF">
        <w:rPr>
          <w:sz w:val="24"/>
          <w:szCs w:val="24"/>
        </w:rPr>
        <w:t xml:space="preserve"> 9</w:t>
      </w:r>
      <w:r w:rsidR="00BD1ED6" w:rsidRPr="00D00CCF">
        <w:rPr>
          <w:sz w:val="24"/>
          <w:szCs w:val="24"/>
        </w:rPr>
        <w:t xml:space="preserve"> настоящего Порядка, в</w:t>
      </w:r>
      <w:r w:rsidR="00F76991" w:rsidRPr="00D00CCF">
        <w:rPr>
          <w:sz w:val="24"/>
          <w:szCs w:val="24"/>
        </w:rPr>
        <w:t xml:space="preserve"> разделах </w:t>
      </w:r>
      <w:r w:rsidR="00F76991" w:rsidRPr="00D00CCF">
        <w:rPr>
          <w:sz w:val="24"/>
          <w:szCs w:val="24"/>
          <w:lang w:val="en-US"/>
        </w:rPr>
        <w:t>I</w:t>
      </w:r>
      <w:r w:rsidR="00F76991" w:rsidRPr="00D00CCF">
        <w:rPr>
          <w:sz w:val="24"/>
          <w:szCs w:val="24"/>
        </w:rPr>
        <w:t xml:space="preserve">, </w:t>
      </w:r>
      <w:r w:rsidR="00F76991" w:rsidRPr="00D00CCF">
        <w:rPr>
          <w:sz w:val="24"/>
          <w:szCs w:val="24"/>
          <w:lang w:val="en-US"/>
        </w:rPr>
        <w:t>V</w:t>
      </w:r>
      <w:r w:rsidR="00F76991" w:rsidRPr="00D00CCF">
        <w:rPr>
          <w:sz w:val="24"/>
          <w:szCs w:val="24"/>
        </w:rPr>
        <w:t>-</w:t>
      </w:r>
      <w:r w:rsidR="00F76991" w:rsidRPr="00D00CCF">
        <w:rPr>
          <w:sz w:val="24"/>
          <w:szCs w:val="24"/>
          <w:lang w:val="en-US"/>
        </w:rPr>
        <w:t>VI</w:t>
      </w:r>
      <w:r w:rsidR="00D75B75" w:rsidRPr="00D00CCF">
        <w:rPr>
          <w:sz w:val="24"/>
          <w:szCs w:val="24"/>
        </w:rPr>
        <w:t xml:space="preserve"> П</w:t>
      </w:r>
      <w:r w:rsidR="00BD1ED6" w:rsidRPr="00D00CCF">
        <w:rPr>
          <w:sz w:val="24"/>
          <w:szCs w:val="24"/>
        </w:rPr>
        <w:t xml:space="preserve">риложения </w:t>
      </w:r>
      <w:r w:rsidR="00E22361">
        <w:rPr>
          <w:sz w:val="24"/>
          <w:szCs w:val="24"/>
        </w:rPr>
        <w:t xml:space="preserve">№ </w:t>
      </w:r>
      <w:r w:rsidR="00BD1ED6" w:rsidRPr="00D00CCF">
        <w:rPr>
          <w:sz w:val="24"/>
          <w:szCs w:val="24"/>
        </w:rPr>
        <w:t>11 к настоящему Порядку.</w:t>
      </w:r>
    </w:p>
    <w:p w:rsidR="00514359" w:rsidRPr="00D00CCF" w:rsidRDefault="008217AB" w:rsidP="00E22361">
      <w:pPr>
        <w:pStyle w:val="112"/>
        <w:spacing w:line="240" w:lineRule="auto"/>
        <w:ind w:firstLine="709"/>
        <w:contextualSpacing/>
        <w:rPr>
          <w:sz w:val="24"/>
          <w:szCs w:val="24"/>
        </w:rPr>
      </w:pPr>
      <w:r w:rsidRPr="00D00CCF">
        <w:rPr>
          <w:sz w:val="24"/>
          <w:szCs w:val="24"/>
        </w:rPr>
        <w:t>11.2.</w:t>
      </w:r>
      <w:r w:rsidRPr="00D00CCF">
        <w:rPr>
          <w:sz w:val="24"/>
          <w:szCs w:val="24"/>
          <w:shd w:val="clear" w:color="auto" w:fill="FFFFFF"/>
        </w:rPr>
        <w:t> </w:t>
      </w:r>
      <w:r w:rsidR="00514359" w:rsidRPr="00D00CCF">
        <w:rPr>
          <w:sz w:val="24"/>
          <w:szCs w:val="24"/>
        </w:rPr>
        <w:t xml:space="preserve">Решение </w:t>
      </w:r>
      <w:r w:rsidR="004A5538" w:rsidRPr="00D00CCF">
        <w:rPr>
          <w:sz w:val="24"/>
          <w:szCs w:val="24"/>
        </w:rPr>
        <w:t>о</w:t>
      </w:r>
      <w:r w:rsidR="00514359" w:rsidRPr="00D00CCF">
        <w:rPr>
          <w:sz w:val="24"/>
          <w:szCs w:val="24"/>
        </w:rPr>
        <w:t xml:space="preserve">б отказе в приеме </w:t>
      </w:r>
      <w:r w:rsidR="00791578">
        <w:rPr>
          <w:sz w:val="24"/>
          <w:szCs w:val="24"/>
        </w:rPr>
        <w:t xml:space="preserve">и регистрации </w:t>
      </w:r>
      <w:r w:rsidR="00514359" w:rsidRPr="00D00CCF">
        <w:rPr>
          <w:sz w:val="24"/>
          <w:szCs w:val="24"/>
        </w:rPr>
        <w:t xml:space="preserve">документов, необходимых </w:t>
      </w:r>
      <w:r w:rsidR="004A5538" w:rsidRPr="00D00CCF">
        <w:rPr>
          <w:sz w:val="24"/>
          <w:szCs w:val="24"/>
        </w:rPr>
        <w:t>для пре</w:t>
      </w:r>
      <w:r w:rsidR="0085236F" w:rsidRPr="00D00CCF">
        <w:rPr>
          <w:sz w:val="24"/>
          <w:szCs w:val="24"/>
        </w:rPr>
        <w:t>доставления финансовой поддержки</w:t>
      </w:r>
      <w:r w:rsidR="004A5538" w:rsidRPr="00D00CCF">
        <w:rPr>
          <w:sz w:val="24"/>
          <w:szCs w:val="24"/>
        </w:rPr>
        <w:t xml:space="preserve">, </w:t>
      </w:r>
      <w:r w:rsidR="00514359" w:rsidRPr="00D00CCF">
        <w:rPr>
          <w:sz w:val="24"/>
          <w:szCs w:val="24"/>
        </w:rPr>
        <w:t xml:space="preserve">по форме, приведенной в Приложении </w:t>
      </w:r>
      <w:r w:rsidR="00E22361">
        <w:rPr>
          <w:sz w:val="24"/>
          <w:szCs w:val="24"/>
        </w:rPr>
        <w:t xml:space="preserve">№ </w:t>
      </w:r>
      <w:r w:rsidR="00514359" w:rsidRPr="00D00CCF">
        <w:rPr>
          <w:sz w:val="24"/>
          <w:szCs w:val="24"/>
        </w:rPr>
        <w:t>13 к настоящему Порядку, в виде электронного документа, подписанного ЭП</w:t>
      </w:r>
      <w:r w:rsidR="00650212" w:rsidRPr="00D00CCF">
        <w:rPr>
          <w:sz w:val="24"/>
          <w:szCs w:val="24"/>
        </w:rPr>
        <w:t xml:space="preserve"> уполномоченного лица Администрации</w:t>
      </w:r>
      <w:r w:rsidR="00514359" w:rsidRPr="00D00CCF">
        <w:rPr>
          <w:sz w:val="24"/>
          <w:szCs w:val="24"/>
        </w:rPr>
        <w:t>, с указание</w:t>
      </w:r>
      <w:r w:rsidR="00791578">
        <w:rPr>
          <w:sz w:val="24"/>
          <w:szCs w:val="24"/>
        </w:rPr>
        <w:t>м причин отказа направляется в л</w:t>
      </w:r>
      <w:r w:rsidR="00514359" w:rsidRPr="00D00CCF">
        <w:rPr>
          <w:sz w:val="24"/>
          <w:szCs w:val="24"/>
        </w:rPr>
        <w:t xml:space="preserve">ичный кабинет Заявителя на РПГУ не позднее </w:t>
      </w:r>
      <w:r w:rsidR="00791578">
        <w:rPr>
          <w:sz w:val="24"/>
          <w:szCs w:val="24"/>
        </w:rPr>
        <w:t>1 (</w:t>
      </w:r>
      <w:r w:rsidR="00514359" w:rsidRPr="00D00CCF">
        <w:rPr>
          <w:sz w:val="24"/>
          <w:szCs w:val="24"/>
        </w:rPr>
        <w:t>одного</w:t>
      </w:r>
      <w:r w:rsidR="00791578">
        <w:rPr>
          <w:sz w:val="24"/>
          <w:szCs w:val="24"/>
        </w:rPr>
        <w:t>)</w:t>
      </w:r>
      <w:r w:rsidR="00514359" w:rsidRPr="00D00CCF">
        <w:rPr>
          <w:sz w:val="24"/>
          <w:szCs w:val="24"/>
        </w:rPr>
        <w:t xml:space="preserve"> рабочего дня, следующего за днем подачи Заявления.</w:t>
      </w:r>
    </w:p>
    <w:p w:rsidR="000222E2" w:rsidRPr="00D00CCF" w:rsidRDefault="008217AB" w:rsidP="00E22361">
      <w:pPr>
        <w:pStyle w:val="112"/>
        <w:spacing w:line="240" w:lineRule="auto"/>
        <w:ind w:firstLine="709"/>
        <w:contextualSpacing/>
        <w:rPr>
          <w:sz w:val="24"/>
          <w:szCs w:val="24"/>
        </w:rPr>
      </w:pPr>
      <w:r w:rsidRPr="00D00CCF">
        <w:rPr>
          <w:sz w:val="24"/>
          <w:szCs w:val="24"/>
        </w:rPr>
        <w:t>11.3.</w:t>
      </w:r>
      <w:r w:rsidRPr="00D00CCF">
        <w:rPr>
          <w:sz w:val="24"/>
          <w:szCs w:val="24"/>
          <w:shd w:val="clear" w:color="auto" w:fill="FFFFFF"/>
        </w:rPr>
        <w:t> </w:t>
      </w:r>
      <w:r w:rsidR="00601D13" w:rsidRPr="00D00CCF">
        <w:rPr>
          <w:sz w:val="24"/>
          <w:szCs w:val="24"/>
          <w:shd w:val="clear" w:color="auto" w:fill="FFFFFF"/>
        </w:rPr>
        <w:t>Выдача р</w:t>
      </w:r>
      <w:r w:rsidR="00601D13" w:rsidRPr="00D00CCF">
        <w:rPr>
          <w:sz w:val="24"/>
          <w:szCs w:val="24"/>
        </w:rPr>
        <w:t>ешения</w:t>
      </w:r>
      <w:r w:rsidR="007E64EE" w:rsidRPr="00D00CCF">
        <w:rPr>
          <w:sz w:val="24"/>
          <w:szCs w:val="24"/>
        </w:rPr>
        <w:t xml:space="preserve"> о</w:t>
      </w:r>
      <w:r w:rsidR="0041154F" w:rsidRPr="00D00CCF">
        <w:rPr>
          <w:sz w:val="24"/>
          <w:szCs w:val="24"/>
        </w:rPr>
        <w:t xml:space="preserve">б отказе в приеме </w:t>
      </w:r>
      <w:r w:rsidR="00BE0446" w:rsidRPr="00D00CCF">
        <w:rPr>
          <w:sz w:val="24"/>
          <w:szCs w:val="24"/>
        </w:rPr>
        <w:t>З</w:t>
      </w:r>
      <w:r w:rsidR="007E64EE" w:rsidRPr="00D00CCF">
        <w:rPr>
          <w:sz w:val="24"/>
          <w:szCs w:val="24"/>
        </w:rPr>
        <w:t xml:space="preserve">аявления, в случае обращения Заявителя в Администрацию в иных формах, установленных законодательством Российской Федерации, осуществляется </w:t>
      </w:r>
      <w:r w:rsidR="006F1548" w:rsidRPr="00D00CCF">
        <w:rPr>
          <w:sz w:val="24"/>
          <w:szCs w:val="24"/>
        </w:rPr>
        <w:t>в соответствие с законодательством</w:t>
      </w:r>
      <w:r w:rsidR="00146E63" w:rsidRPr="00D00CCF">
        <w:rPr>
          <w:sz w:val="24"/>
          <w:szCs w:val="24"/>
        </w:rPr>
        <w:t xml:space="preserve"> Российской Федерации</w:t>
      </w:r>
      <w:r w:rsidR="000222E2" w:rsidRPr="00D00CCF">
        <w:rPr>
          <w:sz w:val="24"/>
          <w:szCs w:val="24"/>
        </w:rPr>
        <w:t>.</w:t>
      </w:r>
    </w:p>
    <w:p w:rsidR="005933B8" w:rsidRDefault="008217AB" w:rsidP="00E22361">
      <w:pPr>
        <w:pStyle w:val="112"/>
        <w:spacing w:line="240" w:lineRule="auto"/>
        <w:ind w:firstLine="709"/>
        <w:contextualSpacing/>
        <w:rPr>
          <w:sz w:val="24"/>
          <w:szCs w:val="24"/>
        </w:rPr>
      </w:pPr>
      <w:r w:rsidRPr="00D00CCF">
        <w:rPr>
          <w:sz w:val="24"/>
          <w:szCs w:val="24"/>
        </w:rPr>
        <w:t>11.4.</w:t>
      </w:r>
      <w:r w:rsidRPr="00D00CCF">
        <w:rPr>
          <w:sz w:val="24"/>
          <w:szCs w:val="24"/>
          <w:shd w:val="clear" w:color="auto" w:fill="FFFFFF"/>
        </w:rPr>
        <w:t> </w:t>
      </w:r>
      <w:r w:rsidR="0041154F" w:rsidRPr="00D00CCF">
        <w:rPr>
          <w:sz w:val="24"/>
          <w:szCs w:val="24"/>
        </w:rPr>
        <w:t xml:space="preserve">Отказ в приеме </w:t>
      </w:r>
      <w:r w:rsidR="00791578">
        <w:rPr>
          <w:sz w:val="24"/>
          <w:szCs w:val="24"/>
        </w:rPr>
        <w:t xml:space="preserve">и регистрации </w:t>
      </w:r>
      <w:r w:rsidR="004A5538" w:rsidRPr="00D00CCF">
        <w:rPr>
          <w:sz w:val="24"/>
          <w:szCs w:val="24"/>
        </w:rPr>
        <w:t>документов</w:t>
      </w:r>
      <w:r w:rsidR="0041154F" w:rsidRPr="00D00CCF">
        <w:rPr>
          <w:sz w:val="24"/>
          <w:szCs w:val="24"/>
        </w:rPr>
        <w:t xml:space="preserve">, необходимых для предоставления финансовой поддержки, </w:t>
      </w:r>
      <w:r w:rsidR="004A5538" w:rsidRPr="00D00CCF">
        <w:rPr>
          <w:sz w:val="24"/>
          <w:szCs w:val="24"/>
        </w:rPr>
        <w:t>не препятствует повторному обр</w:t>
      </w:r>
      <w:r w:rsidR="0031466A" w:rsidRPr="00D00CCF">
        <w:rPr>
          <w:sz w:val="24"/>
          <w:szCs w:val="24"/>
        </w:rPr>
        <w:t>ащению Заявителя в Администрацию</w:t>
      </w:r>
      <w:r w:rsidR="004A5538" w:rsidRPr="00D00CCF">
        <w:rPr>
          <w:sz w:val="24"/>
          <w:szCs w:val="24"/>
        </w:rPr>
        <w:t xml:space="preserve"> </w:t>
      </w:r>
      <w:r w:rsidR="0041154F" w:rsidRPr="00D00CCF">
        <w:rPr>
          <w:sz w:val="24"/>
          <w:szCs w:val="24"/>
        </w:rPr>
        <w:t>до даты окончания приема Заявлений на предоставление финансовой поддержки, установленной извещением о проведении конкурсного отбора.</w:t>
      </w:r>
    </w:p>
    <w:p w:rsidR="00480F51" w:rsidRPr="00D00CCF" w:rsidRDefault="00480F51" w:rsidP="00E22361">
      <w:pPr>
        <w:pStyle w:val="112"/>
        <w:spacing w:line="240" w:lineRule="auto"/>
        <w:ind w:firstLine="709"/>
        <w:contextualSpacing/>
        <w:rPr>
          <w:sz w:val="24"/>
          <w:szCs w:val="24"/>
        </w:rPr>
      </w:pPr>
    </w:p>
    <w:p w:rsidR="008217AB" w:rsidRDefault="0067657D" w:rsidP="00742AC9">
      <w:pPr>
        <w:pStyle w:val="2-"/>
      </w:pPr>
      <w:bookmarkStart w:id="74" w:name="_Toc437973291"/>
      <w:bookmarkStart w:id="75" w:name="_Toc516677617"/>
      <w:bookmarkStart w:id="76" w:name="_Toc510617003"/>
      <w:bookmarkStart w:id="77" w:name="_Toc438376236"/>
      <w:bookmarkStart w:id="78" w:name="_Toc438110032"/>
      <w:bookmarkStart w:id="79" w:name="%2525D0%2525BF13%2525D0%2525B81%2525D0%2"/>
      <w:bookmarkEnd w:id="74"/>
      <w:bookmarkEnd w:id="75"/>
      <w:bookmarkEnd w:id="76"/>
      <w:bookmarkEnd w:id="77"/>
      <w:bookmarkEnd w:id="78"/>
      <w:bookmarkEnd w:id="79"/>
      <w:r>
        <w:t xml:space="preserve">12. </w:t>
      </w:r>
      <w:r w:rsidR="008217AB" w:rsidRPr="00D00CCF">
        <w:t xml:space="preserve">Исчерпывающий перечень оснований для отказа </w:t>
      </w:r>
      <w:r w:rsidR="00E60F39" w:rsidRPr="00D00CCF">
        <w:br/>
      </w:r>
      <w:r w:rsidR="008217AB" w:rsidRPr="00D00CCF">
        <w:t>в предоставлении финансовой поддержки</w:t>
      </w:r>
    </w:p>
    <w:p w:rsidR="00480F51" w:rsidRPr="00D00CCF" w:rsidRDefault="00480F51" w:rsidP="00742AC9">
      <w:pPr>
        <w:pStyle w:val="2-"/>
      </w:pPr>
    </w:p>
    <w:p w:rsidR="007368BE" w:rsidRPr="00D00CCF" w:rsidRDefault="00684600" w:rsidP="00E22361">
      <w:pPr>
        <w:pStyle w:val="112"/>
        <w:shd w:val="clear" w:color="auto" w:fill="FFFFFF" w:themeFill="background1"/>
        <w:spacing w:line="240" w:lineRule="auto"/>
        <w:ind w:firstLine="709"/>
        <w:contextualSpacing/>
        <w:rPr>
          <w:sz w:val="24"/>
          <w:szCs w:val="24"/>
        </w:rPr>
      </w:pPr>
      <w:r w:rsidRPr="00D00CCF">
        <w:rPr>
          <w:sz w:val="24"/>
          <w:szCs w:val="24"/>
        </w:rPr>
        <w:t>12.1.</w:t>
      </w:r>
      <w:r w:rsidRPr="00D00CCF">
        <w:rPr>
          <w:sz w:val="24"/>
          <w:szCs w:val="24"/>
          <w:shd w:val="clear" w:color="auto" w:fill="FFFFFF"/>
        </w:rPr>
        <w:t> </w:t>
      </w:r>
      <w:r w:rsidR="004A5538" w:rsidRPr="00D00CCF">
        <w:rPr>
          <w:sz w:val="24"/>
          <w:szCs w:val="24"/>
        </w:rPr>
        <w:t>Основаниями для отказа в пре</w:t>
      </w:r>
      <w:r w:rsidR="00527BC2" w:rsidRPr="00D00CCF">
        <w:rPr>
          <w:sz w:val="24"/>
          <w:szCs w:val="24"/>
        </w:rPr>
        <w:t>доставлении финансовой поддержки</w:t>
      </w:r>
      <w:r w:rsidR="004A5538" w:rsidRPr="00D00CCF">
        <w:rPr>
          <w:sz w:val="24"/>
          <w:szCs w:val="24"/>
        </w:rPr>
        <w:t xml:space="preserve"> являются:</w:t>
      </w:r>
      <w:r w:rsidR="00527BC2" w:rsidRPr="00D00CCF">
        <w:rPr>
          <w:sz w:val="24"/>
          <w:szCs w:val="24"/>
        </w:rPr>
        <w:t xml:space="preserve"> </w:t>
      </w:r>
    </w:p>
    <w:p w:rsidR="007368BE" w:rsidRPr="000D457A" w:rsidRDefault="00684600" w:rsidP="00E22361">
      <w:pPr>
        <w:pStyle w:val="112"/>
        <w:shd w:val="clear" w:color="auto" w:fill="FFFFFF" w:themeFill="background1"/>
        <w:spacing w:line="240" w:lineRule="auto"/>
        <w:ind w:firstLine="709"/>
        <w:contextualSpacing/>
        <w:rPr>
          <w:sz w:val="24"/>
          <w:szCs w:val="24"/>
        </w:rPr>
      </w:pPr>
      <w:r w:rsidRPr="00D00CCF">
        <w:rPr>
          <w:sz w:val="24"/>
          <w:szCs w:val="24"/>
        </w:rPr>
        <w:t>12.1.1.</w:t>
      </w:r>
      <w:r w:rsidRPr="00D00CCF">
        <w:rPr>
          <w:sz w:val="24"/>
          <w:szCs w:val="24"/>
          <w:shd w:val="clear" w:color="auto" w:fill="FFFFFF"/>
        </w:rPr>
        <w:t> </w:t>
      </w:r>
      <w:r w:rsidR="004A5538" w:rsidRPr="00D00CCF">
        <w:rPr>
          <w:sz w:val="24"/>
          <w:szCs w:val="24"/>
        </w:rPr>
        <w:t>Н</w:t>
      </w:r>
      <w:r w:rsidR="004A5538" w:rsidRPr="00D00CCF">
        <w:rPr>
          <w:sz w:val="24"/>
          <w:szCs w:val="24"/>
          <w:lang w:eastAsia="ru-RU"/>
        </w:rPr>
        <w:t>есоответствие Заявителя критериям и требованиям, установленным Ф</w:t>
      </w:r>
      <w:r w:rsidR="000D22F0" w:rsidRPr="00D00CCF">
        <w:rPr>
          <w:sz w:val="24"/>
          <w:szCs w:val="24"/>
          <w:lang w:eastAsia="ru-RU"/>
        </w:rPr>
        <w:t xml:space="preserve">едеральным законом </w:t>
      </w:r>
      <w:r w:rsidR="00480F51" w:rsidRPr="00D00CCF">
        <w:rPr>
          <w:sz w:val="24"/>
          <w:szCs w:val="24"/>
          <w:lang w:eastAsia="ru-RU"/>
        </w:rPr>
        <w:t xml:space="preserve">Российской Федерации </w:t>
      </w:r>
      <w:r w:rsidR="000D22F0" w:rsidRPr="00D00CCF">
        <w:rPr>
          <w:sz w:val="24"/>
          <w:szCs w:val="24"/>
          <w:lang w:eastAsia="ru-RU"/>
        </w:rPr>
        <w:t>от 24.07.2007</w:t>
      </w:r>
      <w:r w:rsidR="004A5538" w:rsidRPr="00D00CCF">
        <w:rPr>
          <w:sz w:val="24"/>
          <w:szCs w:val="24"/>
          <w:lang w:eastAsia="ru-RU"/>
        </w:rPr>
        <w:t xml:space="preserve"> № 209-ФЗ «О развитии малого и среднего предпринимательства в Российской Федерации» и </w:t>
      </w:r>
      <w:r w:rsidR="009C5BEE" w:rsidRPr="00D00CCF">
        <w:rPr>
          <w:sz w:val="24"/>
          <w:szCs w:val="24"/>
          <w:lang w:eastAsia="ru-RU"/>
        </w:rPr>
        <w:t xml:space="preserve">подпрограммой </w:t>
      </w:r>
      <w:r w:rsidR="009C5BEE" w:rsidRPr="00D00CCF">
        <w:rPr>
          <w:sz w:val="24"/>
          <w:szCs w:val="24"/>
          <w:lang w:val="en-US" w:eastAsia="ru-RU"/>
        </w:rPr>
        <w:t>III</w:t>
      </w:r>
      <w:r w:rsidR="009C5BEE" w:rsidRPr="00D00CCF">
        <w:rPr>
          <w:sz w:val="24"/>
          <w:szCs w:val="24"/>
          <w:lang w:eastAsia="ru-RU"/>
        </w:rPr>
        <w:t xml:space="preserve"> </w:t>
      </w:r>
      <w:r w:rsidR="007C5441">
        <w:rPr>
          <w:sz w:val="24"/>
          <w:szCs w:val="24"/>
          <w:lang w:eastAsia="ru-RU"/>
        </w:rPr>
        <w:t>«Развитие малого и среднего предпринимательства»</w:t>
      </w:r>
      <w:r w:rsidR="009C5BEE" w:rsidRPr="00D00CCF">
        <w:rPr>
          <w:sz w:val="24"/>
          <w:szCs w:val="24"/>
          <w:lang w:eastAsia="ru-RU"/>
        </w:rPr>
        <w:t xml:space="preserve"> </w:t>
      </w:r>
      <w:r w:rsidR="004A5538" w:rsidRPr="00D00CCF">
        <w:rPr>
          <w:sz w:val="24"/>
          <w:szCs w:val="24"/>
          <w:lang w:eastAsia="ru-RU"/>
        </w:rPr>
        <w:t xml:space="preserve">муниципальной </w:t>
      </w:r>
      <w:r w:rsidR="009C5BEE" w:rsidRPr="00D00CCF">
        <w:rPr>
          <w:sz w:val="24"/>
          <w:szCs w:val="24"/>
        </w:rPr>
        <w:t>программы</w:t>
      </w:r>
      <w:r w:rsidR="004A5538" w:rsidRPr="00D00CCF">
        <w:rPr>
          <w:sz w:val="24"/>
          <w:szCs w:val="24"/>
        </w:rPr>
        <w:t xml:space="preserve"> </w:t>
      </w:r>
      <w:r w:rsidR="007C5441">
        <w:rPr>
          <w:sz w:val="24"/>
          <w:szCs w:val="24"/>
        </w:rPr>
        <w:t>«</w:t>
      </w:r>
      <w:r w:rsidR="007C5441" w:rsidRPr="000D457A">
        <w:rPr>
          <w:sz w:val="24"/>
          <w:szCs w:val="24"/>
        </w:rPr>
        <w:t>Предпринимательство»</w:t>
      </w:r>
      <w:r w:rsidR="0077592D" w:rsidRPr="000D457A">
        <w:rPr>
          <w:sz w:val="24"/>
          <w:szCs w:val="24"/>
        </w:rPr>
        <w:t xml:space="preserve"> на 2020-2024 годы</w:t>
      </w:r>
      <w:r w:rsidR="000D457A" w:rsidRPr="000D457A">
        <w:rPr>
          <w:sz w:val="24"/>
          <w:szCs w:val="24"/>
        </w:rPr>
        <w:t>, утвержденной постановлением администрации городского округа Пущино от 25.12.2019 №550-п</w:t>
      </w:r>
      <w:r w:rsidR="00276281" w:rsidRPr="000D457A">
        <w:rPr>
          <w:sz w:val="24"/>
          <w:szCs w:val="24"/>
        </w:rPr>
        <w:t>,</w:t>
      </w:r>
      <w:r w:rsidR="005B03B4" w:rsidRPr="000D457A">
        <w:rPr>
          <w:sz w:val="24"/>
          <w:szCs w:val="24"/>
        </w:rPr>
        <w:t xml:space="preserve"> приведенным в </w:t>
      </w:r>
      <w:r w:rsidR="00276281" w:rsidRPr="000D457A">
        <w:rPr>
          <w:sz w:val="24"/>
          <w:szCs w:val="24"/>
        </w:rPr>
        <w:t>Приложении</w:t>
      </w:r>
      <w:r w:rsidR="00480F51" w:rsidRPr="000D457A">
        <w:rPr>
          <w:sz w:val="24"/>
          <w:szCs w:val="24"/>
        </w:rPr>
        <w:t xml:space="preserve"> № </w:t>
      </w:r>
      <w:r w:rsidR="00276281" w:rsidRPr="000D457A">
        <w:rPr>
          <w:sz w:val="24"/>
          <w:szCs w:val="24"/>
        </w:rPr>
        <w:t>12</w:t>
      </w:r>
      <w:r w:rsidR="005B03B4" w:rsidRPr="000D457A">
        <w:rPr>
          <w:sz w:val="24"/>
          <w:szCs w:val="24"/>
        </w:rPr>
        <w:t xml:space="preserve"> </w:t>
      </w:r>
      <w:r w:rsidR="004A5538" w:rsidRPr="000D457A">
        <w:rPr>
          <w:sz w:val="24"/>
          <w:szCs w:val="24"/>
        </w:rPr>
        <w:t>к настоящ</w:t>
      </w:r>
      <w:r w:rsidR="00276281" w:rsidRPr="000D457A">
        <w:rPr>
          <w:sz w:val="24"/>
          <w:szCs w:val="24"/>
        </w:rPr>
        <w:t>ему Порядку</w:t>
      </w:r>
      <w:r w:rsidR="004A5538" w:rsidRPr="000D457A">
        <w:rPr>
          <w:sz w:val="24"/>
          <w:szCs w:val="24"/>
        </w:rPr>
        <w:t xml:space="preserve">. </w:t>
      </w:r>
    </w:p>
    <w:p w:rsidR="00F50E0A" w:rsidRPr="00D00CCF" w:rsidRDefault="00684600" w:rsidP="00E22361">
      <w:pPr>
        <w:pStyle w:val="112"/>
        <w:spacing w:line="240" w:lineRule="auto"/>
        <w:ind w:firstLine="709"/>
        <w:contextualSpacing/>
        <w:rPr>
          <w:sz w:val="24"/>
          <w:szCs w:val="24"/>
        </w:rPr>
      </w:pPr>
      <w:r w:rsidRPr="00D00CCF">
        <w:rPr>
          <w:sz w:val="24"/>
          <w:szCs w:val="24"/>
        </w:rPr>
        <w:t>12.1.2.</w:t>
      </w:r>
      <w:r w:rsidRPr="00D00CCF">
        <w:rPr>
          <w:sz w:val="24"/>
          <w:szCs w:val="24"/>
          <w:shd w:val="clear" w:color="auto" w:fill="FFFFFF"/>
        </w:rPr>
        <w:t> </w:t>
      </w:r>
      <w:r w:rsidR="004A5538" w:rsidRPr="00D00CCF">
        <w:rPr>
          <w:sz w:val="24"/>
          <w:szCs w:val="24"/>
        </w:rPr>
        <w:t>Н</w:t>
      </w:r>
      <w:r w:rsidR="004A5538" w:rsidRPr="00D00CCF">
        <w:rPr>
          <w:sz w:val="24"/>
          <w:szCs w:val="24"/>
          <w:lang w:eastAsia="ru-RU"/>
        </w:rPr>
        <w:t>есоответствие произведенных Заявителем затрат требованиям, установленным</w:t>
      </w:r>
      <w:r w:rsidR="004A5538" w:rsidRPr="00D00CCF">
        <w:rPr>
          <w:sz w:val="24"/>
          <w:szCs w:val="24"/>
        </w:rPr>
        <w:t xml:space="preserve"> </w:t>
      </w:r>
      <w:r w:rsidR="00BE6C0E" w:rsidRPr="00D00CCF">
        <w:rPr>
          <w:sz w:val="24"/>
          <w:szCs w:val="24"/>
        </w:rPr>
        <w:t xml:space="preserve">нормативным правовым актом </w:t>
      </w:r>
      <w:r w:rsidR="0083280C">
        <w:rPr>
          <w:sz w:val="24"/>
          <w:szCs w:val="24"/>
        </w:rPr>
        <w:t>городского округа Пущино Московской области</w:t>
      </w:r>
      <w:r w:rsidR="00BE6C0E" w:rsidRPr="00D00CCF">
        <w:rPr>
          <w:sz w:val="24"/>
          <w:szCs w:val="24"/>
          <w:lang w:eastAsia="ru-RU"/>
        </w:rPr>
        <w:t xml:space="preserve"> по проведению конкурсных процедур</w:t>
      </w:r>
      <w:r w:rsidR="0055478E" w:rsidRPr="00D00CCF">
        <w:rPr>
          <w:sz w:val="24"/>
          <w:szCs w:val="24"/>
        </w:rPr>
        <w:t>.</w:t>
      </w:r>
    </w:p>
    <w:p w:rsidR="007368BE" w:rsidRPr="00D00CCF" w:rsidRDefault="00684600" w:rsidP="00E22361">
      <w:pPr>
        <w:pStyle w:val="1110"/>
        <w:spacing w:line="240" w:lineRule="auto"/>
        <w:ind w:firstLine="709"/>
        <w:contextualSpacing/>
        <w:rPr>
          <w:sz w:val="24"/>
          <w:szCs w:val="24"/>
        </w:rPr>
      </w:pPr>
      <w:r w:rsidRPr="00D00CCF">
        <w:rPr>
          <w:sz w:val="24"/>
          <w:szCs w:val="24"/>
        </w:rPr>
        <w:t>12.1.3.</w:t>
      </w:r>
      <w:r w:rsidRPr="00D00CCF">
        <w:rPr>
          <w:sz w:val="24"/>
          <w:szCs w:val="24"/>
          <w:shd w:val="clear" w:color="auto" w:fill="FFFFFF"/>
        </w:rPr>
        <w:t> </w:t>
      </w:r>
      <w:r w:rsidR="004A5538" w:rsidRPr="00D00CCF">
        <w:rPr>
          <w:sz w:val="24"/>
          <w:szCs w:val="24"/>
        </w:rPr>
        <w:t>Заявителем представлен неполный комплект документов, необходимых для пре</w:t>
      </w:r>
      <w:r w:rsidR="0055478E" w:rsidRPr="00D00CCF">
        <w:rPr>
          <w:sz w:val="24"/>
          <w:szCs w:val="24"/>
        </w:rPr>
        <w:t>доставления финансовой поддержки</w:t>
      </w:r>
      <w:r w:rsidR="004A5538" w:rsidRPr="00D00CCF">
        <w:rPr>
          <w:sz w:val="24"/>
          <w:szCs w:val="24"/>
        </w:rPr>
        <w:t xml:space="preserve">, </w:t>
      </w:r>
      <w:r w:rsidR="0055478E" w:rsidRPr="00D00CCF">
        <w:rPr>
          <w:sz w:val="24"/>
          <w:szCs w:val="24"/>
        </w:rPr>
        <w:t xml:space="preserve">перечень которых приведен </w:t>
      </w:r>
      <w:r w:rsidR="004A5538" w:rsidRPr="00D00CCF">
        <w:rPr>
          <w:sz w:val="24"/>
          <w:szCs w:val="24"/>
        </w:rPr>
        <w:t xml:space="preserve">в разделах </w:t>
      </w:r>
      <w:r w:rsidR="004A5538" w:rsidRPr="00D00CCF">
        <w:rPr>
          <w:sz w:val="24"/>
          <w:szCs w:val="24"/>
          <w:lang w:val="en-US"/>
        </w:rPr>
        <w:t>II</w:t>
      </w:r>
      <w:r w:rsidR="004A5538" w:rsidRPr="00D00CCF">
        <w:rPr>
          <w:sz w:val="24"/>
          <w:szCs w:val="24"/>
        </w:rPr>
        <w:t xml:space="preserve"> – </w:t>
      </w:r>
      <w:r w:rsidR="004A5538" w:rsidRPr="00D00CCF">
        <w:rPr>
          <w:sz w:val="24"/>
          <w:szCs w:val="24"/>
          <w:lang w:val="en-US"/>
        </w:rPr>
        <w:t>IV</w:t>
      </w:r>
      <w:r w:rsidR="0055478E" w:rsidRPr="00D00CCF">
        <w:rPr>
          <w:sz w:val="24"/>
          <w:szCs w:val="24"/>
        </w:rPr>
        <w:t xml:space="preserve"> П</w:t>
      </w:r>
      <w:r w:rsidR="004A5538" w:rsidRPr="00D00CCF">
        <w:rPr>
          <w:sz w:val="24"/>
          <w:szCs w:val="24"/>
        </w:rPr>
        <w:t xml:space="preserve">риложения </w:t>
      </w:r>
      <w:r w:rsidR="00480F51">
        <w:rPr>
          <w:sz w:val="24"/>
          <w:szCs w:val="24"/>
        </w:rPr>
        <w:t xml:space="preserve">№ </w:t>
      </w:r>
      <w:r w:rsidR="004A5538" w:rsidRPr="00D00CCF">
        <w:rPr>
          <w:sz w:val="24"/>
          <w:szCs w:val="24"/>
        </w:rPr>
        <w:t>11 к настоящ</w:t>
      </w:r>
      <w:r w:rsidR="0063347C" w:rsidRPr="00D00CCF">
        <w:rPr>
          <w:sz w:val="24"/>
          <w:szCs w:val="24"/>
        </w:rPr>
        <w:t>ему Порядку</w:t>
      </w:r>
      <w:r w:rsidR="004A5538" w:rsidRPr="00D00CCF">
        <w:rPr>
          <w:sz w:val="24"/>
          <w:szCs w:val="24"/>
        </w:rPr>
        <w:t>:</w:t>
      </w:r>
    </w:p>
    <w:p w:rsidR="007368BE" w:rsidRPr="00D00CCF" w:rsidRDefault="00684600" w:rsidP="00E22361">
      <w:pPr>
        <w:pStyle w:val="112"/>
        <w:spacing w:line="240" w:lineRule="auto"/>
        <w:ind w:firstLine="709"/>
        <w:contextualSpacing/>
        <w:rPr>
          <w:sz w:val="24"/>
          <w:szCs w:val="24"/>
          <w:lang w:eastAsia="ru-RU"/>
        </w:rPr>
      </w:pPr>
      <w:r w:rsidRPr="00D00CCF">
        <w:rPr>
          <w:sz w:val="24"/>
          <w:szCs w:val="24"/>
          <w:lang w:eastAsia="ru-RU"/>
        </w:rPr>
        <w:t>12.1.4</w:t>
      </w:r>
      <w:r w:rsidRPr="00D00CCF">
        <w:rPr>
          <w:sz w:val="24"/>
          <w:szCs w:val="24"/>
        </w:rPr>
        <w:t>.</w:t>
      </w:r>
      <w:r w:rsidRPr="00D00CCF">
        <w:rPr>
          <w:sz w:val="24"/>
          <w:szCs w:val="24"/>
          <w:shd w:val="clear" w:color="auto" w:fill="FFFFFF"/>
        </w:rPr>
        <w:t> </w:t>
      </w:r>
      <w:r w:rsidR="004A5538" w:rsidRPr="00D00CCF">
        <w:rPr>
          <w:sz w:val="24"/>
          <w:szCs w:val="24"/>
          <w:lang w:eastAsia="ru-RU"/>
        </w:rPr>
        <w:t>Несоответствие представленных документов по форме или содержанию требованиям законодательства Российской Федерации</w:t>
      </w:r>
      <w:r w:rsidR="007079BB" w:rsidRPr="00D00CCF">
        <w:rPr>
          <w:sz w:val="24"/>
          <w:szCs w:val="24"/>
          <w:lang w:eastAsia="ru-RU"/>
        </w:rPr>
        <w:t xml:space="preserve"> и настоящего Порядка</w:t>
      </w:r>
      <w:r w:rsidR="004A5538" w:rsidRPr="00D00CCF">
        <w:rPr>
          <w:sz w:val="24"/>
          <w:szCs w:val="24"/>
          <w:lang w:eastAsia="ru-RU"/>
        </w:rPr>
        <w:t>.</w:t>
      </w:r>
      <w:r w:rsidR="009A4DFB" w:rsidRPr="00D00CCF">
        <w:rPr>
          <w:sz w:val="24"/>
          <w:szCs w:val="24"/>
          <w:lang w:eastAsia="ru-RU"/>
        </w:rPr>
        <w:t xml:space="preserve"> </w:t>
      </w:r>
    </w:p>
    <w:p w:rsidR="007368BE" w:rsidRPr="00D00CCF" w:rsidRDefault="00684600" w:rsidP="00E22361">
      <w:pPr>
        <w:pStyle w:val="112"/>
        <w:spacing w:line="240" w:lineRule="auto"/>
        <w:ind w:firstLine="709"/>
        <w:contextualSpacing/>
        <w:rPr>
          <w:sz w:val="24"/>
          <w:szCs w:val="24"/>
          <w:lang w:eastAsia="ru-RU"/>
        </w:rPr>
      </w:pPr>
      <w:r w:rsidRPr="00D00CCF">
        <w:rPr>
          <w:sz w:val="24"/>
          <w:szCs w:val="24"/>
          <w:lang w:eastAsia="ru-RU"/>
        </w:rPr>
        <w:t>12.1.5</w:t>
      </w:r>
      <w:r w:rsidRPr="00D00CCF">
        <w:rPr>
          <w:sz w:val="24"/>
          <w:szCs w:val="24"/>
        </w:rPr>
        <w:t>.</w:t>
      </w:r>
      <w:r w:rsidRPr="00D00CCF">
        <w:rPr>
          <w:sz w:val="24"/>
          <w:szCs w:val="24"/>
          <w:shd w:val="clear" w:color="auto" w:fill="FFFFFF"/>
        </w:rPr>
        <w:t> </w:t>
      </w:r>
      <w:r w:rsidR="004A5538" w:rsidRPr="00D00CCF">
        <w:rPr>
          <w:sz w:val="24"/>
          <w:szCs w:val="24"/>
          <w:lang w:eastAsia="ru-RU"/>
        </w:rPr>
        <w:t xml:space="preserve">Наличие нечитаемых исправлений в представленных документах, </w:t>
      </w:r>
      <w:r w:rsidR="007079BB" w:rsidRPr="00D00CCF">
        <w:rPr>
          <w:sz w:val="24"/>
          <w:szCs w:val="24"/>
        </w:rPr>
        <w:t xml:space="preserve">перечень которых приведен в разделах </w:t>
      </w:r>
      <w:r w:rsidR="007079BB" w:rsidRPr="00D00CCF">
        <w:rPr>
          <w:sz w:val="24"/>
          <w:szCs w:val="24"/>
          <w:lang w:val="en-US"/>
        </w:rPr>
        <w:t>II</w:t>
      </w:r>
      <w:r w:rsidR="007079BB" w:rsidRPr="00D00CCF">
        <w:rPr>
          <w:sz w:val="24"/>
          <w:szCs w:val="24"/>
        </w:rPr>
        <w:t xml:space="preserve"> – </w:t>
      </w:r>
      <w:r w:rsidR="007079BB" w:rsidRPr="00D00CCF">
        <w:rPr>
          <w:sz w:val="24"/>
          <w:szCs w:val="24"/>
          <w:lang w:val="en-US"/>
        </w:rPr>
        <w:t>IV</w:t>
      </w:r>
      <w:r w:rsidR="007079BB" w:rsidRPr="00D00CCF">
        <w:rPr>
          <w:sz w:val="24"/>
          <w:szCs w:val="24"/>
        </w:rPr>
        <w:t xml:space="preserve"> </w:t>
      </w:r>
      <w:r w:rsidR="00BA6B3F" w:rsidRPr="00D00CCF">
        <w:rPr>
          <w:sz w:val="24"/>
          <w:szCs w:val="24"/>
        </w:rPr>
        <w:t>П</w:t>
      </w:r>
      <w:r w:rsidR="007079BB" w:rsidRPr="00D00CCF">
        <w:rPr>
          <w:sz w:val="24"/>
          <w:szCs w:val="24"/>
        </w:rPr>
        <w:t xml:space="preserve">риложения </w:t>
      </w:r>
      <w:r w:rsidR="00480F51">
        <w:rPr>
          <w:sz w:val="24"/>
          <w:szCs w:val="24"/>
        </w:rPr>
        <w:t xml:space="preserve">№ </w:t>
      </w:r>
      <w:r w:rsidR="007079BB" w:rsidRPr="00D00CCF">
        <w:rPr>
          <w:sz w:val="24"/>
          <w:szCs w:val="24"/>
        </w:rPr>
        <w:t xml:space="preserve">11 к настоящему Порядку, </w:t>
      </w:r>
      <w:r w:rsidR="004A5538" w:rsidRPr="00D00CCF">
        <w:rPr>
          <w:sz w:val="24"/>
          <w:szCs w:val="24"/>
          <w:lang w:eastAsia="ru-RU"/>
        </w:rPr>
        <w:t>в том числе:</w:t>
      </w:r>
    </w:p>
    <w:p w:rsidR="007368BE" w:rsidRPr="00D00CCF" w:rsidRDefault="004A5538" w:rsidP="00E22361">
      <w:pPr>
        <w:pStyle w:val="1110"/>
        <w:suppressAutoHyphens/>
        <w:spacing w:line="240" w:lineRule="auto"/>
        <w:ind w:firstLine="709"/>
        <w:contextualSpacing/>
        <w:textAlignment w:val="baseline"/>
        <w:rPr>
          <w:sz w:val="24"/>
          <w:szCs w:val="24"/>
        </w:rPr>
      </w:pPr>
      <w:r w:rsidRPr="00D00CCF">
        <w:rPr>
          <w:sz w:val="24"/>
          <w:szCs w:val="24"/>
          <w:lang w:eastAsia="ru-RU"/>
        </w:rPr>
        <w:t xml:space="preserve">- </w:t>
      </w:r>
      <w:r w:rsidRPr="00D00CCF">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7368BE" w:rsidRPr="00D00CCF" w:rsidRDefault="004A5538" w:rsidP="00E22361">
      <w:pPr>
        <w:pStyle w:val="112"/>
        <w:spacing w:line="240" w:lineRule="auto"/>
        <w:ind w:firstLine="709"/>
        <w:contextualSpacing/>
        <w:rPr>
          <w:sz w:val="24"/>
          <w:szCs w:val="24"/>
        </w:rPr>
      </w:pPr>
      <w:r w:rsidRPr="00D00CCF">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w:t>
      </w:r>
      <w:r w:rsidR="007079BB" w:rsidRPr="00D00CCF">
        <w:rPr>
          <w:sz w:val="24"/>
          <w:szCs w:val="24"/>
        </w:rPr>
        <w:t>доставления финансовой поддержки</w:t>
      </w:r>
      <w:r w:rsidRPr="00D00CCF">
        <w:rPr>
          <w:sz w:val="24"/>
          <w:szCs w:val="24"/>
        </w:rPr>
        <w:t>.</w:t>
      </w:r>
    </w:p>
    <w:p w:rsidR="007368BE" w:rsidRPr="00D00CCF" w:rsidRDefault="00684600" w:rsidP="00E22361">
      <w:pPr>
        <w:pStyle w:val="112"/>
        <w:spacing w:line="240" w:lineRule="auto"/>
        <w:ind w:firstLine="709"/>
        <w:contextualSpacing/>
        <w:rPr>
          <w:sz w:val="24"/>
          <w:szCs w:val="24"/>
          <w:lang w:eastAsia="ru-RU"/>
        </w:rPr>
      </w:pPr>
      <w:r w:rsidRPr="00D00CCF">
        <w:rPr>
          <w:sz w:val="24"/>
          <w:szCs w:val="24"/>
          <w:lang w:eastAsia="ru-RU"/>
        </w:rPr>
        <w:t>12.1.6</w:t>
      </w:r>
      <w:r w:rsidRPr="00D00CCF">
        <w:rPr>
          <w:sz w:val="24"/>
          <w:szCs w:val="24"/>
        </w:rPr>
        <w:t>.</w:t>
      </w:r>
      <w:r w:rsidRPr="00D00CCF">
        <w:rPr>
          <w:sz w:val="24"/>
          <w:szCs w:val="24"/>
          <w:shd w:val="clear" w:color="auto" w:fill="FFFFFF"/>
        </w:rPr>
        <w:t> </w:t>
      </w:r>
      <w:r w:rsidR="004A5538" w:rsidRPr="00D00CCF">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w:t>
      </w:r>
      <w:r w:rsidR="00112D1E" w:rsidRPr="00D00CCF">
        <w:rPr>
          <w:sz w:val="24"/>
          <w:szCs w:val="24"/>
          <w:lang w:eastAsia="ru-RU"/>
        </w:rPr>
        <w:t>телем</w:t>
      </w:r>
      <w:r w:rsidR="004A5538" w:rsidRPr="00D00CCF">
        <w:rPr>
          <w:sz w:val="24"/>
          <w:szCs w:val="24"/>
          <w:lang w:eastAsia="ru-RU"/>
        </w:rPr>
        <w:t xml:space="preserve"> информации.</w:t>
      </w:r>
    </w:p>
    <w:p w:rsidR="009A4DFB" w:rsidRPr="00D00CCF" w:rsidRDefault="00684600" w:rsidP="00E22361">
      <w:pPr>
        <w:pStyle w:val="112"/>
        <w:spacing w:line="240" w:lineRule="auto"/>
        <w:ind w:firstLine="709"/>
        <w:contextualSpacing/>
        <w:rPr>
          <w:sz w:val="24"/>
          <w:szCs w:val="24"/>
        </w:rPr>
      </w:pPr>
      <w:r w:rsidRPr="00D00CCF">
        <w:rPr>
          <w:sz w:val="24"/>
          <w:szCs w:val="24"/>
          <w:lang w:eastAsia="ru-RU"/>
        </w:rPr>
        <w:t>12.1.7</w:t>
      </w:r>
      <w:r w:rsidRPr="00D00CCF">
        <w:rPr>
          <w:sz w:val="24"/>
          <w:szCs w:val="24"/>
        </w:rPr>
        <w:t>.</w:t>
      </w:r>
      <w:r w:rsidRPr="00D00CCF">
        <w:rPr>
          <w:sz w:val="24"/>
          <w:szCs w:val="24"/>
          <w:shd w:val="clear" w:color="auto" w:fill="FFFFFF"/>
        </w:rPr>
        <w:t> </w:t>
      </w:r>
      <w:r w:rsidR="004A5538" w:rsidRPr="00D00CCF">
        <w:rPr>
          <w:sz w:val="24"/>
          <w:szCs w:val="24"/>
          <w:lang w:eastAsia="ru-RU"/>
        </w:rPr>
        <w:t>Недостаточность размера бюджетн</w:t>
      </w:r>
      <w:r w:rsidR="009A4DFB" w:rsidRPr="00D00CCF">
        <w:rPr>
          <w:sz w:val="24"/>
          <w:szCs w:val="24"/>
          <w:lang w:eastAsia="ru-RU"/>
        </w:rPr>
        <w:t xml:space="preserve">ых ассигнований, </w:t>
      </w:r>
      <w:r w:rsidR="00DC5CFC" w:rsidRPr="00D00CCF">
        <w:rPr>
          <w:sz w:val="24"/>
          <w:szCs w:val="24"/>
          <w:lang w:eastAsia="ru-RU"/>
        </w:rPr>
        <w:t>предусмотренных н</w:t>
      </w:r>
      <w:r w:rsidR="004A5538" w:rsidRPr="00D00CCF">
        <w:rPr>
          <w:sz w:val="24"/>
          <w:szCs w:val="24"/>
          <w:lang w:eastAsia="ru-RU"/>
        </w:rPr>
        <w:t xml:space="preserve">ормативным правовым актом </w:t>
      </w:r>
      <w:r w:rsidR="0083280C">
        <w:rPr>
          <w:sz w:val="24"/>
          <w:szCs w:val="24"/>
          <w:lang w:eastAsia="ru-RU"/>
        </w:rPr>
        <w:t>городского округа Пущино Московской области</w:t>
      </w:r>
      <w:r w:rsidR="004A5538" w:rsidRPr="00D00CCF">
        <w:rPr>
          <w:sz w:val="24"/>
          <w:szCs w:val="24"/>
          <w:lang w:eastAsia="ru-RU"/>
        </w:rPr>
        <w:t xml:space="preserve"> о бюджете </w:t>
      </w:r>
      <w:r w:rsidR="00AA1451">
        <w:rPr>
          <w:sz w:val="24"/>
          <w:szCs w:val="24"/>
          <w:lang w:eastAsia="ru-RU"/>
        </w:rPr>
        <w:t>городского округа Пущино Московской области</w:t>
      </w:r>
      <w:r w:rsidR="004A5538" w:rsidRPr="00D00CCF">
        <w:rPr>
          <w:sz w:val="24"/>
          <w:szCs w:val="24"/>
          <w:lang w:eastAsia="ru-RU"/>
        </w:rPr>
        <w:t xml:space="preserve"> на соответствующий финансовый год и плановый период в рамках мероприяти</w:t>
      </w:r>
      <w:r w:rsidR="00830CBF" w:rsidRPr="00D00CCF">
        <w:rPr>
          <w:sz w:val="24"/>
          <w:szCs w:val="24"/>
          <w:lang w:eastAsia="ru-RU"/>
        </w:rPr>
        <w:t xml:space="preserve">й, </w:t>
      </w:r>
      <w:r w:rsidR="009A4DFB" w:rsidRPr="00D00CCF">
        <w:rPr>
          <w:sz w:val="24"/>
          <w:szCs w:val="24"/>
        </w:rPr>
        <w:t>указанных в</w:t>
      </w:r>
      <w:r w:rsidR="00DC5CFC" w:rsidRPr="00D00CCF">
        <w:rPr>
          <w:sz w:val="24"/>
          <w:szCs w:val="24"/>
        </w:rPr>
        <w:t xml:space="preserve"> пункте 1.2</w:t>
      </w:r>
      <w:r w:rsidR="009A4DFB" w:rsidRPr="00D00CCF">
        <w:rPr>
          <w:sz w:val="24"/>
          <w:szCs w:val="24"/>
        </w:rPr>
        <w:t xml:space="preserve"> настоящего Порядка, и лимитов бюджетных обязательств, распределяемых в рамках конкурсного отбора.</w:t>
      </w:r>
    </w:p>
    <w:p w:rsidR="007368BE" w:rsidRPr="00D00CCF" w:rsidRDefault="00684600" w:rsidP="00E22361">
      <w:pPr>
        <w:pStyle w:val="112"/>
        <w:spacing w:line="240" w:lineRule="auto"/>
        <w:ind w:firstLine="709"/>
        <w:contextualSpacing/>
        <w:rPr>
          <w:sz w:val="24"/>
          <w:szCs w:val="24"/>
          <w:lang w:eastAsia="ru-RU"/>
        </w:rPr>
      </w:pPr>
      <w:r w:rsidRPr="00D00CCF">
        <w:rPr>
          <w:sz w:val="24"/>
          <w:szCs w:val="24"/>
          <w:lang w:eastAsia="ru-RU"/>
        </w:rPr>
        <w:t>12.2</w:t>
      </w:r>
      <w:r w:rsidRPr="00D00CCF">
        <w:rPr>
          <w:sz w:val="24"/>
          <w:szCs w:val="24"/>
        </w:rPr>
        <w:t>.</w:t>
      </w:r>
      <w:r w:rsidRPr="00D00CCF">
        <w:rPr>
          <w:sz w:val="24"/>
          <w:szCs w:val="24"/>
          <w:shd w:val="clear" w:color="auto" w:fill="FFFFFF"/>
        </w:rPr>
        <w:t> </w:t>
      </w:r>
      <w:r w:rsidR="00F466AF" w:rsidRPr="00D00CCF">
        <w:rPr>
          <w:sz w:val="24"/>
          <w:szCs w:val="24"/>
          <w:lang w:eastAsia="ru-RU"/>
        </w:rPr>
        <w:t>Отзыв З</w:t>
      </w:r>
      <w:r w:rsidR="004A5538" w:rsidRPr="00D00CCF">
        <w:rPr>
          <w:sz w:val="24"/>
          <w:szCs w:val="24"/>
          <w:lang w:eastAsia="ru-RU"/>
        </w:rPr>
        <w:t>а</w:t>
      </w:r>
      <w:r w:rsidR="00F466AF" w:rsidRPr="00D00CCF">
        <w:rPr>
          <w:sz w:val="24"/>
          <w:szCs w:val="24"/>
          <w:lang w:eastAsia="ru-RU"/>
        </w:rPr>
        <w:t>явления на предоставление финансовой поддержки</w:t>
      </w:r>
      <w:r w:rsidR="004A5538" w:rsidRPr="00D00CCF">
        <w:rPr>
          <w:sz w:val="24"/>
          <w:szCs w:val="24"/>
          <w:lang w:eastAsia="ru-RU"/>
        </w:rPr>
        <w:t xml:space="preserve"> по инициативе Заявителя.</w:t>
      </w:r>
    </w:p>
    <w:p w:rsidR="007368BE" w:rsidRPr="00D00CCF" w:rsidRDefault="00684600" w:rsidP="00E22361">
      <w:pPr>
        <w:pStyle w:val="112"/>
        <w:spacing w:line="240" w:lineRule="auto"/>
        <w:ind w:firstLine="709"/>
        <w:contextualSpacing/>
        <w:rPr>
          <w:sz w:val="24"/>
          <w:szCs w:val="24"/>
          <w:lang w:eastAsia="ru-RU"/>
        </w:rPr>
      </w:pPr>
      <w:r w:rsidRPr="00D00CCF">
        <w:rPr>
          <w:sz w:val="24"/>
          <w:szCs w:val="24"/>
          <w:lang w:eastAsia="ru-RU"/>
        </w:rPr>
        <w:t>12.2.1</w:t>
      </w:r>
      <w:r w:rsidRPr="00D00CCF">
        <w:rPr>
          <w:sz w:val="24"/>
          <w:szCs w:val="24"/>
        </w:rPr>
        <w:t>.</w:t>
      </w:r>
      <w:r w:rsidRPr="00D00CCF">
        <w:rPr>
          <w:sz w:val="24"/>
          <w:szCs w:val="24"/>
          <w:shd w:val="clear" w:color="auto" w:fill="FFFFFF"/>
        </w:rPr>
        <w:t> </w:t>
      </w:r>
      <w:r w:rsidR="004A5538" w:rsidRPr="00D00CCF">
        <w:rPr>
          <w:sz w:val="24"/>
          <w:szCs w:val="24"/>
          <w:lang w:eastAsia="ru-RU"/>
        </w:rPr>
        <w:t>Заявитель вправе отказаться о</w:t>
      </w:r>
      <w:r w:rsidR="0031742A" w:rsidRPr="00D00CCF">
        <w:rPr>
          <w:sz w:val="24"/>
          <w:szCs w:val="24"/>
          <w:lang w:eastAsia="ru-RU"/>
        </w:rPr>
        <w:t>т получения финансовой поддержки</w:t>
      </w:r>
      <w:r w:rsidR="004A5538" w:rsidRPr="00D00CCF">
        <w:rPr>
          <w:sz w:val="24"/>
          <w:szCs w:val="24"/>
          <w:lang w:eastAsia="ru-RU"/>
        </w:rPr>
        <w:t xml:space="preserve"> </w:t>
      </w:r>
      <w:r w:rsidR="00830CBF" w:rsidRPr="00D00CCF">
        <w:rPr>
          <w:sz w:val="24"/>
          <w:szCs w:val="24"/>
          <w:lang w:eastAsia="ru-RU"/>
        </w:rPr>
        <w:t xml:space="preserve">в личном </w:t>
      </w:r>
      <w:r w:rsidR="0031742A" w:rsidRPr="00D00CCF">
        <w:rPr>
          <w:sz w:val="24"/>
          <w:szCs w:val="24"/>
          <w:lang w:eastAsia="ru-RU"/>
        </w:rPr>
        <w:t>кабинете на РПГУ либо</w:t>
      </w:r>
      <w:r w:rsidR="004A5538" w:rsidRPr="00D00CCF">
        <w:rPr>
          <w:sz w:val="24"/>
          <w:szCs w:val="24"/>
          <w:lang w:eastAsia="ru-RU"/>
        </w:rPr>
        <w:t xml:space="preserve"> на основании письменного </w:t>
      </w:r>
      <w:r w:rsidR="00261B53" w:rsidRPr="00D00CCF">
        <w:rPr>
          <w:sz w:val="24"/>
          <w:szCs w:val="24"/>
          <w:lang w:eastAsia="ru-RU"/>
        </w:rPr>
        <w:t>з</w:t>
      </w:r>
      <w:r w:rsidR="004A5538" w:rsidRPr="00D00CCF">
        <w:rPr>
          <w:sz w:val="24"/>
          <w:szCs w:val="24"/>
          <w:lang w:eastAsia="ru-RU"/>
        </w:rPr>
        <w:t>аявления, написанного в свободной форме,</w:t>
      </w:r>
      <w:r w:rsidR="0031742A" w:rsidRPr="00D00CCF">
        <w:rPr>
          <w:sz w:val="24"/>
          <w:szCs w:val="24"/>
          <w:lang w:eastAsia="ru-RU"/>
        </w:rPr>
        <w:t xml:space="preserve"> с указанием номера отзываемого Заявления</w:t>
      </w:r>
      <w:r w:rsidR="00261B53" w:rsidRPr="00D00CCF">
        <w:rPr>
          <w:sz w:val="24"/>
          <w:szCs w:val="24"/>
          <w:lang w:eastAsia="ru-RU"/>
        </w:rPr>
        <w:t xml:space="preserve"> на предоставление финансовой поддержки</w:t>
      </w:r>
      <w:r w:rsidR="0031742A" w:rsidRPr="00D00CCF">
        <w:rPr>
          <w:sz w:val="24"/>
          <w:szCs w:val="24"/>
          <w:lang w:eastAsia="ru-RU"/>
        </w:rPr>
        <w:t xml:space="preserve">, направив </w:t>
      </w:r>
      <w:r w:rsidR="004A5538" w:rsidRPr="00D00CCF">
        <w:rPr>
          <w:sz w:val="24"/>
          <w:szCs w:val="24"/>
          <w:lang w:eastAsia="ru-RU"/>
        </w:rPr>
        <w:t xml:space="preserve">по адресу электронной почты или обратившись </w:t>
      </w:r>
      <w:r w:rsidR="00437246" w:rsidRPr="00D00CCF">
        <w:rPr>
          <w:sz w:val="24"/>
          <w:szCs w:val="24"/>
          <w:lang w:eastAsia="ru-RU"/>
        </w:rPr>
        <w:t>в Администрацию</w:t>
      </w:r>
      <w:r w:rsidR="004A5538" w:rsidRPr="00D00CCF">
        <w:rPr>
          <w:sz w:val="24"/>
          <w:szCs w:val="24"/>
          <w:lang w:eastAsia="ru-RU"/>
        </w:rPr>
        <w:t>.</w:t>
      </w:r>
    </w:p>
    <w:p w:rsidR="007368BE" w:rsidRPr="00D00CCF" w:rsidRDefault="00684600" w:rsidP="00805419">
      <w:pPr>
        <w:pStyle w:val="112"/>
        <w:spacing w:line="240" w:lineRule="auto"/>
        <w:ind w:firstLine="709"/>
        <w:contextualSpacing/>
        <w:rPr>
          <w:sz w:val="24"/>
          <w:szCs w:val="24"/>
          <w:lang w:eastAsia="ru-RU"/>
        </w:rPr>
      </w:pPr>
      <w:r w:rsidRPr="00D00CCF">
        <w:rPr>
          <w:sz w:val="24"/>
          <w:szCs w:val="24"/>
          <w:lang w:eastAsia="ru-RU"/>
        </w:rPr>
        <w:t>12.2.2</w:t>
      </w:r>
      <w:r w:rsidRPr="00D00CCF">
        <w:rPr>
          <w:sz w:val="24"/>
          <w:szCs w:val="24"/>
        </w:rPr>
        <w:t>.</w:t>
      </w:r>
      <w:r w:rsidRPr="00D00CCF">
        <w:rPr>
          <w:sz w:val="24"/>
          <w:szCs w:val="24"/>
          <w:shd w:val="clear" w:color="auto" w:fill="FFFFFF"/>
        </w:rPr>
        <w:t> </w:t>
      </w:r>
      <w:r w:rsidR="00DE3E59" w:rsidRPr="00D00CCF">
        <w:rPr>
          <w:sz w:val="24"/>
          <w:szCs w:val="24"/>
          <w:lang w:eastAsia="ru-RU"/>
        </w:rPr>
        <w:t>На основании поступившего з</w:t>
      </w:r>
      <w:r w:rsidR="00AF425E" w:rsidRPr="00D00CCF">
        <w:rPr>
          <w:sz w:val="24"/>
          <w:szCs w:val="24"/>
          <w:lang w:eastAsia="ru-RU"/>
        </w:rPr>
        <w:t>аявления об отказе от</w:t>
      </w:r>
      <w:r w:rsidR="004A5538" w:rsidRPr="00D00CCF">
        <w:rPr>
          <w:sz w:val="24"/>
          <w:szCs w:val="24"/>
          <w:lang w:eastAsia="ru-RU"/>
        </w:rPr>
        <w:t xml:space="preserve"> </w:t>
      </w:r>
      <w:r w:rsidR="00AF425E" w:rsidRPr="00D00CCF">
        <w:rPr>
          <w:sz w:val="24"/>
          <w:szCs w:val="24"/>
          <w:lang w:eastAsia="ru-RU"/>
        </w:rPr>
        <w:t>получения</w:t>
      </w:r>
      <w:r w:rsidR="004D4E14" w:rsidRPr="00D00CCF">
        <w:rPr>
          <w:sz w:val="24"/>
          <w:szCs w:val="24"/>
          <w:lang w:eastAsia="ru-RU"/>
        </w:rPr>
        <w:t xml:space="preserve"> </w:t>
      </w:r>
      <w:r w:rsidR="00AF425E" w:rsidRPr="00D00CCF">
        <w:rPr>
          <w:sz w:val="24"/>
          <w:szCs w:val="24"/>
          <w:lang w:eastAsia="ru-RU"/>
        </w:rPr>
        <w:t>финансовой поддержки</w:t>
      </w:r>
      <w:r w:rsidR="004A5538" w:rsidRPr="00D00CCF">
        <w:rPr>
          <w:sz w:val="24"/>
          <w:szCs w:val="24"/>
          <w:lang w:eastAsia="ru-RU"/>
        </w:rPr>
        <w:t xml:space="preserve"> уполномоченным долж</w:t>
      </w:r>
      <w:r w:rsidR="003E359F" w:rsidRPr="00D00CCF">
        <w:rPr>
          <w:sz w:val="24"/>
          <w:szCs w:val="24"/>
          <w:lang w:eastAsia="ru-RU"/>
        </w:rPr>
        <w:t>ностным лицом Администрации</w:t>
      </w:r>
      <w:r w:rsidR="00BC2FCD" w:rsidRPr="00D00CCF">
        <w:rPr>
          <w:sz w:val="24"/>
          <w:szCs w:val="24"/>
          <w:lang w:eastAsia="ru-RU"/>
        </w:rPr>
        <w:t xml:space="preserve"> принимается р</w:t>
      </w:r>
      <w:r w:rsidR="004A5538" w:rsidRPr="00D00CCF">
        <w:rPr>
          <w:sz w:val="24"/>
          <w:szCs w:val="24"/>
          <w:lang w:eastAsia="ru-RU"/>
        </w:rPr>
        <w:t>ешение</w:t>
      </w:r>
      <w:r w:rsidR="00A310BC" w:rsidRPr="00D00CCF">
        <w:rPr>
          <w:sz w:val="24"/>
          <w:szCs w:val="24"/>
          <w:lang w:eastAsia="ru-RU"/>
        </w:rPr>
        <w:t xml:space="preserve"> </w:t>
      </w:r>
      <w:r w:rsidR="004A5538" w:rsidRPr="00D00CCF">
        <w:rPr>
          <w:sz w:val="24"/>
          <w:szCs w:val="24"/>
          <w:lang w:eastAsia="ru-RU"/>
        </w:rPr>
        <w:t>об отказе в пред</w:t>
      </w:r>
      <w:r w:rsidR="00AF425E" w:rsidRPr="00D00CCF">
        <w:rPr>
          <w:sz w:val="24"/>
          <w:szCs w:val="24"/>
          <w:lang w:eastAsia="ru-RU"/>
        </w:rPr>
        <w:t>оставлении финансовой поддержки</w:t>
      </w:r>
      <w:r w:rsidR="004D4E14" w:rsidRPr="00D00CCF">
        <w:rPr>
          <w:sz w:val="24"/>
          <w:szCs w:val="24"/>
          <w:lang w:eastAsia="ru-RU"/>
        </w:rPr>
        <w:t xml:space="preserve"> по форм</w:t>
      </w:r>
      <w:r w:rsidR="00AF425E" w:rsidRPr="00D00CCF">
        <w:rPr>
          <w:sz w:val="24"/>
          <w:szCs w:val="24"/>
          <w:lang w:eastAsia="ru-RU"/>
        </w:rPr>
        <w:t>е, установленной в Приложении</w:t>
      </w:r>
      <w:r w:rsidR="00480F51">
        <w:rPr>
          <w:sz w:val="24"/>
          <w:szCs w:val="24"/>
          <w:lang w:eastAsia="ru-RU"/>
        </w:rPr>
        <w:t xml:space="preserve">                  № </w:t>
      </w:r>
      <w:r w:rsidR="00480F51" w:rsidRPr="00D00CCF">
        <w:rPr>
          <w:sz w:val="24"/>
          <w:szCs w:val="24"/>
          <w:lang w:eastAsia="ru-RU"/>
        </w:rPr>
        <w:t>14</w:t>
      </w:r>
      <w:r w:rsidR="004D4E14" w:rsidRPr="00D00CCF">
        <w:rPr>
          <w:sz w:val="24"/>
          <w:szCs w:val="24"/>
          <w:lang w:eastAsia="ru-RU"/>
        </w:rPr>
        <w:t xml:space="preserve"> </w:t>
      </w:r>
      <w:r w:rsidR="00AF425E" w:rsidRPr="00D00CCF">
        <w:rPr>
          <w:sz w:val="24"/>
          <w:szCs w:val="24"/>
          <w:lang w:eastAsia="ru-RU"/>
        </w:rPr>
        <w:t>к настоящему Порядку</w:t>
      </w:r>
      <w:r w:rsidR="004D4E14" w:rsidRPr="00D00CCF">
        <w:rPr>
          <w:sz w:val="24"/>
          <w:szCs w:val="24"/>
          <w:lang w:eastAsia="ru-RU"/>
        </w:rPr>
        <w:t>.</w:t>
      </w:r>
    </w:p>
    <w:p w:rsidR="00867884" w:rsidRPr="00D00CCF" w:rsidRDefault="00205E58" w:rsidP="00E22361">
      <w:pPr>
        <w:pStyle w:val="112"/>
        <w:spacing w:line="240" w:lineRule="auto"/>
        <w:ind w:firstLine="709"/>
        <w:contextualSpacing/>
        <w:rPr>
          <w:sz w:val="24"/>
          <w:szCs w:val="24"/>
        </w:rPr>
      </w:pPr>
      <w:r>
        <w:rPr>
          <w:sz w:val="24"/>
          <w:szCs w:val="24"/>
        </w:rPr>
        <w:t>Указанное р</w:t>
      </w:r>
      <w:r w:rsidR="004D4E14" w:rsidRPr="00D00CCF">
        <w:rPr>
          <w:sz w:val="24"/>
          <w:szCs w:val="24"/>
        </w:rPr>
        <w:t xml:space="preserve">ешение об отказе </w:t>
      </w:r>
      <w:r w:rsidR="00867884" w:rsidRPr="00D00CCF">
        <w:rPr>
          <w:sz w:val="24"/>
          <w:szCs w:val="24"/>
        </w:rPr>
        <w:t>в пре</w:t>
      </w:r>
      <w:r w:rsidR="009D691B" w:rsidRPr="00D00CCF">
        <w:rPr>
          <w:sz w:val="24"/>
          <w:szCs w:val="24"/>
        </w:rPr>
        <w:t>доставлении финансовой поддержки</w:t>
      </w:r>
      <w:r w:rsidR="00867884" w:rsidRPr="00D00CCF">
        <w:rPr>
          <w:sz w:val="24"/>
          <w:szCs w:val="24"/>
        </w:rPr>
        <w:t xml:space="preserve"> в виде электронного документа, подписанного ЭП уполномоченного дол</w:t>
      </w:r>
      <w:r w:rsidR="00437246" w:rsidRPr="00D00CCF">
        <w:rPr>
          <w:sz w:val="24"/>
          <w:szCs w:val="24"/>
        </w:rPr>
        <w:t xml:space="preserve">жностного лица </w:t>
      </w:r>
      <w:r w:rsidR="003E359F" w:rsidRPr="00D00CCF">
        <w:rPr>
          <w:sz w:val="24"/>
          <w:szCs w:val="24"/>
        </w:rPr>
        <w:t>Администрации</w:t>
      </w:r>
      <w:r w:rsidR="00867884" w:rsidRPr="00D00CCF">
        <w:rPr>
          <w:sz w:val="24"/>
          <w:szCs w:val="24"/>
        </w:rPr>
        <w:t xml:space="preserve">, направляется в личный кабинет Заявителя на РПГУ не позднее </w:t>
      </w:r>
      <w:r w:rsidR="004D4E14" w:rsidRPr="00D00CCF">
        <w:rPr>
          <w:sz w:val="24"/>
          <w:szCs w:val="24"/>
        </w:rPr>
        <w:t>пяти рабочих дней</w:t>
      </w:r>
      <w:r w:rsidR="00867884" w:rsidRPr="00D00CCF">
        <w:rPr>
          <w:sz w:val="24"/>
          <w:szCs w:val="24"/>
        </w:rPr>
        <w:t>, след</w:t>
      </w:r>
      <w:r w:rsidR="004D4E14" w:rsidRPr="00D00CCF">
        <w:rPr>
          <w:sz w:val="24"/>
          <w:szCs w:val="24"/>
        </w:rPr>
        <w:t xml:space="preserve">ующих за днем </w:t>
      </w:r>
      <w:r w:rsidR="009D691B" w:rsidRPr="00D00CCF">
        <w:rPr>
          <w:sz w:val="24"/>
          <w:szCs w:val="24"/>
        </w:rPr>
        <w:t>регистрации З</w:t>
      </w:r>
      <w:r w:rsidR="004D4E14" w:rsidRPr="00D00CCF">
        <w:rPr>
          <w:sz w:val="24"/>
          <w:szCs w:val="24"/>
        </w:rPr>
        <w:t>аявления</w:t>
      </w:r>
      <w:r w:rsidR="009D691B" w:rsidRPr="00D00CCF">
        <w:rPr>
          <w:sz w:val="24"/>
          <w:szCs w:val="24"/>
        </w:rPr>
        <w:t xml:space="preserve"> об отказе от предоставления финансовой поддержки</w:t>
      </w:r>
      <w:r w:rsidR="004D4E14" w:rsidRPr="00D00CCF">
        <w:rPr>
          <w:sz w:val="24"/>
          <w:szCs w:val="24"/>
        </w:rPr>
        <w:t>.</w:t>
      </w:r>
    </w:p>
    <w:p w:rsidR="007368BE" w:rsidRPr="00D00CCF" w:rsidRDefault="00684600" w:rsidP="00E22361">
      <w:pPr>
        <w:pStyle w:val="112"/>
        <w:spacing w:line="240" w:lineRule="auto"/>
        <w:ind w:firstLine="709"/>
        <w:contextualSpacing/>
        <w:rPr>
          <w:sz w:val="24"/>
          <w:szCs w:val="24"/>
          <w:lang w:eastAsia="ru-RU"/>
        </w:rPr>
      </w:pPr>
      <w:r w:rsidRPr="00D00CCF">
        <w:rPr>
          <w:sz w:val="24"/>
          <w:szCs w:val="24"/>
          <w:lang w:eastAsia="ru-RU"/>
        </w:rPr>
        <w:t>12.3</w:t>
      </w:r>
      <w:r w:rsidRPr="00D00CCF">
        <w:rPr>
          <w:sz w:val="24"/>
          <w:szCs w:val="24"/>
        </w:rPr>
        <w:t>.</w:t>
      </w:r>
      <w:r w:rsidRPr="00D00CCF">
        <w:rPr>
          <w:sz w:val="24"/>
          <w:szCs w:val="24"/>
          <w:shd w:val="clear" w:color="auto" w:fill="FFFFFF"/>
        </w:rPr>
        <w:t> </w:t>
      </w:r>
      <w:r w:rsidR="004A5538" w:rsidRPr="00D00CCF">
        <w:rPr>
          <w:sz w:val="24"/>
          <w:szCs w:val="24"/>
          <w:lang w:eastAsia="ru-RU"/>
        </w:rPr>
        <w:t>Факт отказа Заявителя от пре</w:t>
      </w:r>
      <w:r w:rsidR="009D691B" w:rsidRPr="00D00CCF">
        <w:rPr>
          <w:sz w:val="24"/>
          <w:szCs w:val="24"/>
          <w:lang w:eastAsia="ru-RU"/>
        </w:rPr>
        <w:t>доставления финансовой поддержки с приложением З</w:t>
      </w:r>
      <w:r w:rsidR="004A5538" w:rsidRPr="00D00CCF">
        <w:rPr>
          <w:sz w:val="24"/>
          <w:szCs w:val="24"/>
          <w:lang w:eastAsia="ru-RU"/>
        </w:rPr>
        <w:t>аявления</w:t>
      </w:r>
      <w:r w:rsidR="009D691B" w:rsidRPr="00D00CCF">
        <w:rPr>
          <w:sz w:val="24"/>
          <w:szCs w:val="24"/>
          <w:lang w:eastAsia="ru-RU"/>
        </w:rPr>
        <w:t xml:space="preserve"> об отказе от предоставления</w:t>
      </w:r>
      <w:r w:rsidR="004A5538" w:rsidRPr="00D00CCF">
        <w:rPr>
          <w:sz w:val="24"/>
          <w:szCs w:val="24"/>
          <w:lang w:eastAsia="ru-RU"/>
        </w:rPr>
        <w:t xml:space="preserve"> </w:t>
      </w:r>
      <w:r w:rsidR="009D691B" w:rsidRPr="00D00CCF">
        <w:rPr>
          <w:sz w:val="24"/>
          <w:szCs w:val="24"/>
          <w:lang w:eastAsia="ru-RU"/>
        </w:rPr>
        <w:t xml:space="preserve">финансовой поддержки </w:t>
      </w:r>
      <w:r w:rsidR="004A5538" w:rsidRPr="00D00CCF">
        <w:rPr>
          <w:sz w:val="24"/>
          <w:szCs w:val="24"/>
          <w:lang w:eastAsia="ru-RU"/>
        </w:rPr>
        <w:t>и решением об отказе в предоставлении</w:t>
      </w:r>
      <w:r w:rsidR="00F802D7" w:rsidRPr="00D00CCF">
        <w:rPr>
          <w:sz w:val="24"/>
          <w:szCs w:val="24"/>
          <w:lang w:eastAsia="ru-RU"/>
        </w:rPr>
        <w:t xml:space="preserve"> финансовой поддержки</w:t>
      </w:r>
      <w:r w:rsidR="00DE6AEF" w:rsidRPr="00D00CCF">
        <w:rPr>
          <w:sz w:val="24"/>
          <w:szCs w:val="24"/>
          <w:lang w:eastAsia="ru-RU"/>
        </w:rPr>
        <w:t xml:space="preserve"> </w:t>
      </w:r>
      <w:r w:rsidR="004A5538" w:rsidRPr="00D00CCF">
        <w:rPr>
          <w:sz w:val="24"/>
          <w:szCs w:val="24"/>
          <w:lang w:eastAsia="ru-RU"/>
        </w:rPr>
        <w:t>фиксируется уполномоченным долж</w:t>
      </w:r>
      <w:r w:rsidR="003E359F" w:rsidRPr="00D00CCF">
        <w:rPr>
          <w:sz w:val="24"/>
          <w:szCs w:val="24"/>
          <w:lang w:eastAsia="ru-RU"/>
        </w:rPr>
        <w:t>ностным лицом Администрации</w:t>
      </w:r>
      <w:r w:rsidR="004A5538" w:rsidRPr="00D00CCF">
        <w:rPr>
          <w:sz w:val="24"/>
          <w:szCs w:val="24"/>
          <w:lang w:eastAsia="ru-RU"/>
        </w:rPr>
        <w:t xml:space="preserve"> в</w:t>
      </w:r>
      <w:r w:rsidR="00495583" w:rsidRPr="00D00CCF">
        <w:rPr>
          <w:sz w:val="24"/>
          <w:szCs w:val="24"/>
          <w:lang w:eastAsia="ru-RU"/>
        </w:rPr>
        <w:t xml:space="preserve"> ВИС</w:t>
      </w:r>
      <w:r w:rsidR="00437246" w:rsidRPr="00D00CCF">
        <w:rPr>
          <w:sz w:val="24"/>
          <w:szCs w:val="24"/>
          <w:lang w:eastAsia="ru-RU"/>
        </w:rPr>
        <w:t xml:space="preserve">. </w:t>
      </w:r>
      <w:r w:rsidR="004A5538" w:rsidRPr="00D00CCF">
        <w:rPr>
          <w:sz w:val="24"/>
          <w:szCs w:val="24"/>
          <w:lang w:eastAsia="ru-RU"/>
        </w:rPr>
        <w:t xml:space="preserve"> </w:t>
      </w:r>
    </w:p>
    <w:p w:rsidR="007368BE" w:rsidRDefault="00684600" w:rsidP="00E22361">
      <w:pPr>
        <w:pStyle w:val="112"/>
        <w:spacing w:line="240" w:lineRule="auto"/>
        <w:ind w:firstLine="709"/>
        <w:contextualSpacing/>
        <w:rPr>
          <w:sz w:val="24"/>
          <w:szCs w:val="24"/>
          <w:lang w:eastAsia="ru-RU"/>
        </w:rPr>
      </w:pPr>
      <w:r w:rsidRPr="00D00CCF">
        <w:rPr>
          <w:sz w:val="24"/>
          <w:szCs w:val="24"/>
          <w:lang w:eastAsia="ru-RU"/>
        </w:rPr>
        <w:t>12.4</w:t>
      </w:r>
      <w:r w:rsidRPr="00D00CCF">
        <w:rPr>
          <w:sz w:val="24"/>
          <w:szCs w:val="24"/>
        </w:rPr>
        <w:t>.</w:t>
      </w:r>
      <w:r w:rsidRPr="00D00CCF">
        <w:rPr>
          <w:sz w:val="24"/>
          <w:szCs w:val="24"/>
          <w:shd w:val="clear" w:color="auto" w:fill="FFFFFF"/>
        </w:rPr>
        <w:t> </w:t>
      </w:r>
      <w:r w:rsidR="009D691B" w:rsidRPr="00D00CCF">
        <w:rPr>
          <w:sz w:val="24"/>
          <w:szCs w:val="24"/>
          <w:lang w:eastAsia="ru-RU"/>
        </w:rPr>
        <w:t>Отказ в предоставлении</w:t>
      </w:r>
      <w:r w:rsidR="004A5538" w:rsidRPr="00D00CCF">
        <w:rPr>
          <w:sz w:val="24"/>
          <w:szCs w:val="24"/>
          <w:lang w:eastAsia="ru-RU"/>
        </w:rPr>
        <w:t xml:space="preserve"> </w:t>
      </w:r>
      <w:r w:rsidR="009D691B" w:rsidRPr="00D00CCF">
        <w:rPr>
          <w:sz w:val="24"/>
          <w:szCs w:val="24"/>
          <w:lang w:eastAsia="ru-RU"/>
        </w:rPr>
        <w:t>финансовой поддержки в связи с отзывом Заявления на предоставление финансовой поддержки</w:t>
      </w:r>
      <w:r w:rsidR="007523F0" w:rsidRPr="00D00CCF">
        <w:rPr>
          <w:sz w:val="24"/>
          <w:szCs w:val="24"/>
          <w:lang w:eastAsia="ru-RU"/>
        </w:rPr>
        <w:t xml:space="preserve"> по инициативе Заявителя</w:t>
      </w:r>
      <w:r w:rsidR="009D691B" w:rsidRPr="00D00CCF">
        <w:rPr>
          <w:sz w:val="24"/>
          <w:szCs w:val="24"/>
          <w:lang w:eastAsia="ru-RU"/>
        </w:rPr>
        <w:t xml:space="preserve"> </w:t>
      </w:r>
      <w:r w:rsidR="004A5538" w:rsidRPr="00D00CCF">
        <w:rPr>
          <w:sz w:val="24"/>
          <w:szCs w:val="24"/>
          <w:lang w:eastAsia="ru-RU"/>
        </w:rPr>
        <w:t xml:space="preserve">не препятствует повторному обращению Заявителя в </w:t>
      </w:r>
      <w:r w:rsidR="003E359F" w:rsidRPr="00D00CCF">
        <w:rPr>
          <w:sz w:val="24"/>
          <w:szCs w:val="24"/>
          <w:lang w:eastAsia="ru-RU"/>
        </w:rPr>
        <w:t>Администраци</w:t>
      </w:r>
      <w:r w:rsidR="00437246" w:rsidRPr="00D00CCF">
        <w:rPr>
          <w:sz w:val="24"/>
          <w:szCs w:val="24"/>
          <w:lang w:eastAsia="ru-RU"/>
        </w:rPr>
        <w:t>ю</w:t>
      </w:r>
      <w:r w:rsidR="003E359F" w:rsidRPr="00D00CCF">
        <w:rPr>
          <w:sz w:val="24"/>
          <w:szCs w:val="24"/>
          <w:lang w:eastAsia="ru-RU"/>
        </w:rPr>
        <w:t xml:space="preserve"> </w:t>
      </w:r>
      <w:r w:rsidR="007523F0" w:rsidRPr="00D00CCF">
        <w:rPr>
          <w:sz w:val="24"/>
          <w:szCs w:val="24"/>
          <w:lang w:eastAsia="ru-RU"/>
        </w:rPr>
        <w:t>с Заявлением на предоставление финансовой поддержки</w:t>
      </w:r>
      <w:r w:rsidR="004A5538" w:rsidRPr="00D00CCF">
        <w:rPr>
          <w:sz w:val="24"/>
          <w:szCs w:val="24"/>
          <w:lang w:eastAsia="ru-RU"/>
        </w:rPr>
        <w:t>.</w:t>
      </w:r>
    </w:p>
    <w:p w:rsidR="00396724" w:rsidRPr="00D00CCF" w:rsidRDefault="00396724" w:rsidP="00E22361">
      <w:pPr>
        <w:pStyle w:val="112"/>
        <w:spacing w:line="240" w:lineRule="auto"/>
        <w:ind w:firstLine="709"/>
        <w:contextualSpacing/>
        <w:rPr>
          <w:sz w:val="24"/>
          <w:szCs w:val="24"/>
          <w:lang w:eastAsia="ru-RU"/>
        </w:rPr>
      </w:pPr>
    </w:p>
    <w:p w:rsidR="007368BE" w:rsidRDefault="00CC243A" w:rsidP="00742AC9">
      <w:pPr>
        <w:pStyle w:val="2-"/>
      </w:pPr>
      <w:bookmarkStart w:id="80" w:name="_Toc510617004"/>
      <w:bookmarkStart w:id="81" w:name="_Toc439151364"/>
      <w:bookmarkStart w:id="82" w:name="_Toc439151286"/>
      <w:bookmarkStart w:id="83" w:name="_Toc439151441"/>
      <w:bookmarkStart w:id="84" w:name="_Toc439084272"/>
      <w:bookmarkStart w:id="85" w:name="_Toc439151950"/>
      <w:bookmarkStart w:id="86" w:name="_Toc438376235"/>
      <w:bookmarkStart w:id="87" w:name="_Toc439068368"/>
      <w:bookmarkStart w:id="88" w:name="_Toc516677618"/>
      <w:bookmarkStart w:id="89" w:name="_Toc438110031"/>
      <w:bookmarkStart w:id="90" w:name="_Toc437973290"/>
      <w:bookmarkEnd w:id="80"/>
      <w:bookmarkEnd w:id="81"/>
      <w:bookmarkEnd w:id="82"/>
      <w:bookmarkEnd w:id="83"/>
      <w:bookmarkEnd w:id="84"/>
      <w:bookmarkEnd w:id="85"/>
      <w:bookmarkEnd w:id="86"/>
      <w:bookmarkEnd w:id="87"/>
      <w:bookmarkEnd w:id="88"/>
      <w:bookmarkEnd w:id="89"/>
      <w:bookmarkEnd w:id="90"/>
      <w:r>
        <w:t xml:space="preserve">13. </w:t>
      </w:r>
      <w:r w:rsidR="004A5538" w:rsidRPr="00D00CCF">
        <w:t xml:space="preserve">Порядок, размер и основания взимания государственной пошлины или иной платы, взимаемой за </w:t>
      </w:r>
      <w:r w:rsidR="004A5BB2" w:rsidRPr="00D00CCF">
        <w:t xml:space="preserve">принятие решения о </w:t>
      </w:r>
      <w:r w:rsidR="004A5538" w:rsidRPr="00D00CCF">
        <w:t>пре</w:t>
      </w:r>
      <w:r w:rsidR="00BF7A25" w:rsidRPr="00D00CCF">
        <w:t>доставлении</w:t>
      </w:r>
      <w:r w:rsidR="00FE0F68" w:rsidRPr="00D00CCF">
        <w:t xml:space="preserve"> финансовой поддержки</w:t>
      </w:r>
    </w:p>
    <w:p w:rsidR="00480F51" w:rsidRDefault="00480F51" w:rsidP="00742AC9">
      <w:pPr>
        <w:pStyle w:val="2-"/>
      </w:pPr>
    </w:p>
    <w:p w:rsidR="00480F51" w:rsidRDefault="00FE0F68" w:rsidP="00480F51">
      <w:pPr>
        <w:pStyle w:val="1110"/>
        <w:numPr>
          <w:ilvl w:val="1"/>
          <w:numId w:val="1"/>
        </w:numPr>
        <w:spacing w:line="240" w:lineRule="auto"/>
        <w:ind w:left="0" w:firstLine="709"/>
        <w:contextualSpacing/>
        <w:rPr>
          <w:sz w:val="24"/>
          <w:szCs w:val="24"/>
        </w:rPr>
      </w:pPr>
      <w:r w:rsidRPr="00D00CCF">
        <w:rPr>
          <w:sz w:val="24"/>
          <w:szCs w:val="24"/>
        </w:rPr>
        <w:t>Решение о предоставлении финансовой поддержки принимается бесплатно.</w:t>
      </w:r>
    </w:p>
    <w:p w:rsidR="00480F51" w:rsidRPr="00480F51" w:rsidRDefault="00480F51" w:rsidP="00742AC9">
      <w:pPr>
        <w:pStyle w:val="2-"/>
      </w:pPr>
    </w:p>
    <w:p w:rsidR="00FA3AFB" w:rsidRDefault="00CC243A" w:rsidP="00742AC9">
      <w:pPr>
        <w:pStyle w:val="2-"/>
      </w:pPr>
      <w:bookmarkStart w:id="91" w:name="_Toc516677619"/>
      <w:bookmarkStart w:id="92" w:name="_Toc510617005"/>
      <w:bookmarkStart w:id="93" w:name="_Toc438376240"/>
      <w:bookmarkStart w:id="94" w:name="_Toc437973294"/>
      <w:bookmarkStart w:id="95" w:name="_Toc516677620"/>
      <w:bookmarkStart w:id="96" w:name="_Toc438110035"/>
      <w:bookmarkStart w:id="97" w:name="_Toc510617006"/>
      <w:bookmarkEnd w:id="91"/>
      <w:bookmarkEnd w:id="92"/>
      <w:bookmarkEnd w:id="93"/>
      <w:bookmarkEnd w:id="94"/>
      <w:bookmarkEnd w:id="95"/>
      <w:bookmarkEnd w:id="96"/>
      <w:bookmarkEnd w:id="97"/>
      <w:r>
        <w:t xml:space="preserve">14. </w:t>
      </w:r>
      <w:r w:rsidR="004A5538" w:rsidRPr="00D00CCF">
        <w:t>Способы пре</w:t>
      </w:r>
      <w:r w:rsidR="000226F1" w:rsidRPr="00D00CCF">
        <w:t>доставления Заявителем</w:t>
      </w:r>
      <w:r w:rsidR="001D2519" w:rsidRPr="00D00CCF">
        <w:t xml:space="preserve"> документов, </w:t>
      </w:r>
      <w:r w:rsidR="004A5538" w:rsidRPr="00D00CCF">
        <w:t>необходимых дл</w:t>
      </w:r>
      <w:r w:rsidR="00E0519F" w:rsidRPr="00D00CCF">
        <w:t>я получения финансовой поддержки</w:t>
      </w:r>
    </w:p>
    <w:p w:rsidR="00480F51" w:rsidRPr="00CC243A" w:rsidRDefault="00480F51" w:rsidP="00CC243A">
      <w:pPr>
        <w:pStyle w:val="2-"/>
        <w:ind w:firstLine="709"/>
        <w:jc w:val="both"/>
        <w:rPr>
          <w:b w:val="0"/>
        </w:rPr>
      </w:pPr>
    </w:p>
    <w:p w:rsidR="00FA3AFB" w:rsidRPr="00CC243A" w:rsidRDefault="00684600" w:rsidP="00CC243A">
      <w:pPr>
        <w:pStyle w:val="2-"/>
        <w:ind w:firstLine="709"/>
        <w:jc w:val="both"/>
        <w:rPr>
          <w:b w:val="0"/>
        </w:rPr>
      </w:pPr>
      <w:r w:rsidRPr="00CC243A">
        <w:rPr>
          <w:b w:val="0"/>
        </w:rPr>
        <w:t>14.1.</w:t>
      </w:r>
      <w:r w:rsidRPr="00CC243A">
        <w:rPr>
          <w:b w:val="0"/>
          <w:shd w:val="clear" w:color="auto" w:fill="FFFFFF"/>
        </w:rPr>
        <w:t> </w:t>
      </w:r>
      <w:r w:rsidR="00C7623E" w:rsidRPr="00CC243A">
        <w:rPr>
          <w:b w:val="0"/>
        </w:rPr>
        <w:t>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w:t>
      </w:r>
      <w:r w:rsidR="000C2ED9" w:rsidRPr="00CC243A">
        <w:rPr>
          <w:b w:val="0"/>
        </w:rPr>
        <w:t xml:space="preserve"> </w:t>
      </w:r>
    </w:p>
    <w:p w:rsidR="000C2ED9" w:rsidRPr="00CC243A" w:rsidRDefault="00684600" w:rsidP="00CC243A">
      <w:pPr>
        <w:pStyle w:val="2-"/>
        <w:ind w:firstLine="709"/>
        <w:jc w:val="both"/>
        <w:rPr>
          <w:b w:val="0"/>
        </w:rPr>
      </w:pPr>
      <w:r w:rsidRPr="00CC243A">
        <w:rPr>
          <w:b w:val="0"/>
        </w:rPr>
        <w:t>14.2.</w:t>
      </w:r>
      <w:r w:rsidRPr="00CC243A">
        <w:rPr>
          <w:b w:val="0"/>
          <w:shd w:val="clear" w:color="auto" w:fill="FFFFFF"/>
        </w:rPr>
        <w:t> </w:t>
      </w:r>
      <w:r w:rsidR="004A5538" w:rsidRPr="00CC243A">
        <w:rPr>
          <w:b w:val="0"/>
        </w:rPr>
        <w:t xml:space="preserve">Для </w:t>
      </w:r>
      <w:r w:rsidR="000C2ED9" w:rsidRPr="00CC243A">
        <w:rPr>
          <w:b w:val="0"/>
        </w:rPr>
        <w:t xml:space="preserve">направления документов, необходимых для получения финансовой поддержки, </w:t>
      </w:r>
      <w:r w:rsidR="004A5538" w:rsidRPr="00CC243A">
        <w:rPr>
          <w:b w:val="0"/>
        </w:rPr>
        <w:t>Зая</w:t>
      </w:r>
      <w:r w:rsidR="000226F1" w:rsidRPr="00CC243A">
        <w:rPr>
          <w:b w:val="0"/>
        </w:rPr>
        <w:t>витель</w:t>
      </w:r>
      <w:r w:rsidR="004A5538" w:rsidRPr="00CC243A">
        <w:rPr>
          <w:b w:val="0"/>
        </w:rPr>
        <w:t xml:space="preserve"> авторизуется на РПГУ посредством </w:t>
      </w:r>
      <w:r w:rsidR="000C2ED9" w:rsidRPr="00CC243A">
        <w:rPr>
          <w:b w:val="0"/>
        </w:rPr>
        <w:t>подтвержденной учетной записи в ЕСИА</w:t>
      </w:r>
      <w:r w:rsidR="004A5538" w:rsidRPr="00CC243A">
        <w:rPr>
          <w:b w:val="0"/>
        </w:rPr>
        <w:t>, затем заполняет Заявление с использованием специальной интерактивной формы</w:t>
      </w:r>
      <w:r w:rsidR="000226F1" w:rsidRPr="00CC243A">
        <w:rPr>
          <w:b w:val="0"/>
        </w:rPr>
        <w:t xml:space="preserve"> </w:t>
      </w:r>
      <w:r w:rsidR="004A5538" w:rsidRPr="00CC243A">
        <w:rPr>
          <w:b w:val="0"/>
        </w:rPr>
        <w:t>в электронном виде</w:t>
      </w:r>
      <w:r w:rsidR="000C2ED9" w:rsidRPr="00CC243A">
        <w:rPr>
          <w:b w:val="0"/>
        </w:rPr>
        <w:t>.</w:t>
      </w:r>
      <w:r w:rsidR="004A5538" w:rsidRPr="00CC243A">
        <w:rPr>
          <w:b w:val="0"/>
        </w:rPr>
        <w:t xml:space="preserve"> </w:t>
      </w:r>
      <w:r w:rsidR="000C2ED9" w:rsidRPr="00CC243A">
        <w:rPr>
          <w:b w:val="0"/>
        </w:rPr>
        <w:t>При авторизации в ЕСИА Заявление считается подписанным простой</w:t>
      </w:r>
      <w:r w:rsidR="00812BA0" w:rsidRPr="00CC243A">
        <w:rPr>
          <w:b w:val="0"/>
        </w:rPr>
        <w:t xml:space="preserve"> ЭП</w:t>
      </w:r>
      <w:r w:rsidR="000C2ED9" w:rsidRPr="00CC243A">
        <w:rPr>
          <w:b w:val="0"/>
        </w:rPr>
        <w:t>.</w:t>
      </w:r>
    </w:p>
    <w:p w:rsidR="00E0519F" w:rsidRPr="00CC243A" w:rsidRDefault="00684600" w:rsidP="00CC243A">
      <w:pPr>
        <w:pStyle w:val="1110"/>
        <w:spacing w:line="240" w:lineRule="auto"/>
        <w:ind w:firstLine="709"/>
        <w:contextualSpacing/>
        <w:rPr>
          <w:sz w:val="24"/>
          <w:szCs w:val="24"/>
        </w:rPr>
      </w:pPr>
      <w:r w:rsidRPr="00CC243A">
        <w:rPr>
          <w:sz w:val="24"/>
          <w:szCs w:val="24"/>
        </w:rPr>
        <w:t>14.3.</w:t>
      </w:r>
      <w:r w:rsidRPr="00CC243A">
        <w:rPr>
          <w:sz w:val="24"/>
          <w:szCs w:val="24"/>
          <w:shd w:val="clear" w:color="auto" w:fill="FFFFFF"/>
        </w:rPr>
        <w:t> </w:t>
      </w:r>
      <w:r w:rsidR="00596D97" w:rsidRPr="00CC243A">
        <w:rPr>
          <w:sz w:val="24"/>
          <w:szCs w:val="24"/>
        </w:rPr>
        <w:t xml:space="preserve">Заполненное </w:t>
      </w:r>
      <w:r w:rsidR="00D57963" w:rsidRPr="00CC243A">
        <w:rPr>
          <w:sz w:val="24"/>
          <w:szCs w:val="24"/>
        </w:rPr>
        <w:t>Заявление</w:t>
      </w:r>
      <w:r w:rsidR="00596D97" w:rsidRPr="00CC243A">
        <w:rPr>
          <w:sz w:val="24"/>
          <w:szCs w:val="24"/>
        </w:rPr>
        <w:t xml:space="preserve"> отправляется Заявителем вместе </w:t>
      </w:r>
      <w:r w:rsidR="004A5538" w:rsidRPr="00CC243A">
        <w:rPr>
          <w:sz w:val="24"/>
          <w:szCs w:val="24"/>
        </w:rPr>
        <w:t>с прикрепленными электронными образами документов</w:t>
      </w:r>
      <w:r w:rsidR="00D57963" w:rsidRPr="00CC243A">
        <w:rPr>
          <w:sz w:val="24"/>
          <w:szCs w:val="24"/>
        </w:rPr>
        <w:t xml:space="preserve">, необходимых для предоставления финансовой поддержки, </w:t>
      </w:r>
      <w:r w:rsidR="00C61DF8" w:rsidRPr="00CC243A">
        <w:rPr>
          <w:sz w:val="24"/>
          <w:szCs w:val="24"/>
        </w:rPr>
        <w:t>в Администрацию</w:t>
      </w:r>
      <w:r w:rsidR="00D57963" w:rsidRPr="00CC243A">
        <w:rPr>
          <w:sz w:val="24"/>
          <w:szCs w:val="24"/>
        </w:rPr>
        <w:t>. Отправленные документы поступают в</w:t>
      </w:r>
      <w:r w:rsidR="00F82D05" w:rsidRPr="00CC243A">
        <w:rPr>
          <w:sz w:val="24"/>
          <w:szCs w:val="24"/>
        </w:rPr>
        <w:t xml:space="preserve"> ВИС</w:t>
      </w:r>
      <w:r w:rsidR="00505690" w:rsidRPr="00CC243A">
        <w:rPr>
          <w:sz w:val="24"/>
          <w:szCs w:val="24"/>
        </w:rPr>
        <w:t>.</w:t>
      </w:r>
      <w:r w:rsidR="00E0519F" w:rsidRPr="00CC243A">
        <w:rPr>
          <w:sz w:val="24"/>
          <w:szCs w:val="24"/>
        </w:rPr>
        <w:t xml:space="preserve"> </w:t>
      </w:r>
    </w:p>
    <w:p w:rsidR="00E0519F" w:rsidRPr="00CC243A" w:rsidRDefault="00684600" w:rsidP="00CC243A">
      <w:pPr>
        <w:pStyle w:val="1110"/>
        <w:spacing w:line="240" w:lineRule="auto"/>
        <w:ind w:firstLine="709"/>
        <w:contextualSpacing/>
        <w:rPr>
          <w:sz w:val="24"/>
          <w:szCs w:val="24"/>
        </w:rPr>
      </w:pPr>
      <w:r w:rsidRPr="00CC243A">
        <w:rPr>
          <w:sz w:val="24"/>
          <w:szCs w:val="24"/>
        </w:rPr>
        <w:t>14.4.</w:t>
      </w:r>
      <w:r w:rsidRPr="00CC243A">
        <w:rPr>
          <w:sz w:val="24"/>
          <w:szCs w:val="24"/>
          <w:shd w:val="clear" w:color="auto" w:fill="FFFFFF"/>
        </w:rPr>
        <w:t> </w:t>
      </w:r>
      <w:r w:rsidR="00E0519F" w:rsidRPr="00CC243A">
        <w:rPr>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600A73" w:rsidRPr="00CC243A" w:rsidRDefault="00684600" w:rsidP="00CC243A">
      <w:pPr>
        <w:pStyle w:val="1110"/>
        <w:spacing w:line="240" w:lineRule="auto"/>
        <w:ind w:firstLine="709"/>
        <w:contextualSpacing/>
        <w:rPr>
          <w:sz w:val="24"/>
          <w:szCs w:val="24"/>
        </w:rPr>
      </w:pPr>
      <w:r w:rsidRPr="00CC243A">
        <w:rPr>
          <w:sz w:val="24"/>
          <w:szCs w:val="24"/>
        </w:rPr>
        <w:t>14.5.</w:t>
      </w:r>
      <w:r w:rsidRPr="00CC243A">
        <w:rPr>
          <w:sz w:val="24"/>
          <w:szCs w:val="24"/>
          <w:shd w:val="clear" w:color="auto" w:fill="FFFFFF"/>
        </w:rPr>
        <w:t> </w:t>
      </w:r>
      <w:r w:rsidR="004A5538" w:rsidRPr="00CC243A">
        <w:rPr>
          <w:sz w:val="24"/>
          <w:szCs w:val="24"/>
        </w:rPr>
        <w:t>С целью подтверждения сведений и документо</w:t>
      </w:r>
      <w:r w:rsidR="00600A73" w:rsidRPr="00CC243A">
        <w:rPr>
          <w:sz w:val="24"/>
          <w:szCs w:val="24"/>
        </w:rPr>
        <w:t>в, содержащихся в составе Заявления</w:t>
      </w:r>
      <w:r w:rsidR="004A5538" w:rsidRPr="00CC243A">
        <w:rPr>
          <w:sz w:val="24"/>
          <w:szCs w:val="24"/>
        </w:rPr>
        <w:t xml:space="preserve"> и получения оригинала банковской выписки по счету Заявителя, подтверждающей осуществление затрат, представителями</w:t>
      </w:r>
      <w:r w:rsidR="003449A4" w:rsidRPr="00CC243A">
        <w:rPr>
          <w:sz w:val="24"/>
          <w:szCs w:val="24"/>
        </w:rPr>
        <w:t xml:space="preserve"> </w:t>
      </w:r>
      <w:r w:rsidR="003E359F" w:rsidRPr="00CC243A">
        <w:rPr>
          <w:sz w:val="24"/>
          <w:szCs w:val="24"/>
        </w:rPr>
        <w:t xml:space="preserve">Администрации </w:t>
      </w:r>
      <w:r w:rsidR="004A5538" w:rsidRPr="00CC243A">
        <w:rPr>
          <w:sz w:val="24"/>
          <w:szCs w:val="24"/>
        </w:rPr>
        <w:t>осуществляется выездное обследование, проводимое в</w:t>
      </w:r>
      <w:r w:rsidR="00600A73" w:rsidRPr="00CC243A">
        <w:rPr>
          <w:sz w:val="24"/>
          <w:szCs w:val="24"/>
        </w:rPr>
        <w:t xml:space="preserve"> рамках предоставления финансовой поддержки</w:t>
      </w:r>
      <w:r w:rsidR="004A5538" w:rsidRPr="00CC243A">
        <w:rPr>
          <w:sz w:val="24"/>
          <w:szCs w:val="24"/>
        </w:rPr>
        <w:t xml:space="preserve"> в порядке, установленном организационно-распорядительн</w:t>
      </w:r>
      <w:r w:rsidR="003E359F" w:rsidRPr="00CC243A">
        <w:rPr>
          <w:sz w:val="24"/>
          <w:szCs w:val="24"/>
        </w:rPr>
        <w:t>ым документом Администрации</w:t>
      </w:r>
      <w:r w:rsidR="004A5538" w:rsidRPr="00CC243A">
        <w:rPr>
          <w:sz w:val="24"/>
          <w:szCs w:val="24"/>
        </w:rPr>
        <w:t xml:space="preserve">. </w:t>
      </w:r>
    </w:p>
    <w:p w:rsidR="003449A4" w:rsidRPr="00CC243A" w:rsidRDefault="00684600" w:rsidP="00CC243A">
      <w:pPr>
        <w:pStyle w:val="1110"/>
        <w:spacing w:line="240" w:lineRule="auto"/>
        <w:ind w:firstLine="709"/>
        <w:contextualSpacing/>
        <w:rPr>
          <w:sz w:val="24"/>
          <w:szCs w:val="24"/>
        </w:rPr>
      </w:pPr>
      <w:r w:rsidRPr="00CC243A">
        <w:rPr>
          <w:sz w:val="24"/>
          <w:szCs w:val="24"/>
        </w:rPr>
        <w:t>14.6.</w:t>
      </w:r>
      <w:r w:rsidRPr="00CC243A">
        <w:rPr>
          <w:sz w:val="24"/>
          <w:szCs w:val="24"/>
          <w:shd w:val="clear" w:color="auto" w:fill="FFFFFF"/>
        </w:rPr>
        <w:t> </w:t>
      </w:r>
      <w:r w:rsidR="00600A73" w:rsidRPr="00CC243A">
        <w:rPr>
          <w:sz w:val="24"/>
          <w:szCs w:val="24"/>
        </w:rPr>
        <w:t>Администрация рассматривает электронные образы</w:t>
      </w:r>
      <w:r w:rsidR="004A5538" w:rsidRPr="00CC243A">
        <w:rPr>
          <w:sz w:val="24"/>
          <w:szCs w:val="24"/>
        </w:rPr>
        <w:t xml:space="preserve"> документов, представленных Заяви</w:t>
      </w:r>
      <w:r w:rsidR="000226F1" w:rsidRPr="00CC243A">
        <w:rPr>
          <w:sz w:val="24"/>
          <w:szCs w:val="24"/>
        </w:rPr>
        <w:t>телем</w:t>
      </w:r>
      <w:r w:rsidR="004A5538" w:rsidRPr="00CC243A">
        <w:rPr>
          <w:sz w:val="24"/>
          <w:szCs w:val="24"/>
        </w:rPr>
        <w:t>, а также сведен</w:t>
      </w:r>
      <w:r w:rsidR="00600A73" w:rsidRPr="00CC243A">
        <w:rPr>
          <w:sz w:val="24"/>
          <w:szCs w:val="24"/>
        </w:rPr>
        <w:t>ия, полученные</w:t>
      </w:r>
      <w:r w:rsidR="003449A4" w:rsidRPr="00CC243A">
        <w:rPr>
          <w:sz w:val="24"/>
          <w:szCs w:val="24"/>
        </w:rPr>
        <w:t xml:space="preserve"> Администрацией</w:t>
      </w:r>
      <w:r w:rsidR="003E359F" w:rsidRPr="00CC243A">
        <w:rPr>
          <w:sz w:val="24"/>
          <w:szCs w:val="24"/>
        </w:rPr>
        <w:t xml:space="preserve"> </w:t>
      </w:r>
      <w:r w:rsidR="004A5538" w:rsidRPr="00CC243A">
        <w:rPr>
          <w:sz w:val="24"/>
          <w:szCs w:val="24"/>
        </w:rPr>
        <w:t xml:space="preserve">в порядке межведомственного электронного </w:t>
      </w:r>
      <w:r w:rsidR="005732A9" w:rsidRPr="00CC243A">
        <w:rPr>
          <w:sz w:val="24"/>
          <w:szCs w:val="24"/>
        </w:rPr>
        <w:t xml:space="preserve">информационного </w:t>
      </w:r>
      <w:r w:rsidR="004A5538" w:rsidRPr="00CC243A">
        <w:rPr>
          <w:sz w:val="24"/>
          <w:szCs w:val="24"/>
        </w:rPr>
        <w:t xml:space="preserve">взаимодействия и в ходе выездного обследования. </w:t>
      </w:r>
    </w:p>
    <w:p w:rsidR="007368BE" w:rsidRDefault="00684600" w:rsidP="00E22361">
      <w:pPr>
        <w:pStyle w:val="1110"/>
        <w:spacing w:line="240" w:lineRule="auto"/>
        <w:ind w:firstLine="709"/>
        <w:contextualSpacing/>
        <w:rPr>
          <w:sz w:val="24"/>
          <w:szCs w:val="24"/>
        </w:rPr>
      </w:pPr>
      <w:r w:rsidRPr="00D00CCF">
        <w:rPr>
          <w:sz w:val="24"/>
          <w:szCs w:val="24"/>
        </w:rPr>
        <w:t>14.7.</w:t>
      </w:r>
      <w:r w:rsidRPr="00D00CCF">
        <w:rPr>
          <w:sz w:val="24"/>
          <w:szCs w:val="24"/>
          <w:shd w:val="clear" w:color="auto" w:fill="FFFFFF"/>
        </w:rPr>
        <w:t> </w:t>
      </w:r>
      <w:r w:rsidR="003449A4" w:rsidRPr="00D00CCF">
        <w:rPr>
          <w:sz w:val="24"/>
          <w:szCs w:val="24"/>
        </w:rPr>
        <w:t>Прием документов, необходимых для пре</w:t>
      </w:r>
      <w:r w:rsidR="005732A9" w:rsidRPr="00D00CCF">
        <w:rPr>
          <w:sz w:val="24"/>
          <w:szCs w:val="24"/>
        </w:rPr>
        <w:t>доставления финансовой поддержки</w:t>
      </w:r>
      <w:r w:rsidR="003449A4" w:rsidRPr="00D00CCF">
        <w:rPr>
          <w:sz w:val="24"/>
          <w:szCs w:val="24"/>
        </w:rPr>
        <w:t xml:space="preserve"> в иных формах, предусмотренных законодательством Российской Федерации, </w:t>
      </w:r>
      <w:r w:rsidR="006F1548" w:rsidRPr="00D00CCF">
        <w:rPr>
          <w:sz w:val="24"/>
          <w:szCs w:val="24"/>
        </w:rPr>
        <w:t>осуществляется в соответствии с законодательством</w:t>
      </w:r>
      <w:r w:rsidR="00E80B51" w:rsidRPr="00D00CCF">
        <w:rPr>
          <w:sz w:val="24"/>
          <w:szCs w:val="24"/>
        </w:rPr>
        <w:t xml:space="preserve"> Российской Федерации</w:t>
      </w:r>
      <w:r w:rsidR="006F1548" w:rsidRPr="00D00CCF">
        <w:rPr>
          <w:sz w:val="24"/>
          <w:szCs w:val="24"/>
        </w:rPr>
        <w:t>.</w:t>
      </w:r>
    </w:p>
    <w:p w:rsidR="00480F51" w:rsidRPr="00D00CCF" w:rsidRDefault="00480F51" w:rsidP="00E22361">
      <w:pPr>
        <w:pStyle w:val="1110"/>
        <w:spacing w:line="240" w:lineRule="auto"/>
        <w:ind w:firstLine="709"/>
        <w:contextualSpacing/>
        <w:rPr>
          <w:sz w:val="24"/>
          <w:szCs w:val="24"/>
        </w:rPr>
      </w:pPr>
    </w:p>
    <w:p w:rsidR="007368BE" w:rsidRDefault="00082207" w:rsidP="00742AC9">
      <w:pPr>
        <w:pStyle w:val="2-"/>
      </w:pPr>
      <w:bookmarkStart w:id="98" w:name="_Toc439151368"/>
      <w:bookmarkStart w:id="99" w:name="_Toc439151291"/>
      <w:bookmarkStart w:id="100" w:name="_Toc439151957"/>
      <w:bookmarkStart w:id="101" w:name="_Toc439151288"/>
      <w:bookmarkStart w:id="102" w:name="_Toc439151454"/>
      <w:bookmarkStart w:id="103" w:name="_Toc439151955"/>
      <w:bookmarkStart w:id="104" w:name="_Toc439151443"/>
      <w:bookmarkStart w:id="105" w:name="_Toc439151446"/>
      <w:bookmarkStart w:id="106" w:name="_Toc439151445"/>
      <w:bookmarkStart w:id="107" w:name="_Toc439151369"/>
      <w:bookmarkStart w:id="108" w:name="_Toc439151958"/>
      <w:bookmarkStart w:id="109" w:name="_Toc439151370"/>
      <w:bookmarkStart w:id="110" w:name="_Toc439151295"/>
      <w:bookmarkStart w:id="111" w:name="_Toc439151373"/>
      <w:bookmarkStart w:id="112" w:name="_Toc439151294"/>
      <w:bookmarkStart w:id="113" w:name="_Toc439151299"/>
      <w:bookmarkStart w:id="114" w:name="_Toc439151954"/>
      <w:bookmarkStart w:id="115" w:name="_Toc439151447"/>
      <w:bookmarkStart w:id="116" w:name="_Toc439151377"/>
      <w:bookmarkStart w:id="117" w:name="_Toc439151292"/>
      <w:bookmarkStart w:id="118" w:name="_Toc439151366"/>
      <w:bookmarkStart w:id="119" w:name="_Toc439151959"/>
      <w:bookmarkStart w:id="120" w:name="_Toc439151371"/>
      <w:bookmarkStart w:id="121" w:name="_Toc439151372"/>
      <w:bookmarkStart w:id="122" w:name="_Toc439151448"/>
      <w:bookmarkStart w:id="123" w:name="_Toc439151963"/>
      <w:bookmarkStart w:id="124" w:name="_Toc439151449"/>
      <w:bookmarkStart w:id="125" w:name="_Toc439151956"/>
      <w:bookmarkStart w:id="126" w:name="_Toc439151450"/>
      <w:bookmarkStart w:id="127" w:name="_Toc439151293"/>
      <w:bookmarkStart w:id="128" w:name="_Toc439151952"/>
      <w:bookmarkStart w:id="129" w:name="_Toc439151290"/>
      <w:bookmarkStart w:id="130" w:name="_Toc438110036"/>
      <w:bookmarkStart w:id="131" w:name="_Toc438376241"/>
      <w:bookmarkStart w:id="132" w:name="_Toc510617007"/>
      <w:bookmarkStart w:id="133" w:name="_Toc51667762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t xml:space="preserve">15. </w:t>
      </w:r>
      <w:r w:rsidR="004A5538" w:rsidRPr="00D00CCF">
        <w:t>С</w:t>
      </w:r>
      <w:r w:rsidR="000226F1" w:rsidRPr="00D00CCF">
        <w:t>пособы получения Заявителем</w:t>
      </w:r>
      <w:r w:rsidR="004A5538" w:rsidRPr="00D00CCF">
        <w:t xml:space="preserve"> результатов </w:t>
      </w:r>
      <w:r w:rsidR="00FE16F8" w:rsidRPr="00D00CCF">
        <w:t>рассмотрения</w:t>
      </w:r>
      <w:r w:rsidR="00E60F39" w:rsidRPr="00D00CCF">
        <w:t xml:space="preserve"> </w:t>
      </w:r>
      <w:r w:rsidR="00FE16F8" w:rsidRPr="00D00CCF">
        <w:t xml:space="preserve">Заявления </w:t>
      </w:r>
      <w:r w:rsidR="00E60F39" w:rsidRPr="00D00CCF">
        <w:br/>
      </w:r>
      <w:r w:rsidR="00FE16F8" w:rsidRPr="00D00CCF">
        <w:t xml:space="preserve">на </w:t>
      </w:r>
      <w:r w:rsidR="004A5538" w:rsidRPr="00D00CCF">
        <w:t>пре</w:t>
      </w:r>
      <w:r w:rsidR="00783BE6" w:rsidRPr="00D00CCF">
        <w:t>доста</w:t>
      </w:r>
      <w:r w:rsidR="00FE16F8" w:rsidRPr="00D00CCF">
        <w:t>вление</w:t>
      </w:r>
      <w:r w:rsidR="00783BE6" w:rsidRPr="00D00CCF">
        <w:t xml:space="preserve"> финансовой поддержки</w:t>
      </w:r>
    </w:p>
    <w:p w:rsidR="00480F51" w:rsidRPr="00D00CCF" w:rsidRDefault="00480F51" w:rsidP="00742AC9">
      <w:pPr>
        <w:pStyle w:val="2-"/>
      </w:pPr>
    </w:p>
    <w:p w:rsidR="004E483E" w:rsidRPr="00082207" w:rsidRDefault="00684600" w:rsidP="00082207">
      <w:pPr>
        <w:pStyle w:val="2-"/>
        <w:ind w:firstLine="709"/>
        <w:jc w:val="both"/>
        <w:rPr>
          <w:b w:val="0"/>
        </w:rPr>
      </w:pPr>
      <w:r w:rsidRPr="00082207">
        <w:rPr>
          <w:b w:val="0"/>
          <w:lang w:eastAsia="ru-RU"/>
        </w:rPr>
        <w:t>15.1</w:t>
      </w:r>
      <w:r w:rsidRPr="00082207">
        <w:rPr>
          <w:b w:val="0"/>
        </w:rPr>
        <w:t>.</w:t>
      </w:r>
      <w:r w:rsidRPr="00082207">
        <w:rPr>
          <w:b w:val="0"/>
          <w:shd w:val="clear" w:color="auto" w:fill="FFFFFF"/>
        </w:rPr>
        <w:t> </w:t>
      </w:r>
      <w:r w:rsidR="004A5538" w:rsidRPr="00082207">
        <w:rPr>
          <w:b w:val="0"/>
          <w:lang w:eastAsia="ru-RU"/>
        </w:rPr>
        <w:t>Заявитель</w:t>
      </w:r>
      <w:r w:rsidR="004A5538" w:rsidRPr="00082207">
        <w:rPr>
          <w:b w:val="0"/>
        </w:rPr>
        <w:t xml:space="preserve"> уведомляется о ходе рассмотрения </w:t>
      </w:r>
      <w:r w:rsidR="00F17AEF" w:rsidRPr="00082207">
        <w:rPr>
          <w:b w:val="0"/>
        </w:rPr>
        <w:t xml:space="preserve">Заявления, в том числе </w:t>
      </w:r>
      <w:r w:rsidR="004A5538" w:rsidRPr="00082207">
        <w:rPr>
          <w:b w:val="0"/>
        </w:rPr>
        <w:t xml:space="preserve">готовности результата </w:t>
      </w:r>
      <w:r w:rsidR="004E483E" w:rsidRPr="00082207">
        <w:rPr>
          <w:b w:val="0"/>
        </w:rPr>
        <w:t xml:space="preserve">рассмотрения Заявления на </w:t>
      </w:r>
      <w:r w:rsidR="004A5538" w:rsidRPr="00082207">
        <w:rPr>
          <w:b w:val="0"/>
        </w:rPr>
        <w:t>пре</w:t>
      </w:r>
      <w:r w:rsidR="004E483E" w:rsidRPr="00082207">
        <w:rPr>
          <w:b w:val="0"/>
        </w:rPr>
        <w:t>доставление</w:t>
      </w:r>
      <w:r w:rsidR="00FE16F8" w:rsidRPr="00082207">
        <w:rPr>
          <w:b w:val="0"/>
        </w:rPr>
        <w:t xml:space="preserve"> финансовой поддержки</w:t>
      </w:r>
      <w:r w:rsidR="004E483E" w:rsidRPr="00082207">
        <w:rPr>
          <w:b w:val="0"/>
        </w:rPr>
        <w:t>, в личном кабинете на РПГУ.</w:t>
      </w:r>
    </w:p>
    <w:p w:rsidR="007368BE" w:rsidRPr="00082207" w:rsidRDefault="00684600" w:rsidP="00082207">
      <w:pPr>
        <w:pStyle w:val="112"/>
        <w:suppressAutoHyphens/>
        <w:spacing w:line="240" w:lineRule="auto"/>
        <w:ind w:firstLine="709"/>
        <w:contextualSpacing/>
        <w:rPr>
          <w:sz w:val="24"/>
          <w:szCs w:val="24"/>
        </w:rPr>
      </w:pPr>
      <w:r w:rsidRPr="00082207">
        <w:rPr>
          <w:sz w:val="24"/>
          <w:szCs w:val="24"/>
        </w:rPr>
        <w:t>15.2.</w:t>
      </w:r>
      <w:r w:rsidRPr="00082207">
        <w:rPr>
          <w:sz w:val="24"/>
          <w:szCs w:val="24"/>
          <w:shd w:val="clear" w:color="auto" w:fill="FFFFFF"/>
        </w:rPr>
        <w:t> </w:t>
      </w:r>
      <w:r w:rsidR="004E483E" w:rsidRPr="00082207">
        <w:rPr>
          <w:sz w:val="24"/>
          <w:szCs w:val="24"/>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r w:rsidR="004A5538" w:rsidRPr="00082207">
        <w:rPr>
          <w:sz w:val="24"/>
          <w:szCs w:val="24"/>
        </w:rPr>
        <w:t>:</w:t>
      </w:r>
    </w:p>
    <w:p w:rsidR="007368BE" w:rsidRPr="00082207" w:rsidRDefault="004E483E" w:rsidP="00082207">
      <w:pPr>
        <w:pStyle w:val="2f8"/>
        <w:ind w:left="0" w:firstLine="709"/>
      </w:pPr>
      <w:r w:rsidRPr="00082207">
        <w:t>- сервиса РПГУ «Узнать статус З</w:t>
      </w:r>
      <w:r w:rsidR="004A5538" w:rsidRPr="00082207">
        <w:t>аявления»;</w:t>
      </w:r>
    </w:p>
    <w:p w:rsidR="00843123" w:rsidRPr="00082207" w:rsidRDefault="004E483E" w:rsidP="00082207">
      <w:pPr>
        <w:pStyle w:val="2f8"/>
        <w:ind w:left="0" w:firstLine="709"/>
        <w:rPr>
          <w:lang w:eastAsia="ru-RU"/>
        </w:rPr>
      </w:pPr>
      <w:r w:rsidRPr="00082207">
        <w:rPr>
          <w:lang w:eastAsia="ru-RU"/>
        </w:rPr>
        <w:t xml:space="preserve">- по </w:t>
      </w:r>
      <w:r w:rsidR="004A5538" w:rsidRPr="00082207">
        <w:rPr>
          <w:lang w:eastAsia="ru-RU"/>
        </w:rPr>
        <w:t>те</w:t>
      </w:r>
      <w:r w:rsidR="00ED22C5" w:rsidRPr="00082207">
        <w:rPr>
          <w:lang w:eastAsia="ru-RU"/>
        </w:rPr>
        <w:t>лефону Э</w:t>
      </w:r>
      <w:r w:rsidR="004A5538" w:rsidRPr="00082207">
        <w:rPr>
          <w:lang w:eastAsia="ru-RU"/>
        </w:rPr>
        <w:t xml:space="preserve">лектронной приемной Московской области: 8-800-550-50-30. </w:t>
      </w:r>
    </w:p>
    <w:p w:rsidR="00A02F1D" w:rsidRPr="00082207" w:rsidRDefault="00684600" w:rsidP="00082207">
      <w:pPr>
        <w:pStyle w:val="2f8"/>
        <w:ind w:left="0" w:firstLine="709"/>
      </w:pPr>
      <w:r w:rsidRPr="00082207">
        <w:t>15.3.</w:t>
      </w:r>
      <w:r w:rsidRPr="00082207">
        <w:rPr>
          <w:shd w:val="clear" w:color="auto" w:fill="FFFFFF"/>
        </w:rPr>
        <w:t> </w:t>
      </w:r>
      <w:r w:rsidR="004A5538" w:rsidRPr="00082207">
        <w:t xml:space="preserve">Результат </w:t>
      </w:r>
      <w:r w:rsidR="00A02F1D" w:rsidRPr="00082207">
        <w:t xml:space="preserve">рассмотрения Заявления на предоставление финансовой поддержки </w:t>
      </w:r>
      <w:r w:rsidR="0040098E" w:rsidRPr="00082207">
        <w:t xml:space="preserve">независимо от принятого решения </w:t>
      </w:r>
      <w:r w:rsidR="00A02F1D" w:rsidRPr="00082207">
        <w:t>направляется в личный кабинет Заявителя на РПГУ в виде электронного документа, подписанного ЭП уполномоченного должностного лица Администрации.</w:t>
      </w:r>
    </w:p>
    <w:p w:rsidR="00480F51" w:rsidRPr="00082207" w:rsidRDefault="00480F51" w:rsidP="00082207">
      <w:pPr>
        <w:pStyle w:val="2f8"/>
        <w:ind w:left="0" w:firstLine="709"/>
        <w:rPr>
          <w:lang w:eastAsia="ru-RU"/>
        </w:rPr>
      </w:pPr>
    </w:p>
    <w:p w:rsidR="00843123" w:rsidRDefault="00B81AFB" w:rsidP="00742AC9">
      <w:pPr>
        <w:pStyle w:val="2-"/>
      </w:pPr>
      <w:bookmarkStart w:id="134" w:name="_Toc438110038"/>
      <w:bookmarkStart w:id="135" w:name="_Toc437973296"/>
      <w:bookmarkStart w:id="136" w:name="_Toc439151380"/>
      <w:bookmarkStart w:id="137" w:name="_Toc438376243"/>
      <w:bookmarkStart w:id="138" w:name="_Toc439151966"/>
      <w:bookmarkStart w:id="139" w:name="_Toc516677622"/>
      <w:bookmarkStart w:id="140" w:name="_Toc510617008"/>
      <w:bookmarkStart w:id="141" w:name="_Toc439151457"/>
      <w:bookmarkStart w:id="142" w:name="_Toc437973295"/>
      <w:bookmarkStart w:id="143" w:name="_Toc439151302"/>
      <w:bookmarkStart w:id="144" w:name="_Toc437973297"/>
      <w:bookmarkStart w:id="145" w:name="_Toc438376244"/>
      <w:bookmarkStart w:id="146" w:name="_Toc516677623"/>
      <w:bookmarkStart w:id="147" w:name="_Toc510617009"/>
      <w:bookmarkStart w:id="148" w:name="_Toc438110039"/>
      <w:bookmarkEnd w:id="134"/>
      <w:bookmarkEnd w:id="135"/>
      <w:bookmarkEnd w:id="136"/>
      <w:bookmarkEnd w:id="137"/>
      <w:bookmarkEnd w:id="138"/>
      <w:bookmarkEnd w:id="139"/>
      <w:bookmarkEnd w:id="140"/>
      <w:bookmarkEnd w:id="141"/>
      <w:bookmarkEnd w:id="142"/>
      <w:bookmarkEnd w:id="143"/>
      <w:r>
        <w:t xml:space="preserve">16. </w:t>
      </w:r>
      <w:r w:rsidR="00A45963" w:rsidRPr="00D00CCF">
        <w:t>Требования к помещениям, в которых принимается решение</w:t>
      </w:r>
      <w:r w:rsidR="00E60F39" w:rsidRPr="00D00CCF">
        <w:t xml:space="preserve"> </w:t>
      </w:r>
      <w:r w:rsidR="00A45963" w:rsidRPr="00D00CCF">
        <w:t>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w:t>
      </w:r>
      <w:r w:rsidR="00843123" w:rsidRPr="00D00CCF">
        <w:t>, маломобильных групп населения</w:t>
      </w:r>
    </w:p>
    <w:p w:rsidR="00480F51" w:rsidRPr="00D00CCF" w:rsidRDefault="00480F51" w:rsidP="00742AC9">
      <w:pPr>
        <w:pStyle w:val="2-"/>
      </w:pPr>
    </w:p>
    <w:p w:rsidR="00A20558" w:rsidRPr="00D00CCF" w:rsidRDefault="00A20558" w:rsidP="00E22361">
      <w:pPr>
        <w:pStyle w:val="ConsPlusTitle"/>
        <w:ind w:firstLine="709"/>
        <w:contextualSpacing/>
        <w:jc w:val="both"/>
        <w:rPr>
          <w:sz w:val="24"/>
        </w:rPr>
      </w:pPr>
      <w:r w:rsidRPr="00D00CCF">
        <w:rPr>
          <w:b w:val="0"/>
          <w:sz w:val="24"/>
        </w:rPr>
        <w:t xml:space="preserve">16.1.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00182BB2" w:rsidRPr="00D00CCF">
        <w:rPr>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w:t>
      </w:r>
      <w:r w:rsidR="00480F51">
        <w:rPr>
          <w:b w:val="0"/>
          <w:sz w:val="24"/>
          <w:shd w:val="clear" w:color="auto" w:fill="FFFFFF"/>
        </w:rPr>
        <w:t xml:space="preserve"> </w:t>
      </w:r>
      <w:r w:rsidR="00182BB2" w:rsidRPr="00D00CCF">
        <w:rPr>
          <w:b w:val="0"/>
          <w:sz w:val="24"/>
          <w:shd w:val="clear" w:color="auto" w:fill="FFFFFF"/>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182BB2" w:rsidRPr="00D00CCF" w:rsidRDefault="00182BB2" w:rsidP="00E22361">
      <w:pPr>
        <w:pStyle w:val="ConsPlusTitle"/>
        <w:ind w:firstLine="709"/>
        <w:contextualSpacing/>
        <w:jc w:val="both"/>
        <w:rPr>
          <w:b w:val="0"/>
          <w:sz w:val="24"/>
          <w:shd w:val="clear" w:color="auto" w:fill="FFFFFF"/>
        </w:rPr>
      </w:pPr>
      <w:r w:rsidRPr="00D00CCF">
        <w:rPr>
          <w:b w:val="0"/>
          <w:sz w:val="24"/>
          <w:shd w:val="clear" w:color="auto" w:fill="FFFFFF"/>
        </w:rPr>
        <w:t>16.2. Выполнение административных процедур по рассмотрению Заявления,</w:t>
      </w:r>
      <w:r w:rsidRPr="00D00CCF">
        <w:rPr>
          <w:sz w:val="24"/>
          <w:shd w:val="clear" w:color="auto" w:fill="FFFFFF"/>
        </w:rPr>
        <w:t xml:space="preserve"> </w:t>
      </w:r>
      <w:r w:rsidRPr="00D00CCF">
        <w:rPr>
          <w:b w:val="0"/>
          <w:sz w:val="24"/>
          <w:shd w:val="clear" w:color="auto" w:fill="FFFFFF"/>
        </w:rPr>
        <w:t xml:space="preserve">принятию решения о предоставлении </w:t>
      </w:r>
      <w:r w:rsidR="00F74483" w:rsidRPr="00D00CCF">
        <w:rPr>
          <w:b w:val="0"/>
          <w:sz w:val="24"/>
          <w:shd w:val="clear" w:color="auto" w:fill="FFFFFF"/>
        </w:rPr>
        <w:t xml:space="preserve">финансовой поддержки </w:t>
      </w:r>
      <w:r w:rsidRPr="00D00CCF">
        <w:rPr>
          <w:b w:val="0"/>
          <w:sz w:val="24"/>
          <w:shd w:val="clear" w:color="auto" w:fill="FFFFFF"/>
        </w:rPr>
        <w:t xml:space="preserve">либо об отказе в </w:t>
      </w:r>
      <w:r w:rsidR="00F74483" w:rsidRPr="00D00CCF">
        <w:rPr>
          <w:b w:val="0"/>
          <w:sz w:val="24"/>
          <w:shd w:val="clear" w:color="auto" w:fill="FFFFFF"/>
        </w:rPr>
        <w:t xml:space="preserve">ее </w:t>
      </w:r>
      <w:r w:rsidRPr="00D00CCF">
        <w:rPr>
          <w:b w:val="0"/>
          <w:sz w:val="24"/>
          <w:shd w:val="clear" w:color="auto" w:fill="FFFFFF"/>
        </w:rPr>
        <w:t>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rsidR="00182BB2" w:rsidRPr="00D00CCF" w:rsidRDefault="00182BB2" w:rsidP="00E22361">
      <w:pPr>
        <w:pStyle w:val="ConsPlusTitle"/>
        <w:ind w:firstLine="709"/>
        <w:contextualSpacing/>
        <w:jc w:val="both"/>
        <w:rPr>
          <w:b w:val="0"/>
          <w:sz w:val="24"/>
          <w:shd w:val="clear" w:color="auto" w:fill="FFFFFF"/>
        </w:rPr>
      </w:pPr>
      <w:r w:rsidRPr="00D00CCF">
        <w:rPr>
          <w:b w:val="0"/>
          <w:sz w:val="24"/>
          <w:shd w:val="clear" w:color="auto" w:fill="FFFFFF"/>
        </w:rPr>
        <w:t xml:space="preserve">16.3.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w:t>
      </w:r>
      <w:r w:rsidR="00956F3D" w:rsidRPr="00D00CCF">
        <w:rPr>
          <w:b w:val="0"/>
          <w:sz w:val="24"/>
          <w:shd w:val="clear" w:color="auto" w:fill="FFFFFF"/>
        </w:rPr>
        <w:t>помещения Администрации</w:t>
      </w:r>
      <w:r w:rsidRPr="00D00CCF">
        <w:rPr>
          <w:b w:val="0"/>
          <w:sz w:val="24"/>
          <w:shd w:val="clear" w:color="auto" w:fill="FFFFFF"/>
        </w:rPr>
        <w:t>,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182BB2" w:rsidRPr="00D00CCF" w:rsidRDefault="00182BB2" w:rsidP="00E22361">
      <w:pPr>
        <w:pStyle w:val="ConsPlusTitle"/>
        <w:ind w:firstLine="709"/>
        <w:contextualSpacing/>
        <w:jc w:val="both"/>
        <w:rPr>
          <w:b w:val="0"/>
          <w:sz w:val="24"/>
          <w:shd w:val="clear" w:color="auto" w:fill="FFFFFF"/>
        </w:rPr>
      </w:pPr>
      <w:r w:rsidRPr="00D00CCF">
        <w:rPr>
          <w:b w:val="0"/>
          <w:sz w:val="24"/>
        </w:rPr>
        <w:t xml:space="preserve">16.4. </w:t>
      </w:r>
      <w:r w:rsidRPr="00D00CCF">
        <w:rPr>
          <w:b w:val="0"/>
          <w:sz w:val="24"/>
          <w:shd w:val="clear" w:color="auto" w:fill="FFFFFF"/>
        </w:rPr>
        <w:t xml:space="preserve">Здания, в которых принимается решение о предоставлении </w:t>
      </w:r>
      <w:r w:rsidR="0062531D" w:rsidRPr="00D00CCF">
        <w:rPr>
          <w:b w:val="0"/>
          <w:sz w:val="24"/>
          <w:shd w:val="clear" w:color="auto" w:fill="FFFFFF"/>
        </w:rPr>
        <w:t xml:space="preserve">финансовой поддержки </w:t>
      </w:r>
      <w:r w:rsidRPr="00D00CCF">
        <w:rPr>
          <w:b w:val="0"/>
          <w:sz w:val="24"/>
          <w:shd w:val="clear" w:color="auto" w:fill="FFFFFF"/>
        </w:rPr>
        <w:t xml:space="preserve">либо об отказе в </w:t>
      </w:r>
      <w:r w:rsidR="0062531D" w:rsidRPr="00D00CCF">
        <w:rPr>
          <w:b w:val="0"/>
          <w:sz w:val="24"/>
          <w:shd w:val="clear" w:color="auto" w:fill="FFFFFF"/>
        </w:rPr>
        <w:t xml:space="preserve">ее </w:t>
      </w:r>
      <w:r w:rsidRPr="00D00CCF">
        <w:rPr>
          <w:b w:val="0"/>
          <w:sz w:val="24"/>
          <w:shd w:val="clear" w:color="auto" w:fill="FFFFFF"/>
        </w:rPr>
        <w:t>предоставлении должны быть оснащены следующими специальными приспособлениями и оборудованием:</w:t>
      </w:r>
    </w:p>
    <w:p w:rsidR="00182BB2" w:rsidRPr="00D00CCF" w:rsidRDefault="00955D9A" w:rsidP="00E22361">
      <w:pPr>
        <w:pStyle w:val="ConsPlusTitle"/>
        <w:ind w:firstLine="709"/>
        <w:contextualSpacing/>
        <w:jc w:val="both"/>
        <w:rPr>
          <w:b w:val="0"/>
          <w:sz w:val="24"/>
          <w:shd w:val="clear" w:color="auto" w:fill="FFFFFF"/>
        </w:rPr>
      </w:pPr>
      <w:r w:rsidRPr="00D00CCF">
        <w:rPr>
          <w:b w:val="0"/>
          <w:sz w:val="24"/>
          <w:shd w:val="clear" w:color="auto" w:fill="FFFFFF"/>
        </w:rPr>
        <w:t>а</w:t>
      </w:r>
      <w:r w:rsidR="00182BB2" w:rsidRPr="00D00CCF">
        <w:rPr>
          <w:b w:val="0"/>
          <w:sz w:val="24"/>
          <w:shd w:val="clear" w:color="auto" w:fill="FFFFFF"/>
        </w:rPr>
        <w:t>) специальными указателями около строящихся и ремонтируемых объектов;</w:t>
      </w:r>
    </w:p>
    <w:p w:rsidR="00182BB2" w:rsidRPr="00D00CCF" w:rsidRDefault="00C31C46" w:rsidP="00E22361">
      <w:pPr>
        <w:pStyle w:val="ConsPlusTitle"/>
        <w:ind w:firstLine="709"/>
        <w:contextualSpacing/>
        <w:jc w:val="both"/>
        <w:rPr>
          <w:b w:val="0"/>
          <w:sz w:val="24"/>
          <w:shd w:val="clear" w:color="auto" w:fill="FFFFFF"/>
        </w:rPr>
      </w:pPr>
      <w:r w:rsidRPr="00D00CCF">
        <w:rPr>
          <w:b w:val="0"/>
          <w:sz w:val="24"/>
          <w:shd w:val="clear" w:color="auto" w:fill="FFFFFF"/>
        </w:rPr>
        <w:t>б</w:t>
      </w:r>
      <w:r w:rsidR="00182BB2" w:rsidRPr="00D00CCF">
        <w:rPr>
          <w:b w:val="0"/>
          <w:sz w:val="24"/>
          <w:shd w:val="clear" w:color="auto" w:fill="FFFFFF"/>
        </w:rPr>
        <w:t xml:space="preserve">) </w:t>
      </w:r>
      <w:r w:rsidR="00DB4E70" w:rsidRPr="00D00CCF">
        <w:rPr>
          <w:b w:val="0"/>
          <w:sz w:val="24"/>
          <w:shd w:val="clear" w:color="auto" w:fill="FFFFFF"/>
        </w:rPr>
        <w:t>звуковой сигнализацией у светофоров;</w:t>
      </w:r>
    </w:p>
    <w:p w:rsidR="00DB4E70" w:rsidRPr="00D00CCF" w:rsidRDefault="00C31C46" w:rsidP="00E22361">
      <w:pPr>
        <w:pStyle w:val="ConsPlusTitle"/>
        <w:ind w:firstLine="709"/>
        <w:contextualSpacing/>
        <w:jc w:val="both"/>
        <w:rPr>
          <w:b w:val="0"/>
          <w:sz w:val="24"/>
          <w:shd w:val="clear" w:color="auto" w:fill="FFFFFF"/>
        </w:rPr>
      </w:pPr>
      <w:r w:rsidRPr="00D00CCF">
        <w:rPr>
          <w:b w:val="0"/>
          <w:sz w:val="24"/>
          <w:shd w:val="clear" w:color="auto" w:fill="FFFFFF"/>
        </w:rPr>
        <w:t>в</w:t>
      </w:r>
      <w:r w:rsidR="00DB4E70" w:rsidRPr="00D00CCF">
        <w:rPr>
          <w:b w:val="0"/>
          <w:sz w:val="24"/>
          <w:shd w:val="clear" w:color="auto" w:fill="FFFFFF"/>
        </w:rPr>
        <w:t>) телефонами-автоматами или иными средствами связи, доступными для инвалидов;</w:t>
      </w:r>
    </w:p>
    <w:p w:rsidR="00DB4E70" w:rsidRPr="00D00CCF" w:rsidRDefault="00C31C46" w:rsidP="00E22361">
      <w:pPr>
        <w:pStyle w:val="ConsPlusTitle"/>
        <w:ind w:firstLine="709"/>
        <w:contextualSpacing/>
        <w:jc w:val="both"/>
        <w:rPr>
          <w:b w:val="0"/>
          <w:sz w:val="24"/>
          <w:shd w:val="clear" w:color="auto" w:fill="FFFFFF"/>
        </w:rPr>
      </w:pPr>
      <w:r w:rsidRPr="00D00CCF">
        <w:rPr>
          <w:b w:val="0"/>
          <w:sz w:val="24"/>
          <w:shd w:val="clear" w:color="auto" w:fill="FFFFFF"/>
        </w:rPr>
        <w:t>г</w:t>
      </w:r>
      <w:r w:rsidR="00DB4E70" w:rsidRPr="00D00CCF">
        <w:rPr>
          <w:b w:val="0"/>
          <w:sz w:val="24"/>
          <w:shd w:val="clear" w:color="auto" w:fill="FFFFFF"/>
        </w:rPr>
        <w:t>) санитарно-гигиеническими помещениями;</w:t>
      </w:r>
    </w:p>
    <w:p w:rsidR="00DB4E70" w:rsidRPr="00D00CCF" w:rsidRDefault="00C31C46" w:rsidP="00E22361">
      <w:pPr>
        <w:pStyle w:val="ConsPlusTitle"/>
        <w:ind w:firstLine="709"/>
        <w:contextualSpacing/>
        <w:jc w:val="both"/>
        <w:rPr>
          <w:b w:val="0"/>
          <w:sz w:val="24"/>
          <w:shd w:val="clear" w:color="auto" w:fill="FFFFFF"/>
        </w:rPr>
      </w:pPr>
      <w:r w:rsidRPr="00D00CCF">
        <w:rPr>
          <w:b w:val="0"/>
          <w:sz w:val="24"/>
          <w:shd w:val="clear" w:color="auto" w:fill="FFFFFF"/>
        </w:rPr>
        <w:t>д</w:t>
      </w:r>
      <w:r w:rsidR="00DB4E70" w:rsidRPr="00D00CCF">
        <w:rPr>
          <w:b w:val="0"/>
          <w:sz w:val="24"/>
          <w:shd w:val="clear" w:color="auto" w:fill="FFFFFF"/>
        </w:rPr>
        <w:t>) пандусами и поручнями у лестниц при входах в здание;</w:t>
      </w:r>
    </w:p>
    <w:p w:rsidR="00DB4E70" w:rsidRPr="00D00CCF" w:rsidRDefault="00C31C46" w:rsidP="00E22361">
      <w:pPr>
        <w:pStyle w:val="ConsPlusTitle"/>
        <w:ind w:firstLine="709"/>
        <w:contextualSpacing/>
        <w:jc w:val="both"/>
        <w:rPr>
          <w:b w:val="0"/>
          <w:sz w:val="24"/>
          <w:shd w:val="clear" w:color="auto" w:fill="FFFFFF"/>
        </w:rPr>
      </w:pPr>
      <w:r w:rsidRPr="00D00CCF">
        <w:rPr>
          <w:b w:val="0"/>
          <w:sz w:val="24"/>
          <w:shd w:val="clear" w:color="auto" w:fill="FFFFFF"/>
        </w:rPr>
        <w:t>е</w:t>
      </w:r>
      <w:r w:rsidR="00DB4E70" w:rsidRPr="00D00CCF">
        <w:rPr>
          <w:b w:val="0"/>
          <w:sz w:val="24"/>
          <w:shd w:val="clear" w:color="auto" w:fill="FFFFFF"/>
        </w:rPr>
        <w:t xml:space="preserve">) </w:t>
      </w:r>
      <w:r w:rsidR="00086761" w:rsidRPr="00D00CCF">
        <w:rPr>
          <w:b w:val="0"/>
          <w:sz w:val="24"/>
          <w:shd w:val="clear" w:color="auto" w:fill="FFFFFF"/>
        </w:rPr>
        <w:t>пандусами при входах в здания, пандусами или подъемными пандусами или подъемными устройствами у лестниц на лифтовых площадках</w:t>
      </w:r>
      <w:r w:rsidR="00526F81" w:rsidRPr="00D00CCF">
        <w:rPr>
          <w:b w:val="0"/>
          <w:sz w:val="24"/>
          <w:shd w:val="clear" w:color="auto" w:fill="FFFFFF"/>
        </w:rPr>
        <w:t>;</w:t>
      </w:r>
    </w:p>
    <w:p w:rsidR="00526F81" w:rsidRPr="00D00CCF" w:rsidRDefault="00526F81" w:rsidP="00E22361">
      <w:pPr>
        <w:pStyle w:val="ConsPlusTitle"/>
        <w:ind w:firstLine="709"/>
        <w:contextualSpacing/>
        <w:jc w:val="both"/>
        <w:rPr>
          <w:b w:val="0"/>
          <w:sz w:val="24"/>
          <w:shd w:val="clear" w:color="auto" w:fill="FFFFFF"/>
        </w:rPr>
      </w:pPr>
      <w:r w:rsidRPr="00D00CCF">
        <w:rPr>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B397D" w:rsidRPr="00D00CCF" w:rsidRDefault="00DB4E70" w:rsidP="00E22361">
      <w:pPr>
        <w:pStyle w:val="ConsPlusTitle"/>
        <w:ind w:firstLine="709"/>
        <w:contextualSpacing/>
        <w:jc w:val="both"/>
        <w:rPr>
          <w:b w:val="0"/>
          <w:sz w:val="24"/>
          <w:shd w:val="clear" w:color="auto" w:fill="FFFFFF"/>
        </w:rPr>
      </w:pPr>
      <w:r w:rsidRPr="00D00CCF">
        <w:rPr>
          <w:b w:val="0"/>
          <w:sz w:val="24"/>
          <w:shd w:val="clear" w:color="auto" w:fill="FFFFFF"/>
        </w:rPr>
        <w:t xml:space="preserve">16.5. </w:t>
      </w:r>
      <w:r w:rsidR="00CB397D" w:rsidRPr="00D00CCF">
        <w:rPr>
          <w:b w:val="0"/>
          <w:sz w:val="24"/>
          <w:shd w:val="clear" w:color="auto" w:fill="FFFFFF"/>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B60219" w:rsidRPr="00D00CCF" w:rsidRDefault="00DC54ED" w:rsidP="00E22361">
      <w:pPr>
        <w:spacing w:after="0" w:line="240" w:lineRule="auto"/>
        <w:ind w:firstLine="709"/>
        <w:contextualSpacing/>
        <w:jc w:val="both"/>
        <w:rPr>
          <w:rFonts w:ascii="Times New Roman" w:hAnsi="Times New Roman"/>
          <w:sz w:val="24"/>
          <w:szCs w:val="24"/>
        </w:rPr>
      </w:pPr>
      <w:bookmarkStart w:id="149" w:name="_Toc510617010"/>
      <w:bookmarkStart w:id="150" w:name="_Toc438110040"/>
      <w:bookmarkStart w:id="151" w:name="_Toc516677624"/>
      <w:bookmarkStart w:id="152" w:name="_Toc437973298"/>
      <w:bookmarkStart w:id="153" w:name="_Toc438376245"/>
      <w:bookmarkEnd w:id="144"/>
      <w:bookmarkEnd w:id="145"/>
      <w:bookmarkEnd w:id="146"/>
      <w:bookmarkEnd w:id="147"/>
      <w:bookmarkEnd w:id="148"/>
      <w:bookmarkEnd w:id="149"/>
      <w:bookmarkEnd w:id="150"/>
      <w:bookmarkEnd w:id="151"/>
      <w:bookmarkEnd w:id="152"/>
      <w:bookmarkEnd w:id="153"/>
      <w:r w:rsidRPr="00D00CCF">
        <w:rPr>
          <w:rFonts w:ascii="Times New Roman" w:hAnsi="Times New Roman"/>
          <w:sz w:val="24"/>
          <w:szCs w:val="24"/>
        </w:rPr>
        <w:t>16.6</w:t>
      </w:r>
      <w:r w:rsidR="00B60219" w:rsidRPr="00D00CCF">
        <w:rPr>
          <w:rFonts w:ascii="Times New Roman" w:hAnsi="Times New Roman"/>
          <w:sz w:val="24"/>
          <w:szCs w:val="24"/>
        </w:rPr>
        <w:t>. Количество мест ожидания определяется исходя из фактической нагрузки и возможностей для их размещения в здании.</w:t>
      </w:r>
    </w:p>
    <w:p w:rsidR="00B60219" w:rsidRPr="00D00CCF" w:rsidRDefault="00DC54ED"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16.7</w:t>
      </w:r>
      <w:r w:rsidR="00B60219" w:rsidRPr="00D00CCF">
        <w:rPr>
          <w:rFonts w:ascii="Times New Roman" w:hAnsi="Times New Roman"/>
          <w:sz w:val="24"/>
          <w:szCs w:val="24"/>
        </w:rPr>
        <w:t>. Места ожидания должны соответст</w:t>
      </w:r>
      <w:r w:rsidRPr="00D00CCF">
        <w:rPr>
          <w:rFonts w:ascii="Times New Roman" w:hAnsi="Times New Roman"/>
          <w:sz w:val="24"/>
          <w:szCs w:val="24"/>
        </w:rPr>
        <w:t>вовать комфортным условиям для З</w:t>
      </w:r>
      <w:r w:rsidR="00B60219" w:rsidRPr="00D00CCF">
        <w:rPr>
          <w:rFonts w:ascii="Times New Roman" w:hAnsi="Times New Roman"/>
          <w:sz w:val="24"/>
          <w:szCs w:val="24"/>
        </w:rPr>
        <w:t>аявителей и оптимальным условиям работы должностных лиц</w:t>
      </w:r>
      <w:r w:rsidRPr="00D00CCF">
        <w:rPr>
          <w:rFonts w:ascii="Times New Roman" w:hAnsi="Times New Roman"/>
          <w:sz w:val="24"/>
          <w:szCs w:val="24"/>
        </w:rPr>
        <w:t xml:space="preserve"> Администрации</w:t>
      </w:r>
      <w:r w:rsidR="00B60219" w:rsidRPr="00D00CCF">
        <w:rPr>
          <w:rFonts w:ascii="Times New Roman" w:hAnsi="Times New Roman"/>
          <w:sz w:val="24"/>
          <w:szCs w:val="24"/>
        </w:rPr>
        <w:t>.</w:t>
      </w:r>
    </w:p>
    <w:p w:rsidR="00B60219" w:rsidRPr="00D00CCF" w:rsidRDefault="001A599F" w:rsidP="00E22361">
      <w:pPr>
        <w:spacing w:after="0" w:line="240" w:lineRule="auto"/>
        <w:ind w:firstLine="709"/>
        <w:contextualSpacing/>
        <w:jc w:val="both"/>
        <w:rPr>
          <w:rFonts w:ascii="Times New Roman" w:hAnsi="Times New Roman"/>
          <w:b/>
          <w:i/>
          <w:sz w:val="24"/>
          <w:szCs w:val="24"/>
        </w:rPr>
      </w:pPr>
      <w:r w:rsidRPr="00D00CCF">
        <w:rPr>
          <w:rFonts w:ascii="Times New Roman" w:hAnsi="Times New Roman"/>
          <w:sz w:val="24"/>
          <w:szCs w:val="24"/>
        </w:rPr>
        <w:t xml:space="preserve">16.8. В помещениях </w:t>
      </w:r>
      <w:r w:rsidR="00B60219" w:rsidRPr="00D00CCF">
        <w:rPr>
          <w:rFonts w:ascii="Times New Roman" w:hAnsi="Times New Roman"/>
          <w:sz w:val="24"/>
          <w:szCs w:val="24"/>
        </w:rPr>
        <w:t>созданы условия для обслуживания инвалидов (включая инвалидов, использующих кресла-коляски и собак-проводников):</w:t>
      </w:r>
    </w:p>
    <w:p w:rsidR="00B60219" w:rsidRPr="00D00CCF" w:rsidRDefault="00B60219" w:rsidP="00E22361">
      <w:pPr>
        <w:spacing w:after="0" w:line="240" w:lineRule="auto"/>
        <w:ind w:firstLine="709"/>
        <w:contextualSpacing/>
        <w:jc w:val="both"/>
        <w:rPr>
          <w:rFonts w:ascii="Times New Roman" w:hAnsi="Times New Roman"/>
          <w:b/>
          <w:i/>
          <w:sz w:val="24"/>
          <w:szCs w:val="24"/>
        </w:rPr>
      </w:pPr>
      <w:r w:rsidRPr="00D00CCF">
        <w:rPr>
          <w:rFonts w:ascii="Times New Roman" w:hAnsi="Times New Roman"/>
          <w:sz w:val="24"/>
          <w:szCs w:val="24"/>
        </w:rPr>
        <w:t>а) беспрепятственный до</w:t>
      </w:r>
      <w:r w:rsidR="001A599F" w:rsidRPr="00D00CCF">
        <w:rPr>
          <w:rFonts w:ascii="Times New Roman" w:hAnsi="Times New Roman"/>
          <w:sz w:val="24"/>
          <w:szCs w:val="24"/>
        </w:rPr>
        <w:t>ступ к помещениям Администрации</w:t>
      </w:r>
      <w:r w:rsidRPr="00D00CCF">
        <w:rPr>
          <w:rFonts w:ascii="Times New Roman" w:hAnsi="Times New Roman"/>
          <w:sz w:val="24"/>
          <w:szCs w:val="24"/>
        </w:rPr>
        <w:t>;</w:t>
      </w:r>
    </w:p>
    <w:p w:rsidR="00B60219" w:rsidRPr="00D00CCF" w:rsidRDefault="00B60219" w:rsidP="00E22361">
      <w:pPr>
        <w:spacing w:after="0" w:line="240" w:lineRule="auto"/>
        <w:ind w:firstLine="709"/>
        <w:contextualSpacing/>
        <w:jc w:val="both"/>
        <w:rPr>
          <w:rFonts w:ascii="Times New Roman" w:hAnsi="Times New Roman"/>
          <w:b/>
          <w:i/>
          <w:sz w:val="24"/>
          <w:szCs w:val="24"/>
        </w:rPr>
      </w:pPr>
      <w:r w:rsidRPr="00D00CCF">
        <w:rPr>
          <w:rFonts w:ascii="Times New Roman" w:hAnsi="Times New Roman"/>
          <w:sz w:val="24"/>
          <w:szCs w:val="24"/>
        </w:rPr>
        <w:t>б) возможность самостоят</w:t>
      </w:r>
      <w:r w:rsidR="001A599F" w:rsidRPr="00D00CCF">
        <w:rPr>
          <w:rFonts w:ascii="Times New Roman" w:hAnsi="Times New Roman"/>
          <w:sz w:val="24"/>
          <w:szCs w:val="24"/>
        </w:rPr>
        <w:t>ельного или с помощью должностных лиц</w:t>
      </w:r>
      <w:r w:rsidRPr="00D00CCF">
        <w:rPr>
          <w:rFonts w:ascii="Times New Roman" w:hAnsi="Times New Roman"/>
          <w:sz w:val="24"/>
          <w:szCs w:val="24"/>
        </w:rPr>
        <w:t xml:space="preserve"> Администрации, передвижения по территории, на которой расположены помещения;</w:t>
      </w:r>
    </w:p>
    <w:p w:rsidR="00B60219" w:rsidRPr="00D00CCF" w:rsidRDefault="00B60219" w:rsidP="00E22361">
      <w:pPr>
        <w:spacing w:after="0" w:line="240" w:lineRule="auto"/>
        <w:ind w:firstLine="709"/>
        <w:contextualSpacing/>
        <w:jc w:val="both"/>
        <w:rPr>
          <w:rFonts w:ascii="Times New Roman" w:hAnsi="Times New Roman"/>
          <w:b/>
          <w:i/>
          <w:sz w:val="24"/>
          <w:szCs w:val="24"/>
        </w:rPr>
      </w:pPr>
      <w:r w:rsidRPr="00D00CCF">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w:t>
      </w:r>
      <w:r w:rsidR="001A599F" w:rsidRPr="00D00CCF">
        <w:rPr>
          <w:rFonts w:ascii="Times New Roman" w:hAnsi="Times New Roman"/>
          <w:sz w:val="24"/>
          <w:szCs w:val="24"/>
        </w:rPr>
        <w:t>обходимости с помощью должностных лиц</w:t>
      </w:r>
      <w:r w:rsidRPr="00D00CCF">
        <w:rPr>
          <w:rFonts w:ascii="Times New Roman" w:hAnsi="Times New Roman"/>
          <w:sz w:val="24"/>
          <w:szCs w:val="24"/>
        </w:rPr>
        <w:t xml:space="preserve"> Администрации;</w:t>
      </w:r>
    </w:p>
    <w:p w:rsidR="00B60219" w:rsidRPr="00D00CCF" w:rsidRDefault="00B60219"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DB4E70" w:rsidRDefault="00DB4E70"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w:t>
      </w:r>
      <w:r w:rsidR="00CD292C" w:rsidRPr="00D00CCF">
        <w:rPr>
          <w:rFonts w:ascii="Times New Roman" w:hAnsi="Times New Roman"/>
          <w:sz w:val="24"/>
          <w:szCs w:val="24"/>
        </w:rPr>
        <w:t>казание им помощи в помещениях.</w:t>
      </w:r>
    </w:p>
    <w:p w:rsidR="00480F51" w:rsidRPr="00D00CCF" w:rsidRDefault="00480F51" w:rsidP="00E22361">
      <w:pPr>
        <w:spacing w:after="0" w:line="240" w:lineRule="auto"/>
        <w:ind w:firstLine="709"/>
        <w:contextualSpacing/>
        <w:jc w:val="both"/>
        <w:rPr>
          <w:rFonts w:ascii="Times New Roman" w:hAnsi="Times New Roman"/>
          <w:sz w:val="24"/>
          <w:szCs w:val="24"/>
        </w:rPr>
      </w:pPr>
    </w:p>
    <w:p w:rsidR="007368BE" w:rsidRDefault="00B81AFB" w:rsidP="00742AC9">
      <w:pPr>
        <w:pStyle w:val="2-"/>
      </w:pPr>
      <w:r>
        <w:t xml:space="preserve">17. </w:t>
      </w:r>
      <w:r w:rsidR="004A5538" w:rsidRPr="00D00CCF">
        <w:t>Показатели доступ</w:t>
      </w:r>
      <w:r w:rsidR="00E624DA" w:rsidRPr="00D00CCF">
        <w:t>ности и качеств</w:t>
      </w:r>
      <w:r w:rsidR="007966BD" w:rsidRPr="00D00CCF">
        <w:t xml:space="preserve">а административных процедур </w:t>
      </w:r>
      <w:r w:rsidR="00E624DA" w:rsidRPr="00D00CCF">
        <w:t>по рассмотрению Заявлений на предоставление финансовой поддержки</w:t>
      </w:r>
    </w:p>
    <w:p w:rsidR="00480F51" w:rsidRPr="00D00CCF" w:rsidRDefault="00480F51" w:rsidP="00742AC9">
      <w:pPr>
        <w:pStyle w:val="2-"/>
      </w:pPr>
    </w:p>
    <w:p w:rsidR="007368BE" w:rsidRPr="00D00CCF" w:rsidRDefault="00684600" w:rsidP="00E22361">
      <w:pPr>
        <w:pStyle w:val="112"/>
        <w:spacing w:line="240" w:lineRule="auto"/>
        <w:ind w:firstLine="710"/>
        <w:contextualSpacing/>
        <w:rPr>
          <w:sz w:val="24"/>
          <w:szCs w:val="24"/>
        </w:rPr>
      </w:pPr>
      <w:r w:rsidRPr="00D00CCF">
        <w:rPr>
          <w:sz w:val="24"/>
          <w:szCs w:val="24"/>
        </w:rPr>
        <w:t>17.1.</w:t>
      </w:r>
      <w:r w:rsidRPr="00D00CCF">
        <w:rPr>
          <w:sz w:val="24"/>
          <w:szCs w:val="24"/>
          <w:shd w:val="clear" w:color="auto" w:fill="FFFFFF"/>
        </w:rPr>
        <w:t> </w:t>
      </w:r>
      <w:r w:rsidR="004A5538" w:rsidRPr="00D00CCF">
        <w:rPr>
          <w:sz w:val="24"/>
          <w:szCs w:val="24"/>
        </w:rPr>
        <w:t xml:space="preserve">Оценка доступности и качества </w:t>
      </w:r>
      <w:r w:rsidR="00333AB1" w:rsidRPr="00D00CCF">
        <w:rPr>
          <w:sz w:val="24"/>
          <w:szCs w:val="24"/>
        </w:rPr>
        <w:t xml:space="preserve">осуществления </w:t>
      </w:r>
      <w:r w:rsidR="00E624DA" w:rsidRPr="00D00CCF">
        <w:rPr>
          <w:sz w:val="24"/>
          <w:szCs w:val="24"/>
        </w:rPr>
        <w:t xml:space="preserve">административных процедур по рассмотрению Заявлений </w:t>
      </w:r>
      <w:r w:rsidR="004A5538" w:rsidRPr="00D00CCF">
        <w:rPr>
          <w:sz w:val="24"/>
          <w:szCs w:val="24"/>
        </w:rPr>
        <w:t>должна осуществляться по следующим показателям:</w:t>
      </w:r>
    </w:p>
    <w:p w:rsidR="007368BE" w:rsidRPr="00D00CCF" w:rsidRDefault="00333AB1" w:rsidP="00E22361">
      <w:pPr>
        <w:pStyle w:val="ConsPlusNormal0"/>
        <w:ind w:firstLine="71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а) </w:t>
      </w:r>
      <w:r w:rsidR="004A5538" w:rsidRPr="00D00CCF">
        <w:rPr>
          <w:rFonts w:ascii="Times New Roman" w:hAnsi="Times New Roman" w:cs="Times New Roman"/>
          <w:sz w:val="24"/>
          <w:szCs w:val="24"/>
        </w:rPr>
        <w:t>степень информированности граждан (доступность и</w:t>
      </w:r>
      <w:r w:rsidRPr="00D00CCF">
        <w:rPr>
          <w:rFonts w:ascii="Times New Roman" w:hAnsi="Times New Roman" w:cs="Times New Roman"/>
          <w:sz w:val="24"/>
          <w:szCs w:val="24"/>
        </w:rPr>
        <w:t>нформации о финансовой поддержке</w:t>
      </w:r>
      <w:r w:rsidR="004A5538" w:rsidRPr="00D00CCF">
        <w:rPr>
          <w:rFonts w:ascii="Times New Roman" w:hAnsi="Times New Roman" w:cs="Times New Roman"/>
          <w:sz w:val="24"/>
          <w:szCs w:val="24"/>
        </w:rPr>
        <w:t>, возможность выбора способа получения информации);</w:t>
      </w:r>
    </w:p>
    <w:p w:rsidR="007368BE" w:rsidRPr="00D00CCF" w:rsidRDefault="00333AB1" w:rsidP="00E22361">
      <w:pPr>
        <w:pStyle w:val="ConsPlusNormal0"/>
        <w:ind w:firstLine="710"/>
        <w:contextualSpacing/>
        <w:jc w:val="both"/>
        <w:rPr>
          <w:rFonts w:ascii="Times New Roman" w:hAnsi="Times New Roman" w:cs="Times New Roman"/>
          <w:color w:val="000000"/>
          <w:sz w:val="24"/>
          <w:szCs w:val="24"/>
        </w:rPr>
      </w:pPr>
      <w:r w:rsidRPr="00D00CCF">
        <w:rPr>
          <w:rFonts w:ascii="Times New Roman" w:hAnsi="Times New Roman" w:cs="Times New Roman"/>
          <w:color w:val="000000"/>
          <w:sz w:val="24"/>
          <w:szCs w:val="24"/>
        </w:rPr>
        <w:t xml:space="preserve">б) </w:t>
      </w:r>
      <w:r w:rsidR="004A5538" w:rsidRPr="00D00CCF">
        <w:rPr>
          <w:rFonts w:ascii="Times New Roman" w:hAnsi="Times New Roman" w:cs="Times New Roman"/>
          <w:color w:val="000000"/>
          <w:sz w:val="24"/>
          <w:szCs w:val="24"/>
        </w:rPr>
        <w:t xml:space="preserve">возможность выбора Заявителем форм </w:t>
      </w:r>
      <w:r w:rsidRPr="00D00CCF">
        <w:rPr>
          <w:rFonts w:ascii="Times New Roman" w:hAnsi="Times New Roman" w:cs="Times New Roman"/>
          <w:color w:val="000000"/>
          <w:sz w:val="24"/>
          <w:szCs w:val="24"/>
        </w:rPr>
        <w:t xml:space="preserve">получения результата рассмотрения Заявления, </w:t>
      </w:r>
      <w:r w:rsidR="004A5538" w:rsidRPr="00D00CCF">
        <w:rPr>
          <w:rFonts w:ascii="Times New Roman" w:hAnsi="Times New Roman" w:cs="Times New Roman"/>
          <w:color w:val="000000"/>
          <w:sz w:val="24"/>
          <w:szCs w:val="24"/>
        </w:rPr>
        <w:t>в том числе с использованием РПГУ;</w:t>
      </w:r>
    </w:p>
    <w:p w:rsidR="007368BE" w:rsidRPr="00D00CCF" w:rsidRDefault="008A5D53" w:rsidP="00E22361">
      <w:pPr>
        <w:pStyle w:val="ConsPlusNormal0"/>
        <w:ind w:firstLine="710"/>
        <w:contextualSpacing/>
        <w:jc w:val="both"/>
        <w:rPr>
          <w:rFonts w:ascii="Times New Roman" w:hAnsi="Times New Roman" w:cs="Times New Roman"/>
          <w:color w:val="000000"/>
          <w:sz w:val="24"/>
          <w:szCs w:val="24"/>
        </w:rPr>
      </w:pPr>
      <w:r w:rsidRPr="00D00CCF">
        <w:rPr>
          <w:rFonts w:ascii="Times New Roman" w:hAnsi="Times New Roman" w:cs="Times New Roman"/>
          <w:color w:val="000000"/>
          <w:sz w:val="24"/>
          <w:szCs w:val="24"/>
        </w:rPr>
        <w:t xml:space="preserve">в) </w:t>
      </w:r>
      <w:r w:rsidR="004A5538" w:rsidRPr="00D00CCF">
        <w:rPr>
          <w:rFonts w:ascii="Times New Roman" w:hAnsi="Times New Roman" w:cs="Times New Roman"/>
          <w:color w:val="000000"/>
          <w:sz w:val="24"/>
          <w:szCs w:val="24"/>
        </w:rPr>
        <w:t>возможность обращения за</w:t>
      </w:r>
      <w:r w:rsidRPr="00D00CCF">
        <w:rPr>
          <w:rFonts w:ascii="Times New Roman" w:hAnsi="Times New Roman" w:cs="Times New Roman"/>
          <w:color w:val="000000"/>
          <w:sz w:val="24"/>
          <w:szCs w:val="24"/>
        </w:rPr>
        <w:t xml:space="preserve"> предоставлением финансовой поддержки в электронной форме посредством РПГУ</w:t>
      </w:r>
      <w:r w:rsidR="004A5538" w:rsidRPr="00D00CCF">
        <w:rPr>
          <w:rFonts w:ascii="Times New Roman" w:hAnsi="Times New Roman" w:cs="Times New Roman"/>
          <w:color w:val="000000"/>
          <w:sz w:val="24"/>
          <w:szCs w:val="24"/>
        </w:rPr>
        <w:t>;</w:t>
      </w:r>
    </w:p>
    <w:p w:rsidR="008A5D53" w:rsidRPr="00D00CCF" w:rsidRDefault="008A5D53" w:rsidP="00E22361">
      <w:pPr>
        <w:pStyle w:val="ConsPlusNormal0"/>
        <w:ind w:firstLine="710"/>
        <w:contextualSpacing/>
        <w:jc w:val="both"/>
        <w:rPr>
          <w:rFonts w:ascii="Times New Roman" w:hAnsi="Times New Roman" w:cs="Times New Roman"/>
          <w:sz w:val="24"/>
          <w:szCs w:val="24"/>
        </w:rPr>
      </w:pPr>
      <w:r w:rsidRPr="00D00CCF">
        <w:rPr>
          <w:rFonts w:ascii="Times New Roman" w:hAnsi="Times New Roman" w:cs="Times New Roman"/>
          <w:color w:val="000000"/>
          <w:sz w:val="24"/>
          <w:szCs w:val="24"/>
        </w:rPr>
        <w:t xml:space="preserve">г) обеспечение </w:t>
      </w:r>
      <w:r w:rsidRPr="00D00CCF">
        <w:rPr>
          <w:rFonts w:ascii="Times New Roman" w:hAnsi="Times New Roman" w:cs="Times New Roman"/>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rsidR="00333AB1" w:rsidRPr="00D00CCF" w:rsidRDefault="008A5D53" w:rsidP="00E22361">
      <w:pPr>
        <w:pStyle w:val="ConsPlusNormal0"/>
        <w:ind w:firstLine="71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д) доступность обращения, в том числе для </w:t>
      </w:r>
      <w:r w:rsidR="00745CA0" w:rsidRPr="00D00CCF">
        <w:rPr>
          <w:rFonts w:ascii="Times New Roman" w:hAnsi="Times New Roman" w:cs="Times New Roman"/>
          <w:sz w:val="24"/>
          <w:szCs w:val="24"/>
        </w:rPr>
        <w:t xml:space="preserve">инвалидов и других </w:t>
      </w:r>
      <w:r w:rsidRPr="00D00CCF">
        <w:rPr>
          <w:rFonts w:ascii="Times New Roman" w:hAnsi="Times New Roman" w:cs="Times New Roman"/>
          <w:sz w:val="24"/>
          <w:szCs w:val="24"/>
        </w:rPr>
        <w:t>маломобильных групп населения;</w:t>
      </w:r>
    </w:p>
    <w:p w:rsidR="008A5D53" w:rsidRPr="00D00CCF" w:rsidRDefault="008A5D53" w:rsidP="00E22361">
      <w:pPr>
        <w:pStyle w:val="ConsPlusNormal0"/>
        <w:ind w:firstLine="710"/>
        <w:contextualSpacing/>
        <w:jc w:val="both"/>
        <w:rPr>
          <w:rFonts w:ascii="Times New Roman" w:hAnsi="Times New Roman" w:cs="Times New Roman"/>
          <w:sz w:val="24"/>
          <w:szCs w:val="24"/>
        </w:rPr>
      </w:pPr>
      <w:r w:rsidRPr="00D00CCF">
        <w:rPr>
          <w:rFonts w:ascii="Times New Roman" w:hAnsi="Times New Roman" w:cs="Times New Roman"/>
          <w:sz w:val="24"/>
          <w:szCs w:val="24"/>
        </w:rPr>
        <w:t>е) соблюдение сроков предоставления и сроков выполнения административных процедур при предоставлении финансовой поддержки;</w:t>
      </w:r>
    </w:p>
    <w:p w:rsidR="008A5D53" w:rsidRPr="00D00CCF" w:rsidRDefault="008A5D53" w:rsidP="00E22361">
      <w:pPr>
        <w:pStyle w:val="ConsPlusNormal0"/>
        <w:ind w:firstLine="710"/>
        <w:contextualSpacing/>
        <w:jc w:val="both"/>
        <w:rPr>
          <w:rFonts w:ascii="Times New Roman" w:hAnsi="Times New Roman" w:cs="Times New Roman"/>
          <w:sz w:val="24"/>
          <w:szCs w:val="24"/>
        </w:rPr>
      </w:pPr>
      <w:r w:rsidRPr="00D00CCF">
        <w:rPr>
          <w:rFonts w:ascii="Times New Roman" w:hAnsi="Times New Roman" w:cs="Times New Roman"/>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rsidR="008A5D53" w:rsidRPr="00D00CCF" w:rsidRDefault="008A5D53" w:rsidP="00E22361">
      <w:pPr>
        <w:pStyle w:val="ConsPlusNormal0"/>
        <w:ind w:firstLine="710"/>
        <w:contextualSpacing/>
        <w:jc w:val="both"/>
        <w:rPr>
          <w:rFonts w:ascii="Times New Roman" w:hAnsi="Times New Roman" w:cs="Times New Roman"/>
          <w:sz w:val="24"/>
          <w:szCs w:val="24"/>
        </w:rPr>
      </w:pPr>
      <w:r w:rsidRPr="00D00CCF">
        <w:rPr>
          <w:rFonts w:ascii="Times New Roman" w:hAnsi="Times New Roman" w:cs="Times New Roman"/>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rsidR="00235E12" w:rsidRPr="00D00CCF" w:rsidRDefault="00235E12" w:rsidP="00E22361">
      <w:pPr>
        <w:pStyle w:val="ConsPlusNormal0"/>
        <w:ind w:firstLine="710"/>
        <w:contextualSpacing/>
        <w:jc w:val="both"/>
        <w:rPr>
          <w:rFonts w:ascii="Times New Roman" w:hAnsi="Times New Roman" w:cs="Times New Roman"/>
          <w:sz w:val="24"/>
          <w:szCs w:val="24"/>
        </w:rPr>
      </w:pPr>
      <w:r w:rsidRPr="00D00CCF">
        <w:rPr>
          <w:rFonts w:ascii="Times New Roman" w:hAnsi="Times New Roman" w:cs="Times New Roman"/>
          <w:sz w:val="24"/>
          <w:szCs w:val="24"/>
        </w:rPr>
        <w:t>17.2. В целях получен</w:t>
      </w:r>
      <w:r w:rsidR="000F5A17" w:rsidRPr="00D00CCF">
        <w:rPr>
          <w:rFonts w:ascii="Times New Roman" w:hAnsi="Times New Roman" w:cs="Times New Roman"/>
          <w:sz w:val="24"/>
          <w:szCs w:val="24"/>
        </w:rPr>
        <w:t>ия консультаций на предоставление</w:t>
      </w:r>
      <w:r w:rsidRPr="00D00CCF">
        <w:rPr>
          <w:rFonts w:ascii="Times New Roman" w:hAnsi="Times New Roman" w:cs="Times New Roman"/>
          <w:sz w:val="24"/>
          <w:szCs w:val="24"/>
        </w:rPr>
        <w:t xml:space="preserve">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w:t>
      </w:r>
      <w:r w:rsidR="00480F51">
        <w:rPr>
          <w:rFonts w:ascii="Times New Roman" w:hAnsi="Times New Roman" w:cs="Times New Roman"/>
          <w:sz w:val="24"/>
          <w:szCs w:val="24"/>
        </w:rPr>
        <w:t xml:space="preserve">№ </w:t>
      </w:r>
      <w:r w:rsidRPr="00D00CCF">
        <w:rPr>
          <w:rFonts w:ascii="Times New Roman" w:hAnsi="Times New Roman" w:cs="Times New Roman"/>
          <w:sz w:val="24"/>
          <w:szCs w:val="24"/>
        </w:rPr>
        <w:t>2 к настоящему Порядку.</w:t>
      </w:r>
    </w:p>
    <w:p w:rsidR="00714433" w:rsidRDefault="00596C7E" w:rsidP="00E22361">
      <w:pPr>
        <w:pStyle w:val="ConsPlusNormal0"/>
        <w:ind w:firstLine="71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17.3. </w:t>
      </w:r>
      <w:r w:rsidR="004A5538" w:rsidRPr="00D00CCF">
        <w:rPr>
          <w:rFonts w:ascii="Times New Roman" w:hAnsi="Times New Roman" w:cs="Times New Roman"/>
          <w:sz w:val="24"/>
          <w:szCs w:val="24"/>
        </w:rPr>
        <w:t>Пре</w:t>
      </w:r>
      <w:r w:rsidRPr="00D00CCF">
        <w:rPr>
          <w:rFonts w:ascii="Times New Roman" w:hAnsi="Times New Roman" w:cs="Times New Roman"/>
          <w:sz w:val="24"/>
          <w:szCs w:val="24"/>
        </w:rPr>
        <w:t>доставление финансовой поддержки</w:t>
      </w:r>
      <w:r w:rsidR="004A5538" w:rsidRPr="00D00CCF">
        <w:rPr>
          <w:rFonts w:ascii="Times New Roman" w:hAnsi="Times New Roman" w:cs="Times New Roman"/>
          <w:sz w:val="24"/>
          <w:szCs w:val="24"/>
        </w:rPr>
        <w:t xml:space="preserve"> осуществляется в электронной форме                         без взаимодействия Зая</w:t>
      </w:r>
      <w:r w:rsidR="001879F1" w:rsidRPr="00D00CCF">
        <w:rPr>
          <w:rFonts w:ascii="Times New Roman" w:hAnsi="Times New Roman" w:cs="Times New Roman"/>
          <w:sz w:val="24"/>
          <w:szCs w:val="24"/>
        </w:rPr>
        <w:t>вителя</w:t>
      </w:r>
      <w:r w:rsidR="004A5538" w:rsidRPr="00D00CCF">
        <w:rPr>
          <w:rFonts w:ascii="Times New Roman" w:hAnsi="Times New Roman" w:cs="Times New Roman"/>
          <w:sz w:val="24"/>
          <w:szCs w:val="24"/>
        </w:rPr>
        <w:t xml:space="preserve"> с должностными лицами </w:t>
      </w:r>
      <w:r w:rsidR="003E359F" w:rsidRPr="00D00CCF">
        <w:rPr>
          <w:rFonts w:ascii="Times New Roman" w:hAnsi="Times New Roman" w:cs="Times New Roman"/>
          <w:sz w:val="24"/>
          <w:szCs w:val="24"/>
        </w:rPr>
        <w:t>Администрации</w:t>
      </w:r>
      <w:r w:rsidR="004A5538" w:rsidRPr="00D00CCF">
        <w:rPr>
          <w:rFonts w:ascii="Times New Roman" w:hAnsi="Times New Roman" w:cs="Times New Roman"/>
          <w:sz w:val="24"/>
          <w:szCs w:val="24"/>
        </w:rPr>
        <w:t>.</w:t>
      </w:r>
    </w:p>
    <w:p w:rsidR="00480F51" w:rsidRPr="00D00CCF" w:rsidRDefault="00480F51" w:rsidP="00E22361">
      <w:pPr>
        <w:pStyle w:val="ConsPlusNormal0"/>
        <w:ind w:firstLine="710"/>
        <w:contextualSpacing/>
        <w:jc w:val="both"/>
        <w:rPr>
          <w:rFonts w:ascii="Times New Roman" w:hAnsi="Times New Roman" w:cs="Times New Roman"/>
          <w:sz w:val="24"/>
          <w:szCs w:val="24"/>
        </w:rPr>
      </w:pPr>
    </w:p>
    <w:p w:rsidR="007368BE" w:rsidRDefault="00B81AFB" w:rsidP="00742AC9">
      <w:pPr>
        <w:pStyle w:val="2-"/>
      </w:pPr>
      <w:bookmarkStart w:id="154" w:name="_Toc516677625"/>
      <w:bookmarkStart w:id="155" w:name="_Toc438376246"/>
      <w:bookmarkStart w:id="156" w:name="_Toc438110041"/>
      <w:bookmarkStart w:id="157" w:name="_Toc437973299"/>
      <w:bookmarkStart w:id="158" w:name="_Toc510617011"/>
      <w:bookmarkEnd w:id="154"/>
      <w:bookmarkEnd w:id="155"/>
      <w:bookmarkEnd w:id="156"/>
      <w:bookmarkEnd w:id="157"/>
      <w:bookmarkEnd w:id="158"/>
      <w:r>
        <w:t xml:space="preserve">18. </w:t>
      </w:r>
      <w:r w:rsidR="00714433" w:rsidRPr="00D00CCF">
        <w:t xml:space="preserve">Требования </w:t>
      </w:r>
      <w:r w:rsidR="004A5538" w:rsidRPr="00D00CCF">
        <w:t xml:space="preserve">к организации </w:t>
      </w:r>
      <w:r w:rsidR="004172BC" w:rsidRPr="00D00CCF">
        <w:t>процесса рассмотрения Заяв</w:t>
      </w:r>
      <w:r w:rsidR="00714433" w:rsidRPr="00D00CCF">
        <w:t xml:space="preserve">лений </w:t>
      </w:r>
      <w:r w:rsidR="00E60F39" w:rsidRPr="00D00CCF">
        <w:br/>
      </w:r>
      <w:r w:rsidR="004172BC" w:rsidRPr="00D00CCF">
        <w:t>на предоставление финансовой поддержки</w:t>
      </w:r>
      <w:r w:rsidR="004A5538" w:rsidRPr="00D00CCF">
        <w:t xml:space="preserve"> в электронной форме</w:t>
      </w:r>
    </w:p>
    <w:p w:rsidR="00480F51" w:rsidRPr="00D00CCF" w:rsidRDefault="00480F51" w:rsidP="00742AC9">
      <w:pPr>
        <w:pStyle w:val="2-"/>
      </w:pPr>
    </w:p>
    <w:p w:rsidR="005A3464" w:rsidRPr="00B81AFB" w:rsidRDefault="005A3464" w:rsidP="00B81AFB">
      <w:pPr>
        <w:pStyle w:val="2-"/>
        <w:ind w:firstLine="709"/>
        <w:jc w:val="both"/>
        <w:rPr>
          <w:b w:val="0"/>
        </w:rPr>
      </w:pPr>
      <w:r w:rsidRPr="00B81AFB">
        <w:rPr>
          <w:b w:val="0"/>
        </w:rPr>
        <w:t>18.1.</w:t>
      </w:r>
      <w:r w:rsidRPr="00B81AFB">
        <w:rPr>
          <w:b w:val="0"/>
          <w:shd w:val="clear" w:color="auto" w:fill="FFFFFF"/>
        </w:rPr>
        <w:t> </w:t>
      </w:r>
      <w:r w:rsidRPr="00B81AFB">
        <w:rPr>
          <w:b w:val="0"/>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9</w:t>
      </w:r>
      <w:r w:rsidR="0010154A" w:rsidRPr="00B81AFB">
        <w:rPr>
          <w:b w:val="0"/>
        </w:rPr>
        <w:t xml:space="preserve"> настоящего Порядка, а также в П</w:t>
      </w:r>
      <w:r w:rsidRPr="00B81AFB">
        <w:rPr>
          <w:b w:val="0"/>
        </w:rPr>
        <w:t xml:space="preserve">риложении </w:t>
      </w:r>
      <w:r w:rsidR="00480F51" w:rsidRPr="00B81AFB">
        <w:rPr>
          <w:b w:val="0"/>
        </w:rPr>
        <w:t xml:space="preserve">№ </w:t>
      </w:r>
      <w:r w:rsidRPr="00B81AFB">
        <w:rPr>
          <w:b w:val="0"/>
        </w:rPr>
        <w:t>10 к настоящему Порядку.</w:t>
      </w:r>
    </w:p>
    <w:p w:rsidR="005A3464" w:rsidRPr="00B81AFB" w:rsidRDefault="005A3464" w:rsidP="00B81AFB">
      <w:pPr>
        <w:pStyle w:val="2-"/>
        <w:ind w:firstLine="709"/>
        <w:jc w:val="both"/>
        <w:rPr>
          <w:b w:val="0"/>
        </w:rPr>
      </w:pPr>
      <w:r w:rsidRPr="00B81AFB">
        <w:rPr>
          <w:b w:val="0"/>
        </w:rPr>
        <w:t>18.2.</w:t>
      </w:r>
      <w:r w:rsidRPr="00B81AFB">
        <w:rPr>
          <w:b w:val="0"/>
          <w:shd w:val="clear" w:color="auto" w:fill="FFFFFF"/>
        </w:rPr>
        <w:t> </w:t>
      </w:r>
      <w:r w:rsidRPr="00B81AFB">
        <w:rPr>
          <w:b w:val="0"/>
        </w:rPr>
        <w:t xml:space="preserve">При предоставлении финансовой поддержки либо об отказе в </w:t>
      </w:r>
      <w:r w:rsidR="00674569" w:rsidRPr="00B81AFB">
        <w:rPr>
          <w:b w:val="0"/>
        </w:rPr>
        <w:t xml:space="preserve">ее </w:t>
      </w:r>
      <w:r w:rsidRPr="00B81AFB">
        <w:rPr>
          <w:b w:val="0"/>
        </w:rPr>
        <w:t>предоставлении в электронной форме осуществляются:</w:t>
      </w:r>
    </w:p>
    <w:p w:rsidR="005A3464" w:rsidRPr="00B81AFB" w:rsidRDefault="005A3464" w:rsidP="00B81AFB">
      <w:pPr>
        <w:pStyle w:val="2-"/>
        <w:ind w:firstLine="709"/>
        <w:jc w:val="both"/>
        <w:rPr>
          <w:b w:val="0"/>
        </w:rPr>
      </w:pPr>
      <w:r w:rsidRPr="00B81AFB">
        <w:rPr>
          <w:b w:val="0"/>
        </w:rPr>
        <w:t>1) предоставление информации Заявителям и обеспечение доступа Заявителей к сведениям о порядке предоставления финансовой поддержки;</w:t>
      </w:r>
    </w:p>
    <w:p w:rsidR="005A3464" w:rsidRPr="00B81AFB" w:rsidRDefault="005A3464" w:rsidP="00B81AFB">
      <w:pPr>
        <w:pStyle w:val="2-"/>
        <w:ind w:firstLine="709"/>
        <w:jc w:val="both"/>
        <w:rPr>
          <w:b w:val="0"/>
        </w:rPr>
      </w:pPr>
      <w:r w:rsidRPr="00B81AFB">
        <w:rPr>
          <w:b w:val="0"/>
        </w:rPr>
        <w:t>2) подача Заявления и иных документов, необходимых для предоставления финансовой поддержки, в Администрацию с использованием РПГУ;</w:t>
      </w:r>
    </w:p>
    <w:p w:rsidR="005A3464" w:rsidRPr="00B81AFB" w:rsidRDefault="005A3464" w:rsidP="00B81AFB">
      <w:pPr>
        <w:pStyle w:val="2-"/>
        <w:ind w:firstLine="709"/>
        <w:jc w:val="both"/>
        <w:rPr>
          <w:b w:val="0"/>
        </w:rPr>
      </w:pPr>
      <w:r w:rsidRPr="00B81AFB">
        <w:rPr>
          <w:b w:val="0"/>
        </w:rPr>
        <w:t xml:space="preserve">3) поступление Заявления и документов, необходимых для рассмотрения Заявлений на предоставление финансовой поддержки, в интегрированную с РПГУ </w:t>
      </w:r>
      <w:r w:rsidR="00766B17" w:rsidRPr="00B81AFB">
        <w:rPr>
          <w:b w:val="0"/>
        </w:rPr>
        <w:t>ВИС</w:t>
      </w:r>
      <w:r w:rsidRPr="00B81AFB">
        <w:rPr>
          <w:b w:val="0"/>
        </w:rPr>
        <w:t>;</w:t>
      </w:r>
    </w:p>
    <w:p w:rsidR="005A3464" w:rsidRPr="00B81AFB" w:rsidRDefault="005A3464" w:rsidP="00B81AFB">
      <w:pPr>
        <w:pStyle w:val="2-"/>
        <w:ind w:firstLine="709"/>
        <w:jc w:val="both"/>
        <w:rPr>
          <w:b w:val="0"/>
        </w:rPr>
      </w:pPr>
      <w:r w:rsidRPr="00B81AFB">
        <w:rPr>
          <w:b w:val="0"/>
        </w:rPr>
        <w:t xml:space="preserve">4) обработка и регистрация Заявления и документов, необходимых для предоставления финансовой поддержки, в </w:t>
      </w:r>
      <w:r w:rsidR="00766B17" w:rsidRPr="00B81AFB">
        <w:rPr>
          <w:b w:val="0"/>
        </w:rPr>
        <w:t>ВИС</w:t>
      </w:r>
      <w:r w:rsidRPr="00B81AFB">
        <w:rPr>
          <w:b w:val="0"/>
        </w:rPr>
        <w:t>;</w:t>
      </w:r>
    </w:p>
    <w:p w:rsidR="005A3464" w:rsidRPr="00B81AFB" w:rsidRDefault="005A3464" w:rsidP="00B81AFB">
      <w:pPr>
        <w:pStyle w:val="2-"/>
        <w:ind w:firstLine="709"/>
        <w:jc w:val="both"/>
        <w:rPr>
          <w:b w:val="0"/>
        </w:rPr>
      </w:pPr>
      <w:r w:rsidRPr="00B81AFB">
        <w:rPr>
          <w:b w:val="0"/>
        </w:rPr>
        <w:t>5) получение Заявителем уведомлений о ходе рассмотрения Заявления на предоставление финансовой поддержки в личный кабинет на РПГУ;</w:t>
      </w:r>
    </w:p>
    <w:p w:rsidR="005A3464" w:rsidRPr="00B81AFB" w:rsidRDefault="005A3464" w:rsidP="00B81AFB">
      <w:pPr>
        <w:pStyle w:val="2-"/>
        <w:ind w:firstLine="709"/>
        <w:jc w:val="both"/>
        <w:rPr>
          <w:b w:val="0"/>
        </w:rPr>
      </w:pPr>
      <w:r w:rsidRPr="00B81AFB">
        <w:rPr>
          <w:b w:val="0"/>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rsidR="005A3464" w:rsidRPr="00B81AFB" w:rsidRDefault="005A3464" w:rsidP="00B81AFB">
      <w:pPr>
        <w:pStyle w:val="2-"/>
        <w:ind w:firstLine="709"/>
        <w:jc w:val="both"/>
        <w:rPr>
          <w:b w:val="0"/>
        </w:rPr>
      </w:pPr>
      <w:r w:rsidRPr="00B81AFB">
        <w:rPr>
          <w:b w:val="0"/>
        </w:rPr>
        <w:t xml:space="preserve">7) получение Заявителем сведений о ходе рассмотрения Заявления на предоставление финансовой поддержки посредством информационного сервиса </w:t>
      </w:r>
      <w:r w:rsidR="00480F51" w:rsidRPr="00B81AFB">
        <w:rPr>
          <w:b w:val="0"/>
        </w:rPr>
        <w:t>«</w:t>
      </w:r>
      <w:r w:rsidRPr="00B81AFB">
        <w:rPr>
          <w:b w:val="0"/>
        </w:rPr>
        <w:t>Узнать статус Заявления</w:t>
      </w:r>
      <w:r w:rsidR="00480F51" w:rsidRPr="00B81AFB">
        <w:rPr>
          <w:b w:val="0"/>
        </w:rPr>
        <w:t>»</w:t>
      </w:r>
      <w:r w:rsidRPr="00B81AFB">
        <w:rPr>
          <w:b w:val="0"/>
        </w:rPr>
        <w:t>;</w:t>
      </w:r>
    </w:p>
    <w:p w:rsidR="005A3464" w:rsidRPr="00B81AFB" w:rsidRDefault="005A3464" w:rsidP="00B81AFB">
      <w:pPr>
        <w:pStyle w:val="2-"/>
        <w:ind w:firstLine="709"/>
        <w:jc w:val="both"/>
        <w:rPr>
          <w:b w:val="0"/>
        </w:rPr>
      </w:pPr>
      <w:r w:rsidRPr="00B81AFB">
        <w:rPr>
          <w:b w:val="0"/>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rsidR="005A3464" w:rsidRPr="00B81AFB" w:rsidRDefault="005A3464" w:rsidP="00B81AFB">
      <w:pPr>
        <w:pStyle w:val="2-"/>
        <w:ind w:firstLine="709"/>
        <w:jc w:val="both"/>
        <w:rPr>
          <w:b w:val="0"/>
        </w:rPr>
      </w:pPr>
      <w:r w:rsidRPr="00B81AFB">
        <w:rPr>
          <w:b w:val="0"/>
        </w:rPr>
        <w:t xml:space="preserve">9) направление жалобы на решения, действие (бездействия) Администрации, должностных лиц Администрации в порядке, установленном в </w:t>
      </w:r>
      <w:r w:rsidR="0020707B">
        <w:rPr>
          <w:b w:val="0"/>
        </w:rPr>
        <w:t>под</w:t>
      </w:r>
      <w:r w:rsidRPr="00B81AFB">
        <w:rPr>
          <w:b w:val="0"/>
        </w:rPr>
        <w:t>разделе 24 настоящего Порядка.</w:t>
      </w:r>
    </w:p>
    <w:p w:rsidR="005A3464" w:rsidRPr="00B81AFB" w:rsidRDefault="005A3464" w:rsidP="00B81AFB">
      <w:pPr>
        <w:pStyle w:val="2-"/>
        <w:ind w:firstLine="567"/>
        <w:jc w:val="both"/>
        <w:rPr>
          <w:b w:val="0"/>
        </w:rPr>
      </w:pPr>
      <w:r w:rsidRPr="00B81AFB">
        <w:rPr>
          <w:b w:val="0"/>
        </w:rPr>
        <w:t>18.3.</w:t>
      </w:r>
      <w:r w:rsidRPr="00B81AFB">
        <w:rPr>
          <w:b w:val="0"/>
          <w:shd w:val="clear" w:color="auto" w:fill="FFFFFF"/>
        </w:rPr>
        <w:t> </w:t>
      </w:r>
      <w:r w:rsidR="0092776B" w:rsidRPr="00B81AFB">
        <w:rPr>
          <w:b w:val="0"/>
        </w:rPr>
        <w:t xml:space="preserve">Документы, указанные в </w:t>
      </w:r>
      <w:r w:rsidR="00B81AFB">
        <w:rPr>
          <w:b w:val="0"/>
        </w:rPr>
        <w:t>под</w:t>
      </w:r>
      <w:r w:rsidR="0092776B" w:rsidRPr="00B81AFB">
        <w:rPr>
          <w:b w:val="0"/>
        </w:rPr>
        <w:t>разделе</w:t>
      </w:r>
      <w:r w:rsidRPr="00B81AFB">
        <w:rPr>
          <w:b w:val="0"/>
        </w:rPr>
        <w:t xml:space="preserve"> 9 настоящего Порядка, а также в Приложении </w:t>
      </w:r>
      <w:r w:rsidR="00480F51" w:rsidRPr="00B81AFB">
        <w:rPr>
          <w:b w:val="0"/>
        </w:rPr>
        <w:t xml:space="preserve">№ </w:t>
      </w:r>
      <w:r w:rsidRPr="00B81AFB">
        <w:rPr>
          <w:b w:val="0"/>
        </w:rPr>
        <w:t xml:space="preserve">10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5A3464" w:rsidRPr="00B81AFB" w:rsidRDefault="005A3464" w:rsidP="00B81AFB">
      <w:pPr>
        <w:pStyle w:val="2-"/>
        <w:ind w:firstLine="567"/>
        <w:jc w:val="both"/>
        <w:rPr>
          <w:b w:val="0"/>
        </w:rPr>
      </w:pPr>
      <w:r w:rsidRPr="00B81AFB">
        <w:rPr>
          <w:b w:val="0"/>
        </w:rPr>
        <w:t>18.4.</w:t>
      </w:r>
      <w:r w:rsidRPr="00B81AFB">
        <w:rPr>
          <w:b w:val="0"/>
          <w:shd w:val="clear" w:color="auto" w:fill="FFFFFF"/>
        </w:rPr>
        <w:t> </w:t>
      </w:r>
      <w:r w:rsidRPr="00B81AFB">
        <w:rPr>
          <w:b w:val="0"/>
        </w:rPr>
        <w:t xml:space="preserve">Электронные документы представляются в следующих форматах: </w:t>
      </w:r>
    </w:p>
    <w:p w:rsidR="005A3464" w:rsidRPr="00B81AFB" w:rsidRDefault="005A3464" w:rsidP="00B81AFB">
      <w:pPr>
        <w:pStyle w:val="2-"/>
        <w:ind w:firstLine="567"/>
        <w:jc w:val="both"/>
        <w:rPr>
          <w:b w:val="0"/>
        </w:rPr>
      </w:pPr>
      <w:r w:rsidRPr="00B81AFB">
        <w:rPr>
          <w:b w:val="0"/>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3464" w:rsidRPr="00B81AFB" w:rsidRDefault="005A3464" w:rsidP="00B81AFB">
      <w:pPr>
        <w:pStyle w:val="2-"/>
        <w:ind w:firstLine="567"/>
        <w:jc w:val="both"/>
        <w:rPr>
          <w:b w:val="0"/>
        </w:rPr>
      </w:pPr>
      <w:r w:rsidRPr="00B81AFB">
        <w:rPr>
          <w:b w:val="0"/>
        </w:rPr>
        <w:t>18.5.</w:t>
      </w:r>
      <w:r w:rsidRPr="00B81AFB">
        <w:rPr>
          <w:b w:val="0"/>
          <w:shd w:val="clear" w:color="auto" w:fill="FFFFFF"/>
        </w:rPr>
        <w:t> </w:t>
      </w:r>
      <w:r w:rsidRPr="00B81AFB">
        <w:rPr>
          <w:b w:val="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5A3464" w:rsidRPr="00B81AFB" w:rsidRDefault="005A3464" w:rsidP="00B81AFB">
      <w:pPr>
        <w:pStyle w:val="2-"/>
        <w:ind w:firstLine="567"/>
        <w:jc w:val="both"/>
        <w:rPr>
          <w:b w:val="0"/>
        </w:rPr>
      </w:pPr>
      <w:r w:rsidRPr="00B81AFB">
        <w:rPr>
          <w:b w:val="0"/>
        </w:rPr>
        <w:t>«черно-белый» (при отсутствии в документе графических изображений и (или) цветного текста);</w:t>
      </w:r>
    </w:p>
    <w:p w:rsidR="005A3464" w:rsidRPr="00B81AFB" w:rsidRDefault="005A3464" w:rsidP="00B81AFB">
      <w:pPr>
        <w:pStyle w:val="2-"/>
        <w:ind w:firstLine="567"/>
        <w:jc w:val="both"/>
        <w:rPr>
          <w:b w:val="0"/>
        </w:rPr>
      </w:pPr>
      <w:r w:rsidRPr="00B81AFB">
        <w:rPr>
          <w:b w:val="0"/>
        </w:rPr>
        <w:t>«оттенки серого» (при наличии в документе графических изображений, отличных от цветного графического изображения);</w:t>
      </w:r>
    </w:p>
    <w:p w:rsidR="005A3464" w:rsidRPr="00B81AFB" w:rsidRDefault="005A3464" w:rsidP="00B81AFB">
      <w:pPr>
        <w:pStyle w:val="2-"/>
        <w:ind w:firstLine="567"/>
        <w:jc w:val="both"/>
        <w:rPr>
          <w:b w:val="0"/>
        </w:rPr>
      </w:pPr>
      <w:r w:rsidRPr="00B81AFB">
        <w:rPr>
          <w:b w:val="0"/>
        </w:rPr>
        <w:t xml:space="preserve"> «цветной» или «режим полной цветопередачи» (при наличии в документе цветных графических изображений либо цветного текста); </w:t>
      </w:r>
    </w:p>
    <w:p w:rsidR="005A3464" w:rsidRPr="00B81AFB" w:rsidRDefault="005A3464" w:rsidP="00B81AFB">
      <w:pPr>
        <w:pStyle w:val="2-"/>
        <w:ind w:firstLine="567"/>
        <w:jc w:val="both"/>
        <w:rPr>
          <w:b w:val="0"/>
        </w:rPr>
      </w:pPr>
      <w:r w:rsidRPr="00B81AFB">
        <w:rPr>
          <w:b w:val="0"/>
        </w:rPr>
        <w:t>сохранением всех аутентичных признаков подлинности, а именно: графической подписи лица, печати, углового штампа бланка;</w:t>
      </w:r>
    </w:p>
    <w:p w:rsidR="005A3464" w:rsidRPr="00B81AFB" w:rsidRDefault="005A3464" w:rsidP="00987B7C">
      <w:pPr>
        <w:pStyle w:val="2-"/>
        <w:ind w:firstLine="709"/>
        <w:jc w:val="both"/>
        <w:rPr>
          <w:b w:val="0"/>
        </w:rPr>
      </w:pPr>
      <w:r w:rsidRPr="00B81AFB">
        <w:rPr>
          <w:b w:val="0"/>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A3464" w:rsidRPr="00B81AFB" w:rsidRDefault="005A3464" w:rsidP="00987B7C">
      <w:pPr>
        <w:pStyle w:val="2-"/>
        <w:ind w:firstLine="709"/>
        <w:jc w:val="both"/>
        <w:rPr>
          <w:b w:val="0"/>
        </w:rPr>
      </w:pPr>
      <w:r w:rsidRPr="00B81AFB">
        <w:rPr>
          <w:b w:val="0"/>
        </w:rPr>
        <w:t>18.6.</w:t>
      </w:r>
      <w:r w:rsidRPr="00B81AFB">
        <w:rPr>
          <w:b w:val="0"/>
          <w:shd w:val="clear" w:color="auto" w:fill="FFFFFF"/>
        </w:rPr>
        <w:t> </w:t>
      </w:r>
      <w:r w:rsidRPr="00B81AFB">
        <w:rPr>
          <w:b w:val="0"/>
        </w:rPr>
        <w:t>Электронные документы должны обеспечивать:</w:t>
      </w:r>
    </w:p>
    <w:p w:rsidR="005A3464" w:rsidRPr="00B81AFB" w:rsidRDefault="005A3464" w:rsidP="00987B7C">
      <w:pPr>
        <w:pStyle w:val="2-"/>
        <w:ind w:firstLine="709"/>
        <w:jc w:val="both"/>
        <w:rPr>
          <w:b w:val="0"/>
        </w:rPr>
      </w:pPr>
      <w:r w:rsidRPr="00B81AFB">
        <w:rPr>
          <w:b w:val="0"/>
        </w:rPr>
        <w:t>возможность идентифицировать документ и количество листов в документе;</w:t>
      </w:r>
    </w:p>
    <w:p w:rsidR="005A3464" w:rsidRPr="00B81AFB" w:rsidRDefault="005A3464" w:rsidP="00987B7C">
      <w:pPr>
        <w:pStyle w:val="2-"/>
        <w:ind w:firstLine="709"/>
        <w:jc w:val="both"/>
        <w:rPr>
          <w:b w:val="0"/>
        </w:rPr>
      </w:pPr>
      <w:r w:rsidRPr="00B81AFB">
        <w:rPr>
          <w:b w:val="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3464" w:rsidRPr="00B81AFB" w:rsidRDefault="005A3464" w:rsidP="00987B7C">
      <w:pPr>
        <w:pStyle w:val="2-"/>
        <w:ind w:firstLine="709"/>
        <w:jc w:val="both"/>
        <w:rPr>
          <w:b w:val="0"/>
        </w:rPr>
      </w:pPr>
      <w:r w:rsidRPr="00B81AFB">
        <w:rPr>
          <w:b w:val="0"/>
        </w:rPr>
        <w:t>содержать оглавление, соответствующее их смыслу и содержанию;</w:t>
      </w:r>
    </w:p>
    <w:p w:rsidR="005A3464" w:rsidRPr="00B81AFB" w:rsidRDefault="005A3464" w:rsidP="00987B7C">
      <w:pPr>
        <w:pStyle w:val="2-"/>
        <w:ind w:firstLine="709"/>
        <w:jc w:val="both"/>
        <w:rPr>
          <w:b w:val="0"/>
        </w:rPr>
      </w:pPr>
      <w:r w:rsidRPr="00B81AFB">
        <w:rPr>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3464" w:rsidRPr="00B81AFB" w:rsidRDefault="005A3464" w:rsidP="00987B7C">
      <w:pPr>
        <w:pStyle w:val="2-"/>
        <w:ind w:firstLine="709"/>
        <w:jc w:val="both"/>
        <w:rPr>
          <w:b w:val="0"/>
        </w:rPr>
      </w:pPr>
      <w:r w:rsidRPr="00B81AFB">
        <w:rPr>
          <w:b w:val="0"/>
        </w:rPr>
        <w:t>18.7.</w:t>
      </w:r>
      <w:r w:rsidRPr="00B81AFB">
        <w:rPr>
          <w:b w:val="0"/>
          <w:shd w:val="clear" w:color="auto" w:fill="FFFFFF"/>
        </w:rPr>
        <w:t> </w:t>
      </w:r>
      <w:r w:rsidRPr="00B81AFB">
        <w:rPr>
          <w:b w:val="0"/>
        </w:rPr>
        <w:t>Максимально допустимый размер прикрепленного пакета документов не должен превышать 40 Гб.</w:t>
      </w:r>
    </w:p>
    <w:p w:rsidR="000A22A6" w:rsidRDefault="000A22A6" w:rsidP="00742AC9">
      <w:pPr>
        <w:pStyle w:val="2-"/>
      </w:pPr>
    </w:p>
    <w:p w:rsidR="000A22A6" w:rsidRPr="000A22A6" w:rsidRDefault="000A22A6" w:rsidP="00742AC9">
      <w:pPr>
        <w:pStyle w:val="2-"/>
      </w:pPr>
      <w:r w:rsidRPr="000A22A6">
        <w:rPr>
          <w:lang w:val="en-US"/>
        </w:rPr>
        <w:t>III</w:t>
      </w:r>
      <w:r w:rsidRPr="000A22A6">
        <w:t>. Состав, последовательность и сроки выполнения административных процедур (действий), требования к порядку их выполнения</w:t>
      </w:r>
    </w:p>
    <w:p w:rsidR="00785CDD" w:rsidRPr="00D00CCF" w:rsidRDefault="00785CDD" w:rsidP="00742AC9">
      <w:pPr>
        <w:pStyle w:val="2-"/>
      </w:pPr>
    </w:p>
    <w:p w:rsidR="005A3464" w:rsidRDefault="0020707B" w:rsidP="00742AC9">
      <w:pPr>
        <w:pStyle w:val="2-"/>
      </w:pPr>
      <w:r>
        <w:t xml:space="preserve">19. </w:t>
      </w:r>
      <w:r w:rsidR="005A3464" w:rsidRPr="00D00CCF">
        <w:t>Состав, последовательность и сроки выполнения административных процедур (действий) при предоставлении финансовой поддержк</w:t>
      </w:r>
      <w:r w:rsidR="00CD292C" w:rsidRPr="00D00CCF">
        <w:t>и</w:t>
      </w:r>
    </w:p>
    <w:p w:rsidR="00480F51" w:rsidRDefault="00480F51" w:rsidP="00742AC9">
      <w:pPr>
        <w:pStyle w:val="2-"/>
      </w:pPr>
    </w:p>
    <w:p w:rsidR="007368BE" w:rsidRPr="00D00CCF" w:rsidRDefault="00F65EB6" w:rsidP="00E22361">
      <w:pPr>
        <w:pStyle w:val="112"/>
        <w:spacing w:line="240" w:lineRule="auto"/>
        <w:ind w:firstLine="710"/>
        <w:contextualSpacing/>
        <w:rPr>
          <w:sz w:val="24"/>
          <w:szCs w:val="24"/>
        </w:rPr>
      </w:pPr>
      <w:bookmarkStart w:id="159" w:name="_Toc510617012"/>
      <w:bookmarkStart w:id="160" w:name="_Toc516677626"/>
      <w:bookmarkStart w:id="161" w:name="_Toc438376247"/>
      <w:bookmarkEnd w:id="159"/>
      <w:bookmarkEnd w:id="160"/>
      <w:bookmarkEnd w:id="161"/>
      <w:r w:rsidRPr="00D00CCF">
        <w:rPr>
          <w:sz w:val="24"/>
          <w:szCs w:val="24"/>
        </w:rPr>
        <w:t xml:space="preserve">19.1. </w:t>
      </w:r>
      <w:r w:rsidR="004A5538" w:rsidRPr="00D00CCF">
        <w:rPr>
          <w:sz w:val="24"/>
          <w:szCs w:val="24"/>
        </w:rPr>
        <w:t>Перечень административных процедур:</w:t>
      </w:r>
    </w:p>
    <w:p w:rsidR="007368BE" w:rsidRPr="00D00CCF" w:rsidRDefault="00546561" w:rsidP="00E22361">
      <w:pPr>
        <w:pStyle w:val="1f8"/>
        <w:spacing w:line="240" w:lineRule="auto"/>
        <w:ind w:left="0" w:firstLine="710"/>
        <w:contextualSpacing/>
        <w:rPr>
          <w:sz w:val="24"/>
          <w:szCs w:val="24"/>
        </w:rPr>
      </w:pPr>
      <w:r w:rsidRPr="00D00CCF">
        <w:rPr>
          <w:sz w:val="24"/>
          <w:szCs w:val="24"/>
        </w:rPr>
        <w:t>1</w:t>
      </w:r>
      <w:r w:rsidR="00F65EB6" w:rsidRPr="00D00CCF">
        <w:rPr>
          <w:sz w:val="24"/>
          <w:szCs w:val="24"/>
        </w:rPr>
        <w:t>) прием и регистрация З</w:t>
      </w:r>
      <w:r w:rsidR="004A5538" w:rsidRPr="00D00CCF">
        <w:rPr>
          <w:sz w:val="24"/>
          <w:szCs w:val="24"/>
        </w:rPr>
        <w:t>аявления и документов, необходимых для пре</w:t>
      </w:r>
      <w:r w:rsidR="00F65EB6" w:rsidRPr="00D00CCF">
        <w:rPr>
          <w:sz w:val="24"/>
          <w:szCs w:val="24"/>
        </w:rPr>
        <w:t>доставления финансовой поддержки</w:t>
      </w:r>
      <w:r w:rsidR="004A5538" w:rsidRPr="00D00CCF">
        <w:rPr>
          <w:sz w:val="24"/>
          <w:szCs w:val="24"/>
        </w:rPr>
        <w:t>;</w:t>
      </w:r>
    </w:p>
    <w:p w:rsidR="007368BE" w:rsidRPr="00D00CCF" w:rsidRDefault="00546561" w:rsidP="00E22361">
      <w:pPr>
        <w:pStyle w:val="1f8"/>
        <w:spacing w:line="240" w:lineRule="auto"/>
        <w:ind w:left="0" w:firstLine="710"/>
        <w:contextualSpacing/>
        <w:rPr>
          <w:sz w:val="24"/>
          <w:szCs w:val="24"/>
        </w:rPr>
      </w:pPr>
      <w:r w:rsidRPr="00D00CCF">
        <w:rPr>
          <w:sz w:val="24"/>
          <w:szCs w:val="24"/>
        </w:rPr>
        <w:t>2</w:t>
      </w:r>
      <w:r w:rsidR="00F65EB6" w:rsidRPr="00D00CCF">
        <w:rPr>
          <w:sz w:val="24"/>
          <w:szCs w:val="24"/>
        </w:rPr>
        <w:t>) ф</w:t>
      </w:r>
      <w:r w:rsidR="004A5538" w:rsidRPr="00D00CCF">
        <w:rPr>
          <w:sz w:val="24"/>
          <w:szCs w:val="24"/>
        </w:rPr>
        <w:t>ормирование и направление межведомственных</w:t>
      </w:r>
      <w:r w:rsidR="002F2D05" w:rsidRPr="00D00CCF">
        <w:rPr>
          <w:sz w:val="24"/>
          <w:szCs w:val="24"/>
        </w:rPr>
        <w:t xml:space="preserve"> </w:t>
      </w:r>
      <w:r w:rsidR="005B77EF" w:rsidRPr="00D00CCF">
        <w:rPr>
          <w:sz w:val="24"/>
          <w:szCs w:val="24"/>
        </w:rPr>
        <w:t xml:space="preserve">информационных </w:t>
      </w:r>
      <w:r w:rsidR="002F2D05" w:rsidRPr="00D00CCF">
        <w:rPr>
          <w:sz w:val="24"/>
          <w:szCs w:val="24"/>
        </w:rPr>
        <w:t>запросов в органы</w:t>
      </w:r>
      <w:r w:rsidR="0027381A" w:rsidRPr="00D00CCF">
        <w:rPr>
          <w:sz w:val="24"/>
          <w:szCs w:val="24"/>
        </w:rPr>
        <w:t xml:space="preserve"> (организации)</w:t>
      </w:r>
      <w:r w:rsidR="004A5538" w:rsidRPr="00D00CCF">
        <w:rPr>
          <w:sz w:val="24"/>
          <w:szCs w:val="24"/>
        </w:rPr>
        <w:t>, участвующие в пре</w:t>
      </w:r>
      <w:r w:rsidR="00F65EB6" w:rsidRPr="00D00CCF">
        <w:rPr>
          <w:sz w:val="24"/>
          <w:szCs w:val="24"/>
        </w:rPr>
        <w:t>доставлении финансовой поддержки</w:t>
      </w:r>
      <w:r w:rsidR="004A5538" w:rsidRPr="00D00CCF">
        <w:rPr>
          <w:sz w:val="24"/>
          <w:szCs w:val="24"/>
        </w:rPr>
        <w:t>;</w:t>
      </w:r>
    </w:p>
    <w:p w:rsidR="007368BE" w:rsidRPr="00D00CCF" w:rsidRDefault="00546561" w:rsidP="00E22361">
      <w:pPr>
        <w:pStyle w:val="1f8"/>
        <w:spacing w:line="240" w:lineRule="auto"/>
        <w:ind w:left="0" w:firstLine="710"/>
        <w:contextualSpacing/>
        <w:rPr>
          <w:sz w:val="24"/>
          <w:szCs w:val="24"/>
        </w:rPr>
      </w:pPr>
      <w:r w:rsidRPr="00D00CCF">
        <w:rPr>
          <w:sz w:val="24"/>
          <w:szCs w:val="24"/>
        </w:rPr>
        <w:t>3</w:t>
      </w:r>
      <w:r w:rsidR="00F65EB6" w:rsidRPr="00D00CCF">
        <w:rPr>
          <w:sz w:val="24"/>
          <w:szCs w:val="24"/>
        </w:rPr>
        <w:t>) рассмотрение З</w:t>
      </w:r>
      <w:r w:rsidR="004A5538" w:rsidRPr="00D00CCF">
        <w:rPr>
          <w:sz w:val="24"/>
          <w:szCs w:val="24"/>
        </w:rPr>
        <w:t xml:space="preserve">аявления и </w:t>
      </w:r>
      <w:r w:rsidR="00C87B45" w:rsidRPr="00D00CCF">
        <w:rPr>
          <w:sz w:val="24"/>
          <w:szCs w:val="24"/>
        </w:rPr>
        <w:t xml:space="preserve">пакета </w:t>
      </w:r>
      <w:r w:rsidR="004A5538" w:rsidRPr="00D00CCF">
        <w:rPr>
          <w:sz w:val="24"/>
          <w:szCs w:val="24"/>
        </w:rPr>
        <w:t>документов Админ</w:t>
      </w:r>
      <w:r w:rsidR="00BA55A6" w:rsidRPr="00D00CCF">
        <w:rPr>
          <w:sz w:val="24"/>
          <w:szCs w:val="24"/>
        </w:rPr>
        <w:t>истрацией</w:t>
      </w:r>
      <w:r w:rsidR="004A5538" w:rsidRPr="00D00CCF">
        <w:rPr>
          <w:sz w:val="24"/>
          <w:szCs w:val="24"/>
        </w:rPr>
        <w:t xml:space="preserve">; </w:t>
      </w:r>
    </w:p>
    <w:p w:rsidR="007368BE" w:rsidRPr="00D00CCF" w:rsidRDefault="00546561" w:rsidP="00E22361">
      <w:pPr>
        <w:pStyle w:val="1f8"/>
        <w:spacing w:line="240" w:lineRule="auto"/>
        <w:ind w:left="0" w:firstLine="710"/>
        <w:contextualSpacing/>
        <w:rPr>
          <w:sz w:val="24"/>
          <w:szCs w:val="24"/>
        </w:rPr>
      </w:pPr>
      <w:r w:rsidRPr="00D00CCF">
        <w:rPr>
          <w:sz w:val="24"/>
          <w:szCs w:val="24"/>
        </w:rPr>
        <w:t>4</w:t>
      </w:r>
      <w:r w:rsidR="004A5538" w:rsidRPr="00D00CCF">
        <w:rPr>
          <w:sz w:val="24"/>
          <w:szCs w:val="24"/>
        </w:rPr>
        <w:t xml:space="preserve">) </w:t>
      </w:r>
      <w:r w:rsidR="00F65EB6" w:rsidRPr="00D00CCF">
        <w:rPr>
          <w:sz w:val="24"/>
          <w:szCs w:val="24"/>
        </w:rPr>
        <w:t>подготовка и п</w:t>
      </w:r>
      <w:r w:rsidR="004A5538" w:rsidRPr="00D00CCF">
        <w:rPr>
          <w:sz w:val="24"/>
          <w:szCs w:val="24"/>
        </w:rPr>
        <w:t>роведение заседания Конкурсной комиссии;</w:t>
      </w:r>
    </w:p>
    <w:p w:rsidR="00F65EB6" w:rsidRPr="00D00CCF" w:rsidRDefault="00546561" w:rsidP="00E22361">
      <w:pPr>
        <w:pStyle w:val="1f8"/>
        <w:spacing w:line="240" w:lineRule="auto"/>
        <w:ind w:left="0" w:firstLine="710"/>
        <w:contextualSpacing/>
        <w:rPr>
          <w:sz w:val="24"/>
          <w:szCs w:val="24"/>
        </w:rPr>
      </w:pPr>
      <w:r w:rsidRPr="00D00CCF">
        <w:rPr>
          <w:sz w:val="24"/>
          <w:szCs w:val="24"/>
        </w:rPr>
        <w:t>5</w:t>
      </w:r>
      <w:r w:rsidR="00F65EB6" w:rsidRPr="00D00CCF">
        <w:rPr>
          <w:sz w:val="24"/>
          <w:szCs w:val="24"/>
        </w:rPr>
        <w:t xml:space="preserve">) подготовка </w:t>
      </w:r>
      <w:r w:rsidR="0048284C">
        <w:rPr>
          <w:sz w:val="24"/>
          <w:szCs w:val="24"/>
        </w:rPr>
        <w:t>правового акта</w:t>
      </w:r>
      <w:r w:rsidR="00F65EB6" w:rsidRPr="00D00CCF">
        <w:rPr>
          <w:sz w:val="24"/>
          <w:szCs w:val="24"/>
        </w:rPr>
        <w:t xml:space="preserve"> Администрации</w:t>
      </w:r>
      <w:r w:rsidR="0048284C" w:rsidRPr="0048284C">
        <w:rPr>
          <w:sz w:val="24"/>
          <w:szCs w:val="24"/>
        </w:rPr>
        <w:t xml:space="preserve"> </w:t>
      </w:r>
      <w:r w:rsidR="0048284C" w:rsidRPr="00E22361">
        <w:rPr>
          <w:sz w:val="24"/>
          <w:szCs w:val="24"/>
        </w:rPr>
        <w:t>об утверждении итогов конкурсного отбора</w:t>
      </w:r>
      <w:r w:rsidR="00F65EB6" w:rsidRPr="00D00CCF">
        <w:rPr>
          <w:sz w:val="24"/>
          <w:szCs w:val="24"/>
        </w:rPr>
        <w:t>;</w:t>
      </w:r>
    </w:p>
    <w:p w:rsidR="007368BE" w:rsidRPr="00D00CCF" w:rsidRDefault="00546561" w:rsidP="00E22361">
      <w:pPr>
        <w:pStyle w:val="1f8"/>
        <w:spacing w:line="240" w:lineRule="auto"/>
        <w:ind w:left="0" w:firstLine="710"/>
        <w:contextualSpacing/>
        <w:rPr>
          <w:sz w:val="24"/>
          <w:szCs w:val="24"/>
        </w:rPr>
      </w:pPr>
      <w:r w:rsidRPr="00D00CCF">
        <w:rPr>
          <w:sz w:val="24"/>
          <w:szCs w:val="24"/>
        </w:rPr>
        <w:t>6</w:t>
      </w:r>
      <w:r w:rsidR="00F65EB6" w:rsidRPr="00D00CCF">
        <w:rPr>
          <w:sz w:val="24"/>
          <w:szCs w:val="24"/>
        </w:rPr>
        <w:t>) о</w:t>
      </w:r>
      <w:r w:rsidR="004A5538" w:rsidRPr="00D00CCF">
        <w:rPr>
          <w:sz w:val="24"/>
          <w:szCs w:val="24"/>
        </w:rPr>
        <w:t>формление</w:t>
      </w:r>
      <w:r w:rsidR="00F65EB6" w:rsidRPr="00D00CCF">
        <w:rPr>
          <w:sz w:val="24"/>
          <w:szCs w:val="24"/>
        </w:rPr>
        <w:t xml:space="preserve"> результата</w:t>
      </w:r>
      <w:r w:rsidR="004A5538" w:rsidRPr="00D00CCF">
        <w:rPr>
          <w:sz w:val="24"/>
          <w:szCs w:val="24"/>
        </w:rPr>
        <w:t>;</w:t>
      </w:r>
    </w:p>
    <w:p w:rsidR="007368BE" w:rsidRPr="00D00CCF" w:rsidRDefault="00546561" w:rsidP="00E22361">
      <w:pPr>
        <w:pStyle w:val="1f8"/>
        <w:spacing w:line="240" w:lineRule="auto"/>
        <w:ind w:left="0" w:firstLine="710"/>
        <w:contextualSpacing/>
        <w:rPr>
          <w:rFonts w:eastAsia="Times New Roman"/>
          <w:sz w:val="24"/>
          <w:szCs w:val="24"/>
        </w:rPr>
      </w:pPr>
      <w:r w:rsidRPr="00D00CCF">
        <w:rPr>
          <w:rFonts w:eastAsia="Times New Roman"/>
          <w:sz w:val="24"/>
          <w:szCs w:val="24"/>
        </w:rPr>
        <w:t>7</w:t>
      </w:r>
      <w:r w:rsidR="004A5538" w:rsidRPr="00D00CCF">
        <w:rPr>
          <w:rFonts w:eastAsia="Times New Roman"/>
          <w:sz w:val="24"/>
          <w:szCs w:val="24"/>
        </w:rPr>
        <w:t xml:space="preserve">) </w:t>
      </w:r>
      <w:r w:rsidR="00F65EB6" w:rsidRPr="00D00CCF">
        <w:rPr>
          <w:rFonts w:eastAsia="Times New Roman"/>
          <w:sz w:val="24"/>
          <w:szCs w:val="24"/>
        </w:rPr>
        <w:t>направление (в</w:t>
      </w:r>
      <w:r w:rsidR="004A5538" w:rsidRPr="00D00CCF">
        <w:rPr>
          <w:rFonts w:eastAsia="Times New Roman"/>
          <w:sz w:val="24"/>
          <w:szCs w:val="24"/>
        </w:rPr>
        <w:t>ыдача</w:t>
      </w:r>
      <w:r w:rsidR="00F65EB6" w:rsidRPr="00D00CCF">
        <w:rPr>
          <w:rFonts w:eastAsia="Times New Roman"/>
          <w:sz w:val="24"/>
          <w:szCs w:val="24"/>
        </w:rPr>
        <w:t>) результата</w:t>
      </w:r>
      <w:r w:rsidR="004A5538" w:rsidRPr="00D00CCF">
        <w:rPr>
          <w:rFonts w:eastAsia="Times New Roman"/>
          <w:sz w:val="24"/>
          <w:szCs w:val="24"/>
        </w:rPr>
        <w:t>.</w:t>
      </w:r>
    </w:p>
    <w:p w:rsidR="007368BE" w:rsidRPr="00D00CCF" w:rsidRDefault="00F92954" w:rsidP="00E22361">
      <w:pPr>
        <w:pStyle w:val="112"/>
        <w:spacing w:line="240" w:lineRule="auto"/>
        <w:ind w:firstLine="710"/>
        <w:contextualSpacing/>
        <w:rPr>
          <w:sz w:val="24"/>
          <w:szCs w:val="24"/>
        </w:rPr>
      </w:pPr>
      <w:r w:rsidRPr="00D00CCF">
        <w:rPr>
          <w:sz w:val="24"/>
          <w:szCs w:val="24"/>
        </w:rPr>
        <w:t>19</w:t>
      </w:r>
      <w:r w:rsidR="004A5538" w:rsidRPr="00D00CCF">
        <w:rPr>
          <w:sz w:val="24"/>
          <w:szCs w:val="24"/>
        </w:rPr>
        <w:t>.2.</w:t>
      </w:r>
      <w:r w:rsidRPr="00D00CCF">
        <w:rPr>
          <w:sz w:val="24"/>
          <w:szCs w:val="24"/>
        </w:rPr>
        <w:t xml:space="preserve"> </w:t>
      </w:r>
      <w:r w:rsidR="004A5538" w:rsidRPr="00D00CCF">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Pr="00D00CCF">
        <w:rPr>
          <w:sz w:val="24"/>
          <w:szCs w:val="24"/>
        </w:rPr>
        <w:t>,</w:t>
      </w:r>
      <w:r w:rsidR="004A5538" w:rsidRPr="00D00CCF">
        <w:rPr>
          <w:sz w:val="24"/>
          <w:szCs w:val="24"/>
        </w:rPr>
        <w:t xml:space="preserve"> приведен</w:t>
      </w:r>
      <w:r w:rsidRPr="00D00CCF">
        <w:rPr>
          <w:sz w:val="24"/>
          <w:szCs w:val="24"/>
        </w:rPr>
        <w:t>ы</w:t>
      </w:r>
      <w:r w:rsidR="004A5538" w:rsidRPr="00D00CCF">
        <w:rPr>
          <w:sz w:val="24"/>
          <w:szCs w:val="24"/>
        </w:rPr>
        <w:t xml:space="preserve"> в Приложении </w:t>
      </w:r>
      <w:r w:rsidR="00480F51">
        <w:rPr>
          <w:sz w:val="24"/>
          <w:szCs w:val="24"/>
        </w:rPr>
        <w:t xml:space="preserve">№ </w:t>
      </w:r>
      <w:r w:rsidR="004A5538" w:rsidRPr="00D00CCF">
        <w:rPr>
          <w:sz w:val="24"/>
          <w:szCs w:val="24"/>
        </w:rPr>
        <w:t>1</w:t>
      </w:r>
      <w:r w:rsidR="000531F8" w:rsidRPr="00D00CCF">
        <w:rPr>
          <w:sz w:val="24"/>
          <w:szCs w:val="24"/>
        </w:rPr>
        <w:t>5</w:t>
      </w:r>
      <w:r w:rsidRPr="00D00CCF">
        <w:rPr>
          <w:sz w:val="24"/>
          <w:szCs w:val="24"/>
        </w:rPr>
        <w:t xml:space="preserve"> к настоящему Порядку</w:t>
      </w:r>
      <w:r w:rsidR="004A5538" w:rsidRPr="00D00CCF">
        <w:rPr>
          <w:sz w:val="24"/>
          <w:szCs w:val="24"/>
        </w:rPr>
        <w:t>.</w:t>
      </w:r>
    </w:p>
    <w:p w:rsidR="00A86DB1" w:rsidRPr="00D00CCF" w:rsidRDefault="00A86DB1" w:rsidP="00E22361">
      <w:pPr>
        <w:pStyle w:val="112"/>
        <w:spacing w:line="240" w:lineRule="auto"/>
        <w:contextualSpacing/>
        <w:rPr>
          <w:sz w:val="24"/>
          <w:szCs w:val="24"/>
        </w:rPr>
      </w:pPr>
    </w:p>
    <w:p w:rsidR="007368BE" w:rsidRDefault="000A22A6" w:rsidP="00E22361">
      <w:pPr>
        <w:pStyle w:val="1-"/>
        <w:spacing w:before="0" w:after="0"/>
        <w:contextualSpacing/>
      </w:pPr>
      <w:bookmarkStart w:id="162" w:name="_Toc438727100"/>
      <w:bookmarkStart w:id="163" w:name="_Toc516677629"/>
      <w:bookmarkStart w:id="164" w:name="_Toc510617015"/>
      <w:bookmarkEnd w:id="162"/>
      <w:bookmarkEnd w:id="163"/>
      <w:bookmarkEnd w:id="164"/>
      <w:r>
        <w:rPr>
          <w:caps w:val="0"/>
          <w:lang w:val="en-US"/>
        </w:rPr>
        <w:t>IV</w:t>
      </w:r>
      <w:r w:rsidRPr="000A22A6">
        <w:rPr>
          <w:caps w:val="0"/>
        </w:rPr>
        <w:t xml:space="preserve">. </w:t>
      </w:r>
      <w:r w:rsidR="00396724" w:rsidRPr="00D00CCF">
        <w:rPr>
          <w:caps w:val="0"/>
        </w:rPr>
        <w:t>Порядок и формы контроля за исполнением настоящего порядка</w:t>
      </w:r>
    </w:p>
    <w:p w:rsidR="00480F51" w:rsidRPr="00D00CCF" w:rsidRDefault="00480F51" w:rsidP="00E22361">
      <w:pPr>
        <w:pStyle w:val="1-"/>
        <w:spacing w:before="0" w:after="0"/>
        <w:contextualSpacing/>
      </w:pPr>
    </w:p>
    <w:p w:rsidR="007368BE" w:rsidRDefault="004A5538" w:rsidP="00742AC9">
      <w:pPr>
        <w:pStyle w:val="2-"/>
      </w:pPr>
      <w:r w:rsidRPr="00D00CCF">
        <w:t>Порядок осуществления текущего контроля за соблю</w:t>
      </w:r>
      <w:r w:rsidR="00A64509" w:rsidRPr="00D00CCF">
        <w:t>дением и исполнением ответственн</w:t>
      </w:r>
      <w:r w:rsidRPr="00D00CCF">
        <w:t>ыми должно</w:t>
      </w:r>
      <w:r w:rsidR="004A35D4" w:rsidRPr="00D00CCF">
        <w:t>стными лицами Администрации</w:t>
      </w:r>
      <w:r w:rsidRPr="00D00CCF">
        <w:t xml:space="preserve"> положе</w:t>
      </w:r>
      <w:r w:rsidR="00A64509" w:rsidRPr="00D00CCF">
        <w:t>ний настоящего</w:t>
      </w:r>
      <w:r w:rsidRPr="00D00CCF">
        <w:t xml:space="preserve"> </w:t>
      </w:r>
      <w:r w:rsidR="00A64509" w:rsidRPr="00D00CCF">
        <w:t xml:space="preserve">Порядка </w:t>
      </w:r>
      <w:r w:rsidRPr="00D00CCF">
        <w:t xml:space="preserve">и иных </w:t>
      </w:r>
      <w:r w:rsidR="00A64509" w:rsidRPr="00D00CCF">
        <w:t>н</w:t>
      </w:r>
      <w:r w:rsidRPr="00D00CCF">
        <w:t>ормативных правовых актов, устанавливающих требования к пре</w:t>
      </w:r>
      <w:r w:rsidR="00A64509" w:rsidRPr="00D00CCF">
        <w:t>доставлению финансовой поддержки</w:t>
      </w:r>
    </w:p>
    <w:p w:rsidR="00480F51" w:rsidRPr="00D00CCF" w:rsidRDefault="00480F51" w:rsidP="00742AC9">
      <w:pPr>
        <w:pStyle w:val="2-"/>
      </w:pPr>
    </w:p>
    <w:p w:rsidR="00843CDC" w:rsidRPr="00EF7764" w:rsidRDefault="005A3464" w:rsidP="00EF7764">
      <w:pPr>
        <w:pStyle w:val="2-"/>
        <w:ind w:firstLine="709"/>
        <w:jc w:val="both"/>
        <w:rPr>
          <w:b w:val="0"/>
          <w:lang w:eastAsia="ru-RU"/>
        </w:rPr>
      </w:pPr>
      <w:r w:rsidRPr="00EF7764">
        <w:rPr>
          <w:b w:val="0"/>
        </w:rPr>
        <w:t>20.1.</w:t>
      </w:r>
      <w:r w:rsidRPr="00EF7764">
        <w:rPr>
          <w:b w:val="0"/>
          <w:shd w:val="clear" w:color="auto" w:fill="FFFFFF"/>
        </w:rPr>
        <w:t> </w:t>
      </w:r>
      <w:r w:rsidRPr="00EF7764">
        <w:rPr>
          <w:b w:val="0"/>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w:t>
      </w:r>
      <w:r w:rsidR="00B63D1E" w:rsidRPr="00EF7764">
        <w:rPr>
          <w:b w:val="0"/>
        </w:rPr>
        <w:t xml:space="preserve"> Российской Федерации и Московской области</w:t>
      </w:r>
      <w:r w:rsidRPr="00EF7764">
        <w:rPr>
          <w:b w:val="0"/>
        </w:rPr>
        <w:t>,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w:t>
      </w:r>
      <w:r w:rsidRPr="00EF7764">
        <w:rPr>
          <w:b w:val="0"/>
          <w:lang w:eastAsia="ru-RU"/>
        </w:rPr>
        <w:t xml:space="preserve"> ответов на обращения Заявителей, содержащих жалобы на принятое решение</w:t>
      </w:r>
      <w:r w:rsidRPr="00EF7764">
        <w:rPr>
          <w:b w:val="0"/>
        </w:rPr>
        <w:t xml:space="preserve"> о предоставлении либо об отказе в предоставлении финансовой поддержки</w:t>
      </w:r>
      <w:r w:rsidRPr="00EF7764">
        <w:rPr>
          <w:b w:val="0"/>
          <w:lang w:eastAsia="ru-RU"/>
        </w:rPr>
        <w:t>, действия (бездействие) должностных лиц Администрации.</w:t>
      </w:r>
    </w:p>
    <w:p w:rsidR="005A3464" w:rsidRPr="00EF7764" w:rsidRDefault="005A3464" w:rsidP="00EF7764">
      <w:pPr>
        <w:pStyle w:val="2-"/>
        <w:ind w:firstLine="709"/>
        <w:jc w:val="both"/>
        <w:rPr>
          <w:b w:val="0"/>
        </w:rPr>
      </w:pPr>
      <w:r w:rsidRPr="00EF7764">
        <w:rPr>
          <w:b w:val="0"/>
        </w:rPr>
        <w:t>20.2.</w:t>
      </w:r>
      <w:r w:rsidRPr="00EF7764">
        <w:rPr>
          <w:b w:val="0"/>
          <w:shd w:val="clear" w:color="auto" w:fill="FFFFFF"/>
        </w:rPr>
        <w:t> </w:t>
      </w:r>
      <w:r w:rsidRPr="00EF7764">
        <w:rPr>
          <w:b w:val="0"/>
        </w:rPr>
        <w:t>Контроль за соблюдением порядка предоставления финансовой поддержки осуществляется уполномоченными должностными лицами Администрации</w:t>
      </w:r>
      <w:r w:rsidR="000A2D81" w:rsidRPr="00EF7764">
        <w:rPr>
          <w:b w:val="0"/>
        </w:rPr>
        <w:t>.</w:t>
      </w:r>
    </w:p>
    <w:p w:rsidR="00D306BB" w:rsidRPr="00480F51" w:rsidRDefault="00D306BB" w:rsidP="00742AC9">
      <w:pPr>
        <w:pStyle w:val="2-"/>
      </w:pPr>
    </w:p>
    <w:p w:rsidR="005A3464" w:rsidRDefault="000E3915" w:rsidP="00742AC9">
      <w:pPr>
        <w:pStyle w:val="2-"/>
      </w:pPr>
      <w:r>
        <w:t xml:space="preserve">21. </w:t>
      </w:r>
      <w:r w:rsidR="005A3464" w:rsidRPr="00D306BB">
        <w:t>Порядок и периодичность осуществления</w:t>
      </w:r>
      <w:r w:rsidR="00D306BB">
        <w:t xml:space="preserve"> </w:t>
      </w:r>
      <w:r w:rsidR="005A3464" w:rsidRPr="00D306BB">
        <w:t>плановых и внеплановых проверок полноты и качества предоставления финансовой поддержки</w:t>
      </w:r>
      <w:r w:rsidR="000A2D81" w:rsidRPr="00D306BB">
        <w:t>.</w:t>
      </w:r>
    </w:p>
    <w:p w:rsidR="00D306BB" w:rsidRPr="00D306BB" w:rsidRDefault="00D306BB" w:rsidP="00742AC9">
      <w:pPr>
        <w:pStyle w:val="2-"/>
      </w:pPr>
    </w:p>
    <w:p w:rsidR="007368BE" w:rsidRPr="00D00CCF" w:rsidRDefault="005A3464" w:rsidP="00480F51">
      <w:pPr>
        <w:pStyle w:val="112"/>
        <w:spacing w:line="240" w:lineRule="auto"/>
        <w:ind w:firstLine="709"/>
        <w:contextualSpacing/>
        <w:rPr>
          <w:sz w:val="24"/>
          <w:szCs w:val="24"/>
        </w:rPr>
      </w:pPr>
      <w:bookmarkStart w:id="165" w:name="_Toc510617017"/>
      <w:bookmarkStart w:id="166" w:name="_Toc516677630"/>
      <w:bookmarkEnd w:id="165"/>
      <w:bookmarkEnd w:id="166"/>
      <w:r w:rsidRPr="00480F51">
        <w:rPr>
          <w:sz w:val="24"/>
          <w:szCs w:val="24"/>
        </w:rPr>
        <w:t>21.1.</w:t>
      </w:r>
      <w:r w:rsidRPr="00480F51">
        <w:rPr>
          <w:sz w:val="24"/>
          <w:szCs w:val="24"/>
          <w:shd w:val="clear" w:color="auto" w:fill="FFFFFF"/>
        </w:rPr>
        <w:t> </w:t>
      </w:r>
      <w:r w:rsidR="004A5538" w:rsidRPr="00480F51">
        <w:rPr>
          <w:sz w:val="24"/>
          <w:szCs w:val="24"/>
        </w:rPr>
        <w:t>Порядок и периодичность осуществления плановых и внеплановых проверок полноты и качества пре</w:t>
      </w:r>
      <w:r w:rsidR="009D2130" w:rsidRPr="00480F51">
        <w:rPr>
          <w:sz w:val="24"/>
          <w:szCs w:val="24"/>
        </w:rPr>
        <w:t>доставления финансовой поддержки</w:t>
      </w:r>
      <w:r w:rsidR="004A5538" w:rsidRPr="00480F51">
        <w:rPr>
          <w:sz w:val="24"/>
          <w:szCs w:val="24"/>
        </w:rPr>
        <w:t xml:space="preserve"> устанавливается</w:t>
      </w:r>
      <w:r w:rsidR="004A5538" w:rsidRPr="00D00CCF">
        <w:rPr>
          <w:sz w:val="24"/>
          <w:szCs w:val="24"/>
        </w:rPr>
        <w:t xml:space="preserve"> организационно – распоряди</w:t>
      </w:r>
      <w:r w:rsidR="004A35D4" w:rsidRPr="00D00CCF">
        <w:rPr>
          <w:sz w:val="24"/>
          <w:szCs w:val="24"/>
        </w:rPr>
        <w:t>тельным актом Администрации</w:t>
      </w:r>
      <w:r w:rsidR="004A5538" w:rsidRPr="00D00CCF">
        <w:rPr>
          <w:sz w:val="24"/>
          <w:szCs w:val="24"/>
        </w:rPr>
        <w:t>.</w:t>
      </w:r>
    </w:p>
    <w:p w:rsidR="009D2130" w:rsidRPr="00D00CCF" w:rsidRDefault="005A3464" w:rsidP="00E22361">
      <w:pPr>
        <w:pStyle w:val="112"/>
        <w:spacing w:line="240" w:lineRule="auto"/>
        <w:ind w:firstLine="709"/>
        <w:contextualSpacing/>
        <w:rPr>
          <w:sz w:val="24"/>
          <w:szCs w:val="24"/>
        </w:rPr>
      </w:pPr>
      <w:r w:rsidRPr="00D00CCF">
        <w:rPr>
          <w:sz w:val="24"/>
          <w:szCs w:val="24"/>
        </w:rPr>
        <w:t>21.2.</w:t>
      </w:r>
      <w:r w:rsidRPr="00D00CCF">
        <w:rPr>
          <w:sz w:val="24"/>
          <w:szCs w:val="24"/>
          <w:shd w:val="clear" w:color="auto" w:fill="FFFFFF"/>
        </w:rPr>
        <w:t> </w:t>
      </w:r>
      <w:r w:rsidR="009D2130" w:rsidRPr="00D00CCF">
        <w:rPr>
          <w:sz w:val="24"/>
          <w:szCs w:val="24"/>
        </w:rPr>
        <w:t>При выявлении в ходе проверок нарушений исполнения положений настоящего Порядка и законодательства</w:t>
      </w:r>
      <w:r w:rsidR="005B0A12" w:rsidRPr="00D00CCF">
        <w:rPr>
          <w:sz w:val="24"/>
          <w:szCs w:val="24"/>
        </w:rPr>
        <w:t xml:space="preserve"> Российской Федерации</w:t>
      </w:r>
      <w:r w:rsidR="009D2130" w:rsidRPr="00D00CCF">
        <w:rPr>
          <w:sz w:val="24"/>
          <w:szCs w:val="24"/>
        </w:rPr>
        <w:t>,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rsidR="00512147" w:rsidRDefault="00E06D3B" w:rsidP="00E22361">
      <w:pPr>
        <w:pStyle w:val="112"/>
        <w:spacing w:line="240" w:lineRule="auto"/>
        <w:ind w:firstLine="709"/>
        <w:contextualSpacing/>
        <w:rPr>
          <w:sz w:val="24"/>
          <w:szCs w:val="24"/>
        </w:rPr>
      </w:pPr>
      <w:r w:rsidRPr="00D00CCF">
        <w:rPr>
          <w:sz w:val="24"/>
          <w:szCs w:val="24"/>
        </w:rPr>
        <w:t>21.3</w:t>
      </w:r>
      <w:r w:rsidR="005A3464" w:rsidRPr="00D00CCF">
        <w:rPr>
          <w:sz w:val="24"/>
          <w:szCs w:val="24"/>
        </w:rPr>
        <w:t>.</w:t>
      </w:r>
      <w:r w:rsidR="005A3464" w:rsidRPr="00D00CCF">
        <w:rPr>
          <w:sz w:val="24"/>
          <w:szCs w:val="24"/>
          <w:shd w:val="clear" w:color="auto" w:fill="FFFFFF"/>
        </w:rPr>
        <w:t> </w:t>
      </w:r>
      <w:r w:rsidR="00512147" w:rsidRPr="00D00CCF">
        <w:rPr>
          <w:sz w:val="24"/>
          <w:szCs w:val="24"/>
        </w:rPr>
        <w:t xml:space="preserve">Должностным лицом Администрации, ответственным за предоставление финансовой поддержки, является </w:t>
      </w:r>
      <w:r w:rsidR="00956F3D">
        <w:rPr>
          <w:sz w:val="24"/>
          <w:szCs w:val="24"/>
        </w:rPr>
        <w:t>начальник отдела экономики Ад</w:t>
      </w:r>
      <w:r w:rsidR="00256360">
        <w:rPr>
          <w:sz w:val="24"/>
          <w:szCs w:val="24"/>
        </w:rPr>
        <w:t>министрации.</w:t>
      </w:r>
    </w:p>
    <w:p w:rsidR="00480F51" w:rsidRPr="00D00CCF" w:rsidRDefault="00480F51" w:rsidP="00E22361">
      <w:pPr>
        <w:pStyle w:val="112"/>
        <w:spacing w:line="240" w:lineRule="auto"/>
        <w:ind w:firstLine="709"/>
        <w:contextualSpacing/>
        <w:rPr>
          <w:sz w:val="24"/>
          <w:szCs w:val="24"/>
        </w:rPr>
      </w:pPr>
    </w:p>
    <w:p w:rsidR="007368BE" w:rsidRDefault="0038741F" w:rsidP="00742AC9">
      <w:pPr>
        <w:pStyle w:val="2-"/>
      </w:pPr>
      <w:bookmarkStart w:id="167" w:name="_Toc516677631"/>
      <w:bookmarkEnd w:id="167"/>
      <w:r w:rsidRPr="0038741F">
        <w:t xml:space="preserve">22. </w:t>
      </w:r>
      <w:r w:rsidR="004A5538" w:rsidRPr="00D00CCF">
        <w:t>Ответственность до</w:t>
      </w:r>
      <w:r w:rsidR="004A35D4" w:rsidRPr="00D00CCF">
        <w:t>лжностных лиц Администрации</w:t>
      </w:r>
      <w:r w:rsidR="004A5538" w:rsidRPr="00D00CCF">
        <w:t xml:space="preserve"> за решения и действия (бездействие), принимаемые (осуществляемые) в ходе пре</w:t>
      </w:r>
      <w:r w:rsidR="000D544C" w:rsidRPr="00D00CCF">
        <w:t>доставления финансовой поддержки</w:t>
      </w:r>
    </w:p>
    <w:p w:rsidR="00480F51" w:rsidRPr="00D00CCF" w:rsidRDefault="00480F51" w:rsidP="00742AC9">
      <w:pPr>
        <w:pStyle w:val="2-"/>
      </w:pPr>
    </w:p>
    <w:p w:rsidR="007368BE" w:rsidRPr="00D00CCF" w:rsidRDefault="0094673F" w:rsidP="0094673F">
      <w:pPr>
        <w:pStyle w:val="112"/>
        <w:spacing w:line="240" w:lineRule="auto"/>
        <w:ind w:firstLine="709"/>
        <w:contextualSpacing/>
        <w:rPr>
          <w:sz w:val="24"/>
          <w:szCs w:val="24"/>
        </w:rPr>
      </w:pPr>
      <w:r>
        <w:rPr>
          <w:sz w:val="24"/>
          <w:szCs w:val="24"/>
        </w:rPr>
        <w:t xml:space="preserve">22.1. </w:t>
      </w:r>
      <w:r w:rsidR="00F01970" w:rsidRPr="00D00CCF">
        <w:rPr>
          <w:sz w:val="24"/>
          <w:szCs w:val="24"/>
        </w:rPr>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w:t>
      </w:r>
      <w:r w:rsidR="004A5538" w:rsidRPr="00D00CCF">
        <w:rPr>
          <w:sz w:val="24"/>
          <w:szCs w:val="24"/>
        </w:rPr>
        <w:t>ол</w:t>
      </w:r>
      <w:r w:rsidR="004A35D4" w:rsidRPr="00D00CCF">
        <w:rPr>
          <w:sz w:val="24"/>
          <w:szCs w:val="24"/>
        </w:rPr>
        <w:t>жностные лица Администрации</w:t>
      </w:r>
      <w:r w:rsidR="00F01970" w:rsidRPr="00D00CCF">
        <w:rPr>
          <w:sz w:val="24"/>
          <w:szCs w:val="24"/>
        </w:rPr>
        <w:t xml:space="preserve"> </w:t>
      </w:r>
      <w:r w:rsidR="004A5538" w:rsidRPr="00D00CCF">
        <w:rPr>
          <w:sz w:val="24"/>
          <w:szCs w:val="24"/>
        </w:rPr>
        <w:t xml:space="preserve">несут ответственность </w:t>
      </w:r>
      <w:r w:rsidR="00F01970" w:rsidRPr="00D00CCF">
        <w:rPr>
          <w:sz w:val="24"/>
          <w:szCs w:val="24"/>
        </w:rPr>
        <w:t xml:space="preserve">в соответствие с </w:t>
      </w:r>
      <w:r w:rsidR="004A5538" w:rsidRPr="00D00CCF">
        <w:rPr>
          <w:sz w:val="24"/>
          <w:szCs w:val="24"/>
        </w:rPr>
        <w:t>законодательством Российской Федерации и законодательством Московской области.</w:t>
      </w:r>
    </w:p>
    <w:p w:rsidR="009336C5" w:rsidRDefault="005A3464" w:rsidP="00E22361">
      <w:pPr>
        <w:pStyle w:val="112"/>
        <w:spacing w:line="240" w:lineRule="auto"/>
        <w:ind w:firstLine="709"/>
        <w:contextualSpacing/>
        <w:rPr>
          <w:sz w:val="24"/>
          <w:szCs w:val="24"/>
        </w:rPr>
      </w:pPr>
      <w:r w:rsidRPr="00D00CCF">
        <w:rPr>
          <w:sz w:val="24"/>
          <w:szCs w:val="24"/>
        </w:rPr>
        <w:t>22.2.</w:t>
      </w:r>
      <w:r w:rsidRPr="00D00CCF">
        <w:rPr>
          <w:sz w:val="24"/>
          <w:szCs w:val="24"/>
          <w:shd w:val="clear" w:color="auto" w:fill="FFFFFF"/>
        </w:rPr>
        <w:t> </w:t>
      </w:r>
      <w:r w:rsidR="009336C5" w:rsidRPr="00D00CCF">
        <w:rPr>
          <w:sz w:val="24"/>
          <w:szCs w:val="24"/>
        </w:rPr>
        <w:t xml:space="preserve">Ответственным за соблюдение порядка предоставления финансовой поддержки является </w:t>
      </w:r>
      <w:r w:rsidR="00780278">
        <w:rPr>
          <w:sz w:val="24"/>
          <w:szCs w:val="24"/>
        </w:rPr>
        <w:t>уполномоченное</w:t>
      </w:r>
      <w:r w:rsidR="00256360">
        <w:rPr>
          <w:sz w:val="24"/>
          <w:szCs w:val="24"/>
        </w:rPr>
        <w:t xml:space="preserve"> </w:t>
      </w:r>
      <w:r w:rsidR="00780278">
        <w:rPr>
          <w:sz w:val="24"/>
          <w:szCs w:val="24"/>
        </w:rPr>
        <w:t>должностное лицо Администрации.</w:t>
      </w:r>
    </w:p>
    <w:p w:rsidR="00480F51" w:rsidRDefault="00480F51" w:rsidP="00E22361">
      <w:pPr>
        <w:pStyle w:val="112"/>
        <w:spacing w:line="240" w:lineRule="auto"/>
        <w:ind w:firstLine="709"/>
        <w:contextualSpacing/>
        <w:rPr>
          <w:sz w:val="24"/>
          <w:szCs w:val="24"/>
        </w:rPr>
      </w:pPr>
    </w:p>
    <w:p w:rsidR="00982CC0" w:rsidRPr="00D00CCF" w:rsidRDefault="00982CC0" w:rsidP="00E22361">
      <w:pPr>
        <w:pStyle w:val="112"/>
        <w:spacing w:line="240" w:lineRule="auto"/>
        <w:ind w:firstLine="709"/>
        <w:contextualSpacing/>
        <w:rPr>
          <w:sz w:val="24"/>
          <w:szCs w:val="24"/>
        </w:rPr>
      </w:pPr>
    </w:p>
    <w:p w:rsidR="007368BE" w:rsidRDefault="0038741F" w:rsidP="00742AC9">
      <w:pPr>
        <w:pStyle w:val="2-"/>
      </w:pPr>
      <w:bookmarkStart w:id="168" w:name="_Toc510617019"/>
      <w:bookmarkStart w:id="169" w:name="_Toc516677632"/>
      <w:bookmarkStart w:id="170" w:name="_Toc438727104"/>
      <w:bookmarkStart w:id="171" w:name="_Toc438376255"/>
      <w:bookmarkEnd w:id="168"/>
      <w:bookmarkEnd w:id="169"/>
      <w:bookmarkEnd w:id="170"/>
      <w:bookmarkEnd w:id="171"/>
      <w:r w:rsidRPr="0038741F">
        <w:t xml:space="preserve">23. </w:t>
      </w:r>
      <w:r w:rsidR="004A5538" w:rsidRPr="00D00CCF">
        <w:t>Положения, характеризующие требования к порядку и формам контроля</w:t>
      </w:r>
      <w:r w:rsidR="00944E77">
        <w:t xml:space="preserve"> </w:t>
      </w:r>
      <w:r w:rsidR="004A5538" w:rsidRPr="00D00CCF">
        <w:t>за пред</w:t>
      </w:r>
      <w:r w:rsidR="00757108" w:rsidRPr="00D00CCF">
        <w:t>оставлением финансовой поддержки</w:t>
      </w:r>
      <w:r w:rsidR="004A5538" w:rsidRPr="00D00CCF">
        <w:t xml:space="preserve">, в том числе со стороны граждан, </w:t>
      </w:r>
      <w:r w:rsidR="000051F6" w:rsidRPr="00D00CCF">
        <w:br/>
      </w:r>
      <w:r w:rsidR="004A5538" w:rsidRPr="00D00CCF">
        <w:t>их объединений и организаций</w:t>
      </w:r>
    </w:p>
    <w:p w:rsidR="00480F51" w:rsidRPr="00D00CCF" w:rsidRDefault="00480F51" w:rsidP="00742AC9">
      <w:pPr>
        <w:pStyle w:val="2-"/>
      </w:pPr>
    </w:p>
    <w:p w:rsidR="007368BE" w:rsidRPr="00D00CCF" w:rsidRDefault="005A3464" w:rsidP="00E22361">
      <w:pPr>
        <w:pStyle w:val="112"/>
        <w:spacing w:line="240" w:lineRule="auto"/>
        <w:ind w:firstLine="709"/>
        <w:contextualSpacing/>
        <w:rPr>
          <w:sz w:val="24"/>
          <w:szCs w:val="24"/>
        </w:rPr>
      </w:pPr>
      <w:r w:rsidRPr="00D00CCF">
        <w:rPr>
          <w:sz w:val="24"/>
          <w:szCs w:val="24"/>
        </w:rPr>
        <w:t>23.1.</w:t>
      </w:r>
      <w:r w:rsidRPr="00D00CCF">
        <w:rPr>
          <w:sz w:val="24"/>
          <w:szCs w:val="24"/>
          <w:shd w:val="clear" w:color="auto" w:fill="FFFFFF"/>
        </w:rPr>
        <w:t> </w:t>
      </w:r>
      <w:r w:rsidR="004A5538" w:rsidRPr="00D00CCF">
        <w:rPr>
          <w:sz w:val="24"/>
          <w:szCs w:val="24"/>
        </w:rPr>
        <w:t>Т</w:t>
      </w:r>
      <w:r w:rsidR="00A27EB6" w:rsidRPr="00D00CCF">
        <w:rPr>
          <w:sz w:val="24"/>
          <w:szCs w:val="24"/>
        </w:rPr>
        <w:t>ребованиями к порядку и формам т</w:t>
      </w:r>
      <w:r w:rsidR="004A5538" w:rsidRPr="00D00CCF">
        <w:rPr>
          <w:sz w:val="24"/>
          <w:szCs w:val="24"/>
        </w:rPr>
        <w:t>екущего контроля за пред</w:t>
      </w:r>
      <w:r w:rsidR="00A27EB6" w:rsidRPr="00D00CCF">
        <w:rPr>
          <w:sz w:val="24"/>
          <w:szCs w:val="24"/>
        </w:rPr>
        <w:t xml:space="preserve">оставление финансовой поддержки </w:t>
      </w:r>
      <w:r w:rsidR="004A5538" w:rsidRPr="00D00CCF">
        <w:rPr>
          <w:sz w:val="24"/>
          <w:szCs w:val="24"/>
        </w:rPr>
        <w:t>являются:</w:t>
      </w:r>
    </w:p>
    <w:p w:rsidR="007368BE" w:rsidRPr="00D00CCF" w:rsidRDefault="004A5538" w:rsidP="00E22361">
      <w:pPr>
        <w:pStyle w:val="1f8"/>
        <w:spacing w:line="240" w:lineRule="auto"/>
        <w:ind w:left="0" w:firstLine="709"/>
        <w:contextualSpacing/>
        <w:rPr>
          <w:sz w:val="24"/>
          <w:szCs w:val="24"/>
        </w:rPr>
      </w:pPr>
      <w:r w:rsidRPr="00D00CCF">
        <w:rPr>
          <w:sz w:val="24"/>
          <w:szCs w:val="24"/>
        </w:rPr>
        <w:t>- независимость;</w:t>
      </w:r>
    </w:p>
    <w:p w:rsidR="007368BE" w:rsidRPr="00D00CCF" w:rsidRDefault="004A5538" w:rsidP="00E22361">
      <w:pPr>
        <w:pStyle w:val="1f8"/>
        <w:spacing w:line="240" w:lineRule="auto"/>
        <w:ind w:left="0" w:firstLine="709"/>
        <w:contextualSpacing/>
        <w:rPr>
          <w:sz w:val="24"/>
          <w:szCs w:val="24"/>
        </w:rPr>
      </w:pPr>
      <w:r w:rsidRPr="00D00CCF">
        <w:rPr>
          <w:sz w:val="24"/>
          <w:szCs w:val="24"/>
        </w:rPr>
        <w:t>- тщательность.</w:t>
      </w:r>
    </w:p>
    <w:p w:rsidR="007368BE" w:rsidRPr="00D00CCF" w:rsidRDefault="00C77E45" w:rsidP="00E22361">
      <w:pPr>
        <w:pStyle w:val="1f8"/>
        <w:spacing w:line="240" w:lineRule="auto"/>
        <w:ind w:left="0" w:firstLine="709"/>
        <w:contextualSpacing/>
        <w:rPr>
          <w:sz w:val="24"/>
          <w:szCs w:val="24"/>
        </w:rPr>
      </w:pPr>
      <w:r w:rsidRPr="00D00CCF">
        <w:rPr>
          <w:sz w:val="24"/>
          <w:szCs w:val="24"/>
        </w:rPr>
        <w:t>23.2</w:t>
      </w:r>
      <w:r w:rsidR="005A3464" w:rsidRPr="00D00CCF">
        <w:rPr>
          <w:sz w:val="24"/>
          <w:szCs w:val="24"/>
        </w:rPr>
        <w:t>.</w:t>
      </w:r>
      <w:r w:rsidR="005A3464" w:rsidRPr="00D00CCF">
        <w:rPr>
          <w:sz w:val="24"/>
          <w:szCs w:val="24"/>
          <w:shd w:val="clear" w:color="auto" w:fill="FFFFFF"/>
        </w:rPr>
        <w:t> </w:t>
      </w:r>
      <w:r w:rsidR="004A5538" w:rsidRPr="00D00CCF">
        <w:rPr>
          <w:sz w:val="24"/>
          <w:szCs w:val="24"/>
        </w:rPr>
        <w:t>Независимость текущего контроля заключается в том, что должностное лицо</w:t>
      </w:r>
      <w:r w:rsidR="00581E6B" w:rsidRPr="00D00CCF">
        <w:rPr>
          <w:sz w:val="24"/>
          <w:szCs w:val="24"/>
        </w:rPr>
        <w:t xml:space="preserve"> Администрации</w:t>
      </w:r>
      <w:r w:rsidR="004A5538" w:rsidRPr="00D00CCF">
        <w:rPr>
          <w:sz w:val="24"/>
          <w:szCs w:val="24"/>
        </w:rPr>
        <w:t>, уполномоченное на его осуществление, не находится в служебной зависимости от долж</w:t>
      </w:r>
      <w:r w:rsidR="004A35D4" w:rsidRPr="00D00CCF">
        <w:rPr>
          <w:sz w:val="24"/>
          <w:szCs w:val="24"/>
        </w:rPr>
        <w:t>ностного лица Администрации</w:t>
      </w:r>
      <w:r w:rsidR="004A5538" w:rsidRPr="00D00CCF">
        <w:rPr>
          <w:sz w:val="24"/>
          <w:szCs w:val="24"/>
        </w:rPr>
        <w:t>, участвующего в пре</w:t>
      </w:r>
      <w:r w:rsidRPr="00D00CCF">
        <w:rPr>
          <w:sz w:val="24"/>
          <w:szCs w:val="24"/>
        </w:rPr>
        <w:t>доставлении финансовой поддержки</w:t>
      </w:r>
      <w:r w:rsidR="004A5538" w:rsidRPr="00D00CCF">
        <w:rPr>
          <w:sz w:val="24"/>
          <w:szCs w:val="24"/>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68BE" w:rsidRPr="00D00CCF" w:rsidRDefault="00C77E45" w:rsidP="00E22361">
      <w:pPr>
        <w:pStyle w:val="1f8"/>
        <w:spacing w:line="240" w:lineRule="auto"/>
        <w:ind w:left="0" w:firstLine="709"/>
        <w:contextualSpacing/>
        <w:rPr>
          <w:sz w:val="24"/>
          <w:szCs w:val="24"/>
        </w:rPr>
      </w:pPr>
      <w:r w:rsidRPr="00D00CCF">
        <w:rPr>
          <w:sz w:val="24"/>
          <w:szCs w:val="24"/>
        </w:rPr>
        <w:t xml:space="preserve">23.3. </w:t>
      </w:r>
      <w:r w:rsidR="004A5538" w:rsidRPr="00D00CCF">
        <w:rPr>
          <w:sz w:val="24"/>
          <w:szCs w:val="24"/>
        </w:rPr>
        <w:t>До</w:t>
      </w:r>
      <w:r w:rsidRPr="00D00CCF">
        <w:rPr>
          <w:sz w:val="24"/>
          <w:szCs w:val="24"/>
        </w:rPr>
        <w:t>лжностные лица</w:t>
      </w:r>
      <w:r w:rsidR="003A03A4" w:rsidRPr="00D00CCF">
        <w:rPr>
          <w:sz w:val="24"/>
          <w:szCs w:val="24"/>
        </w:rPr>
        <w:t xml:space="preserve"> Администрации</w:t>
      </w:r>
      <w:r w:rsidRPr="00D00CCF">
        <w:rPr>
          <w:sz w:val="24"/>
          <w:szCs w:val="24"/>
        </w:rPr>
        <w:t>, осуществляющие т</w:t>
      </w:r>
      <w:r w:rsidR="004A5538" w:rsidRPr="00D00CCF">
        <w:rPr>
          <w:sz w:val="24"/>
          <w:szCs w:val="24"/>
        </w:rPr>
        <w:t>екущий контроль за пред</w:t>
      </w:r>
      <w:r w:rsidRPr="00D00CCF">
        <w:rPr>
          <w:sz w:val="24"/>
          <w:szCs w:val="24"/>
        </w:rPr>
        <w:t>оставлением финансовой поддержки</w:t>
      </w:r>
      <w:r w:rsidR="004A5538" w:rsidRPr="00D00CCF">
        <w:rPr>
          <w:sz w:val="24"/>
          <w:szCs w:val="24"/>
        </w:rPr>
        <w:t>, обязаны принимать меры по предотвращению конфликта интересо</w:t>
      </w:r>
      <w:r w:rsidRPr="00D00CCF">
        <w:rPr>
          <w:sz w:val="24"/>
          <w:szCs w:val="24"/>
        </w:rPr>
        <w:t>в при предоставлении финансовой поддержки</w:t>
      </w:r>
      <w:r w:rsidR="004A5538" w:rsidRPr="00D00CCF">
        <w:rPr>
          <w:sz w:val="24"/>
          <w:szCs w:val="24"/>
        </w:rPr>
        <w:t>.</w:t>
      </w:r>
    </w:p>
    <w:p w:rsidR="007368BE" w:rsidRPr="00D00CCF" w:rsidRDefault="00C77E45" w:rsidP="00E22361">
      <w:pPr>
        <w:pStyle w:val="112"/>
        <w:spacing w:line="240" w:lineRule="auto"/>
        <w:ind w:firstLine="709"/>
        <w:contextualSpacing/>
        <w:rPr>
          <w:sz w:val="24"/>
          <w:szCs w:val="24"/>
        </w:rPr>
      </w:pPr>
      <w:r w:rsidRPr="00D00CCF">
        <w:rPr>
          <w:sz w:val="24"/>
          <w:szCs w:val="24"/>
        </w:rPr>
        <w:t>Тщательность осуществления т</w:t>
      </w:r>
      <w:r w:rsidR="004A5538" w:rsidRPr="00D00CCF">
        <w:rPr>
          <w:sz w:val="24"/>
          <w:szCs w:val="24"/>
        </w:rPr>
        <w:t>екущего контроля за пред</w:t>
      </w:r>
      <w:r w:rsidRPr="00D00CCF">
        <w:rPr>
          <w:sz w:val="24"/>
          <w:szCs w:val="24"/>
        </w:rPr>
        <w:t>оставлением финансовой поддержки</w:t>
      </w:r>
      <w:r w:rsidR="004A5538" w:rsidRPr="00D00CCF">
        <w:rPr>
          <w:sz w:val="24"/>
          <w:szCs w:val="24"/>
        </w:rPr>
        <w:t xml:space="preserve"> состоит в исполнении уполномоченными лицами обязанностей, пр</w:t>
      </w:r>
      <w:r w:rsidRPr="00D00CCF">
        <w:rPr>
          <w:sz w:val="24"/>
          <w:szCs w:val="24"/>
        </w:rPr>
        <w:t>едусмотренных настоящим пунктом</w:t>
      </w:r>
      <w:r w:rsidR="004A5538" w:rsidRPr="00D00CCF">
        <w:rPr>
          <w:sz w:val="24"/>
          <w:szCs w:val="24"/>
        </w:rPr>
        <w:t>.</w:t>
      </w:r>
    </w:p>
    <w:p w:rsidR="007368BE" w:rsidRPr="00D00CCF" w:rsidRDefault="00C77E45" w:rsidP="00E22361">
      <w:pPr>
        <w:pStyle w:val="112"/>
        <w:spacing w:line="240" w:lineRule="auto"/>
        <w:ind w:firstLine="709"/>
        <w:contextualSpacing/>
        <w:rPr>
          <w:sz w:val="24"/>
          <w:szCs w:val="24"/>
        </w:rPr>
      </w:pPr>
      <w:r w:rsidRPr="00D00CCF">
        <w:rPr>
          <w:sz w:val="24"/>
          <w:szCs w:val="24"/>
        </w:rPr>
        <w:t xml:space="preserve">23.4. </w:t>
      </w:r>
      <w:r w:rsidR="004A5538" w:rsidRPr="00D00CCF">
        <w:rPr>
          <w:sz w:val="24"/>
          <w:szCs w:val="24"/>
        </w:rPr>
        <w:t>Граждане, их объединения и организации для осуществления контроля                                        за пред</w:t>
      </w:r>
      <w:r w:rsidRPr="00D00CCF">
        <w:rPr>
          <w:sz w:val="24"/>
          <w:szCs w:val="24"/>
        </w:rPr>
        <w:t>оставлением финансовой поддержки</w:t>
      </w:r>
      <w:r w:rsidR="004A5538" w:rsidRPr="00D00CCF">
        <w:rPr>
          <w:sz w:val="24"/>
          <w:szCs w:val="24"/>
        </w:rPr>
        <w:t xml:space="preserve"> с целью соблюдения порядка ее предоставления имеют право направлять в </w:t>
      </w:r>
      <w:r w:rsidRPr="00D00CCF">
        <w:rPr>
          <w:sz w:val="24"/>
          <w:szCs w:val="24"/>
        </w:rPr>
        <w:t xml:space="preserve">Администрацию </w:t>
      </w:r>
      <w:r w:rsidR="004A5538" w:rsidRPr="00D00CCF">
        <w:rPr>
          <w:sz w:val="24"/>
          <w:szCs w:val="24"/>
        </w:rPr>
        <w:t>жалобы на нарушение должно</w:t>
      </w:r>
      <w:r w:rsidR="004A35D4" w:rsidRPr="00D00CCF">
        <w:rPr>
          <w:sz w:val="24"/>
          <w:szCs w:val="24"/>
        </w:rPr>
        <w:t>стными лицами Администрации</w:t>
      </w:r>
      <w:r w:rsidR="004A5538" w:rsidRPr="00D00CCF">
        <w:rPr>
          <w:sz w:val="24"/>
          <w:szCs w:val="24"/>
        </w:rPr>
        <w:t xml:space="preserve"> порядка пре</w:t>
      </w:r>
      <w:r w:rsidRPr="00D00CCF">
        <w:rPr>
          <w:sz w:val="24"/>
          <w:szCs w:val="24"/>
        </w:rPr>
        <w:t>доставления финансовой поддержки</w:t>
      </w:r>
      <w:r w:rsidR="004A5538" w:rsidRPr="00D00CCF">
        <w:rPr>
          <w:sz w:val="24"/>
          <w:szCs w:val="24"/>
        </w:rPr>
        <w:t>, повлекшее</w:t>
      </w:r>
      <w:r w:rsidR="004A35D4" w:rsidRPr="00D00CCF">
        <w:rPr>
          <w:sz w:val="24"/>
          <w:szCs w:val="24"/>
        </w:rPr>
        <w:t xml:space="preserve"> </w:t>
      </w:r>
      <w:r w:rsidR="004A5538" w:rsidRPr="00D00CCF">
        <w:rPr>
          <w:sz w:val="24"/>
          <w:szCs w:val="24"/>
        </w:rPr>
        <w:t>ее непредставление или предоставление с нарушением срока, установленн</w:t>
      </w:r>
      <w:r w:rsidRPr="00D00CCF">
        <w:rPr>
          <w:sz w:val="24"/>
          <w:szCs w:val="24"/>
        </w:rPr>
        <w:t>ого настоящим Порядком</w:t>
      </w:r>
      <w:r w:rsidR="004A5538" w:rsidRPr="00D00CCF">
        <w:rPr>
          <w:sz w:val="24"/>
          <w:szCs w:val="24"/>
        </w:rPr>
        <w:t>.</w:t>
      </w:r>
    </w:p>
    <w:p w:rsidR="007368BE" w:rsidRPr="00D00CCF" w:rsidRDefault="00416F41" w:rsidP="00E22361">
      <w:pPr>
        <w:pStyle w:val="112"/>
        <w:spacing w:line="240" w:lineRule="auto"/>
        <w:ind w:firstLine="709"/>
        <w:contextualSpacing/>
        <w:rPr>
          <w:sz w:val="24"/>
          <w:szCs w:val="24"/>
        </w:rPr>
      </w:pPr>
      <w:r w:rsidRPr="00D00CCF">
        <w:rPr>
          <w:sz w:val="24"/>
          <w:szCs w:val="24"/>
        </w:rPr>
        <w:t xml:space="preserve">23.5. </w:t>
      </w:r>
      <w:r w:rsidR="004A5538" w:rsidRPr="00D00CCF">
        <w:rPr>
          <w:sz w:val="24"/>
          <w:szCs w:val="24"/>
        </w:rPr>
        <w:t>Граждане, их объединения и организации для осуществления контроля                                        за пред</w:t>
      </w:r>
      <w:r w:rsidRPr="00D00CCF">
        <w:rPr>
          <w:sz w:val="24"/>
          <w:szCs w:val="24"/>
        </w:rPr>
        <w:t>оставлением финансовой поддержки</w:t>
      </w:r>
      <w:r w:rsidR="004A5538" w:rsidRPr="00D00CCF">
        <w:rPr>
          <w:sz w:val="24"/>
          <w:szCs w:val="24"/>
        </w:rPr>
        <w:t xml:space="preserve"> имеют право</w:t>
      </w:r>
      <w:r w:rsidR="004A35D4" w:rsidRPr="00D00CCF">
        <w:rPr>
          <w:sz w:val="24"/>
          <w:szCs w:val="24"/>
        </w:rPr>
        <w:t xml:space="preserve"> направлять в Администрацию</w:t>
      </w:r>
      <w:r w:rsidR="004A5538" w:rsidRPr="00D00CCF">
        <w:rPr>
          <w:sz w:val="24"/>
          <w:szCs w:val="24"/>
        </w:rPr>
        <w:t xml:space="preserve"> индивидуальные и коллективные обращения с предложениями по совершенствованию порядка пре</w:t>
      </w:r>
      <w:r w:rsidRPr="00D00CCF">
        <w:rPr>
          <w:sz w:val="24"/>
          <w:szCs w:val="24"/>
        </w:rPr>
        <w:t>доставления финансовой поддержки</w:t>
      </w:r>
      <w:r w:rsidR="004A5538" w:rsidRPr="00D00CCF">
        <w:rPr>
          <w:sz w:val="24"/>
          <w:szCs w:val="24"/>
        </w:rPr>
        <w:t xml:space="preserve">, а также жалобы и Заявления </w:t>
      </w:r>
      <w:r w:rsidRPr="00D00CCF">
        <w:rPr>
          <w:sz w:val="24"/>
          <w:szCs w:val="24"/>
        </w:rPr>
        <w:t xml:space="preserve">на решения, </w:t>
      </w:r>
      <w:r w:rsidR="004A5538" w:rsidRPr="00D00CCF">
        <w:rPr>
          <w:sz w:val="24"/>
          <w:szCs w:val="24"/>
        </w:rPr>
        <w:t>действия (бездействие) до</w:t>
      </w:r>
      <w:r w:rsidR="004A35D4" w:rsidRPr="00D00CCF">
        <w:rPr>
          <w:sz w:val="24"/>
          <w:szCs w:val="24"/>
        </w:rPr>
        <w:t>лжностных лиц Администрации</w:t>
      </w:r>
      <w:r w:rsidR="004A5538" w:rsidRPr="00D00CCF">
        <w:rPr>
          <w:sz w:val="24"/>
          <w:szCs w:val="24"/>
        </w:rPr>
        <w:t>, связанные с пред</w:t>
      </w:r>
      <w:r w:rsidRPr="00D00CCF">
        <w:rPr>
          <w:sz w:val="24"/>
          <w:szCs w:val="24"/>
        </w:rPr>
        <w:t>оставлением финансовой поддержки</w:t>
      </w:r>
      <w:r w:rsidR="004A5538" w:rsidRPr="00D00CCF">
        <w:rPr>
          <w:sz w:val="24"/>
          <w:szCs w:val="24"/>
        </w:rPr>
        <w:t>.</w:t>
      </w:r>
    </w:p>
    <w:p w:rsidR="00416F41" w:rsidRDefault="00416F41" w:rsidP="00E22361">
      <w:pPr>
        <w:pStyle w:val="112"/>
        <w:spacing w:line="240" w:lineRule="auto"/>
        <w:ind w:firstLine="709"/>
        <w:contextualSpacing/>
        <w:rPr>
          <w:sz w:val="24"/>
          <w:szCs w:val="24"/>
        </w:rPr>
      </w:pPr>
      <w:r w:rsidRPr="00D00CCF">
        <w:rPr>
          <w:sz w:val="24"/>
          <w:szCs w:val="24"/>
        </w:rPr>
        <w:t xml:space="preserve">23.6. </w:t>
      </w:r>
      <w:r w:rsidR="004A5538" w:rsidRPr="00D00CCF">
        <w:rPr>
          <w:sz w:val="24"/>
          <w:szCs w:val="24"/>
        </w:rPr>
        <w:t>Контроль за пред</w:t>
      </w:r>
      <w:r w:rsidRPr="00D00CCF">
        <w:rPr>
          <w:sz w:val="24"/>
          <w:szCs w:val="24"/>
        </w:rPr>
        <w:t>оставлением финансовой поддержки</w:t>
      </w:r>
      <w:r w:rsidR="004A5538" w:rsidRPr="00D00CCF">
        <w:rPr>
          <w:sz w:val="24"/>
          <w:szCs w:val="24"/>
        </w:rPr>
        <w:t>, в том числе со стороны граждан</w:t>
      </w:r>
      <w:r w:rsidRPr="00D00CCF">
        <w:rPr>
          <w:sz w:val="24"/>
          <w:szCs w:val="24"/>
        </w:rPr>
        <w:t>,</w:t>
      </w:r>
      <w:r w:rsidR="004A5538" w:rsidRPr="00D00CCF">
        <w:rPr>
          <w:sz w:val="24"/>
          <w:szCs w:val="24"/>
        </w:rPr>
        <w:t xml:space="preserve"> их объединений и организаций, осуществляется посредством открытости</w:t>
      </w:r>
      <w:r w:rsidR="004A35D4" w:rsidRPr="00D00CCF">
        <w:rPr>
          <w:sz w:val="24"/>
          <w:szCs w:val="24"/>
        </w:rPr>
        <w:t xml:space="preserve"> деятельности Администрации</w:t>
      </w:r>
      <w:r w:rsidR="004A5538" w:rsidRPr="00D00CCF">
        <w:rPr>
          <w:sz w:val="24"/>
          <w:szCs w:val="24"/>
        </w:rPr>
        <w:t xml:space="preserve"> при пре</w:t>
      </w:r>
      <w:r w:rsidRPr="00D00CCF">
        <w:rPr>
          <w:sz w:val="24"/>
          <w:szCs w:val="24"/>
        </w:rPr>
        <w:t>доставлении финансовой поддержки</w:t>
      </w:r>
      <w:r w:rsidR="004A5538" w:rsidRPr="00D00CCF">
        <w:rPr>
          <w:sz w:val="24"/>
          <w:szCs w:val="24"/>
        </w:rPr>
        <w:t>, получения полной, актуальной и достоверной информации о порядке пре</w:t>
      </w:r>
      <w:r w:rsidRPr="00D00CCF">
        <w:rPr>
          <w:sz w:val="24"/>
          <w:szCs w:val="24"/>
        </w:rPr>
        <w:t>доставления финансовой поддержки</w:t>
      </w:r>
      <w:r w:rsidR="004A35D4" w:rsidRPr="00D00CCF">
        <w:rPr>
          <w:sz w:val="24"/>
          <w:szCs w:val="24"/>
        </w:rPr>
        <w:t xml:space="preserve"> </w:t>
      </w:r>
      <w:r w:rsidR="004A5538" w:rsidRPr="00D00CCF">
        <w:rPr>
          <w:sz w:val="24"/>
          <w:szCs w:val="24"/>
        </w:rPr>
        <w:t xml:space="preserve">и возможности досудебного рассмотрения обращений (жалоб) в процессе </w:t>
      </w:r>
      <w:r w:rsidRPr="00D00CCF">
        <w:rPr>
          <w:sz w:val="24"/>
          <w:szCs w:val="24"/>
        </w:rPr>
        <w:t>принятия решения о предоставлении, отказе в предо</w:t>
      </w:r>
      <w:r w:rsidR="00785CDD" w:rsidRPr="00D00CCF">
        <w:rPr>
          <w:sz w:val="24"/>
          <w:szCs w:val="24"/>
        </w:rPr>
        <w:t>ставлении финансовой поддержки.</w:t>
      </w:r>
    </w:p>
    <w:p w:rsidR="00480F51" w:rsidRPr="00D00CCF" w:rsidRDefault="00480F51" w:rsidP="00E22361">
      <w:pPr>
        <w:pStyle w:val="112"/>
        <w:spacing w:line="240" w:lineRule="auto"/>
        <w:ind w:firstLine="709"/>
        <w:contextualSpacing/>
        <w:rPr>
          <w:sz w:val="24"/>
          <w:szCs w:val="24"/>
        </w:rPr>
      </w:pPr>
    </w:p>
    <w:p w:rsidR="007368BE" w:rsidRDefault="0038741F" w:rsidP="00E22361">
      <w:pPr>
        <w:pStyle w:val="1-"/>
        <w:spacing w:before="0" w:after="0"/>
        <w:contextualSpacing/>
      </w:pPr>
      <w:bookmarkStart w:id="172" w:name="_Toc510617020"/>
      <w:bookmarkStart w:id="173" w:name="_Toc516677633"/>
      <w:bookmarkEnd w:id="172"/>
      <w:bookmarkEnd w:id="173"/>
      <w:r>
        <w:rPr>
          <w:lang w:val="en-US"/>
        </w:rPr>
        <w:t>V</w:t>
      </w:r>
      <w:r w:rsidRPr="0038741F">
        <w:t xml:space="preserve">. </w:t>
      </w:r>
      <w:r w:rsidR="004A5538" w:rsidRPr="00D00CCF">
        <w:t>Досудебный (внесудебный) порядок обжалования решений</w:t>
      </w:r>
      <w:r w:rsidR="005F07C2" w:rsidRPr="00D00CCF">
        <w:t xml:space="preserve"> и действий (бездействия) Администрации, а также </w:t>
      </w:r>
      <w:r w:rsidR="004A5538" w:rsidRPr="00D00CCF">
        <w:t>должностных лиц</w:t>
      </w:r>
      <w:r w:rsidR="005F07C2" w:rsidRPr="00D00CCF">
        <w:t xml:space="preserve"> Администрации</w:t>
      </w:r>
    </w:p>
    <w:p w:rsidR="00480F51" w:rsidRDefault="00480F51" w:rsidP="00E22361">
      <w:pPr>
        <w:pStyle w:val="1-"/>
        <w:spacing w:before="0" w:after="0"/>
        <w:contextualSpacing/>
      </w:pPr>
    </w:p>
    <w:p w:rsidR="007368BE" w:rsidRDefault="0038741F" w:rsidP="00742AC9">
      <w:pPr>
        <w:pStyle w:val="2-"/>
        <w:rPr>
          <w:lang w:eastAsia="ar-SA"/>
        </w:rPr>
      </w:pPr>
      <w:bookmarkStart w:id="174" w:name="_Toc510617021"/>
      <w:bookmarkStart w:id="175" w:name="_Toc465268303"/>
      <w:bookmarkStart w:id="176" w:name="_Toc516677634"/>
      <w:bookmarkStart w:id="177" w:name="_Toc465274173"/>
      <w:bookmarkStart w:id="178" w:name="_Toc465340316"/>
      <w:bookmarkStart w:id="179" w:name="_Toc438376258"/>
      <w:bookmarkStart w:id="180" w:name="_Toc465341757"/>
      <w:bookmarkStart w:id="181" w:name="_Toc438110047"/>
      <w:bookmarkStart w:id="182" w:name="_Toc437973305"/>
      <w:bookmarkStart w:id="183" w:name="_Toc465273790"/>
      <w:bookmarkEnd w:id="174"/>
      <w:bookmarkEnd w:id="175"/>
      <w:bookmarkEnd w:id="176"/>
      <w:bookmarkEnd w:id="177"/>
      <w:bookmarkEnd w:id="178"/>
      <w:bookmarkEnd w:id="179"/>
      <w:bookmarkEnd w:id="180"/>
      <w:bookmarkEnd w:id="181"/>
      <w:bookmarkEnd w:id="182"/>
      <w:bookmarkEnd w:id="183"/>
      <w:r w:rsidRPr="0038741F">
        <w:rPr>
          <w:lang w:eastAsia="ar-SA"/>
        </w:rPr>
        <w:t xml:space="preserve">24. </w:t>
      </w:r>
      <w:r w:rsidR="004A5538" w:rsidRPr="00D00CCF">
        <w:rPr>
          <w:lang w:eastAsia="ar-SA"/>
        </w:rPr>
        <w:t xml:space="preserve">Досудебный (внесудебный) порядок обжалования решений и действий </w:t>
      </w:r>
      <w:r w:rsidR="004A35D4" w:rsidRPr="00D00CCF">
        <w:rPr>
          <w:lang w:eastAsia="ar-SA"/>
        </w:rPr>
        <w:t>(бездействия) Администрации</w:t>
      </w:r>
      <w:r w:rsidR="0097571F" w:rsidRPr="00D00CCF">
        <w:rPr>
          <w:lang w:eastAsia="ar-SA"/>
        </w:rPr>
        <w:t xml:space="preserve">, а также </w:t>
      </w:r>
      <w:r w:rsidR="004A5538" w:rsidRPr="00D00CCF">
        <w:rPr>
          <w:lang w:eastAsia="ar-SA"/>
        </w:rPr>
        <w:t xml:space="preserve">должностных лиц </w:t>
      </w:r>
      <w:r w:rsidR="0097571F" w:rsidRPr="00D00CCF">
        <w:rPr>
          <w:lang w:eastAsia="ar-SA"/>
        </w:rPr>
        <w:t>Администрации</w:t>
      </w:r>
    </w:p>
    <w:p w:rsidR="00480F51" w:rsidRPr="00D00CCF" w:rsidRDefault="00480F51" w:rsidP="00742AC9">
      <w:pPr>
        <w:pStyle w:val="2-"/>
        <w:rPr>
          <w:lang w:eastAsia="ar-SA"/>
        </w:rPr>
      </w:pPr>
    </w:p>
    <w:p w:rsidR="007368BE" w:rsidRPr="00D00CCF" w:rsidRDefault="0097571F" w:rsidP="00E22361">
      <w:pPr>
        <w:pStyle w:val="112"/>
        <w:spacing w:line="240" w:lineRule="auto"/>
        <w:ind w:firstLine="709"/>
        <w:contextualSpacing/>
        <w:rPr>
          <w:sz w:val="24"/>
          <w:szCs w:val="24"/>
        </w:rPr>
      </w:pPr>
      <w:r w:rsidRPr="00D00CCF">
        <w:rPr>
          <w:sz w:val="24"/>
          <w:szCs w:val="24"/>
        </w:rPr>
        <w:t xml:space="preserve">24.1. </w:t>
      </w:r>
      <w:r w:rsidR="004A5538" w:rsidRPr="00D00CCF">
        <w:rPr>
          <w:sz w:val="24"/>
          <w:szCs w:val="24"/>
        </w:rPr>
        <w:t>Зая</w:t>
      </w:r>
      <w:r w:rsidR="002B6F8A" w:rsidRPr="00D00CCF">
        <w:rPr>
          <w:sz w:val="24"/>
          <w:szCs w:val="24"/>
        </w:rPr>
        <w:t>витель</w:t>
      </w:r>
      <w:r w:rsidR="004A5538" w:rsidRPr="00D00CCF">
        <w:rPr>
          <w:sz w:val="24"/>
          <w:szCs w:val="24"/>
        </w:rPr>
        <w:t xml:space="preserve"> </w:t>
      </w:r>
      <w:r w:rsidR="00A86138" w:rsidRPr="00D00CCF">
        <w:rPr>
          <w:sz w:val="24"/>
          <w:szCs w:val="24"/>
        </w:rPr>
        <w:t xml:space="preserve">может обратиться с жалобой в следующих случаях: </w:t>
      </w:r>
    </w:p>
    <w:p w:rsidR="00A86138" w:rsidRPr="00D00CCF" w:rsidRDefault="004A5538" w:rsidP="00E22361">
      <w:pPr>
        <w:pStyle w:val="112"/>
        <w:spacing w:line="240" w:lineRule="auto"/>
        <w:ind w:firstLine="709"/>
        <w:contextualSpacing/>
        <w:rPr>
          <w:sz w:val="24"/>
          <w:szCs w:val="24"/>
        </w:rPr>
      </w:pPr>
      <w:r w:rsidRPr="00D00CCF">
        <w:rPr>
          <w:sz w:val="24"/>
          <w:szCs w:val="24"/>
        </w:rPr>
        <w:t>1) нар</w:t>
      </w:r>
      <w:r w:rsidR="00A86138" w:rsidRPr="00D00CCF">
        <w:rPr>
          <w:sz w:val="24"/>
          <w:szCs w:val="24"/>
        </w:rPr>
        <w:t>ушение срока регистрации Заявления на предоставление финансовой поддержки;</w:t>
      </w:r>
    </w:p>
    <w:p w:rsidR="007368BE" w:rsidRPr="00D00CCF" w:rsidRDefault="004A5538" w:rsidP="00E22361">
      <w:pPr>
        <w:pStyle w:val="112"/>
        <w:spacing w:line="240" w:lineRule="auto"/>
        <w:ind w:firstLine="709"/>
        <w:contextualSpacing/>
        <w:rPr>
          <w:sz w:val="24"/>
          <w:szCs w:val="24"/>
        </w:rPr>
      </w:pPr>
      <w:r w:rsidRPr="00D00CCF">
        <w:rPr>
          <w:sz w:val="24"/>
          <w:szCs w:val="24"/>
        </w:rPr>
        <w:t xml:space="preserve">2) нарушение срока </w:t>
      </w:r>
      <w:r w:rsidR="00A86138" w:rsidRPr="00D00CCF">
        <w:rPr>
          <w:sz w:val="24"/>
          <w:szCs w:val="24"/>
        </w:rPr>
        <w:t>принятия решения о предоставлении финансовой поддержки</w:t>
      </w:r>
      <w:r w:rsidRPr="00D00CCF">
        <w:rPr>
          <w:sz w:val="24"/>
          <w:szCs w:val="24"/>
        </w:rPr>
        <w:t>;</w:t>
      </w:r>
    </w:p>
    <w:p w:rsidR="00F91EC7" w:rsidRPr="00D00CCF" w:rsidRDefault="004A5538" w:rsidP="00E22361">
      <w:pPr>
        <w:pStyle w:val="112"/>
        <w:spacing w:line="240" w:lineRule="auto"/>
        <w:ind w:firstLine="709"/>
        <w:contextualSpacing/>
        <w:rPr>
          <w:sz w:val="24"/>
          <w:szCs w:val="24"/>
        </w:rPr>
      </w:pPr>
      <w:r w:rsidRPr="00D00CCF">
        <w:rPr>
          <w:sz w:val="24"/>
          <w:szCs w:val="24"/>
        </w:rPr>
        <w:t>3) требование у Зая</w:t>
      </w:r>
      <w:r w:rsidR="002B6F8A" w:rsidRPr="00D00CCF">
        <w:rPr>
          <w:sz w:val="24"/>
          <w:szCs w:val="24"/>
        </w:rPr>
        <w:t>вителя</w:t>
      </w:r>
      <w:r w:rsidRPr="00D00CCF">
        <w:rPr>
          <w:sz w:val="24"/>
          <w:szCs w:val="24"/>
        </w:rPr>
        <w:t xml:space="preserve"> документов</w:t>
      </w:r>
      <w:r w:rsidR="00F91EC7" w:rsidRPr="00D00CCF">
        <w:rPr>
          <w:sz w:val="24"/>
          <w:szCs w:val="24"/>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w:t>
      </w:r>
      <w:r w:rsidR="005901F4" w:rsidRPr="00D00CCF">
        <w:rPr>
          <w:sz w:val="24"/>
          <w:szCs w:val="24"/>
        </w:rPr>
        <w:t xml:space="preserve"> нормативными правовыми актами муниципального образования,</w:t>
      </w:r>
      <w:r w:rsidR="00F91EC7" w:rsidRPr="00D00CCF">
        <w:rPr>
          <w:sz w:val="24"/>
          <w:szCs w:val="24"/>
        </w:rPr>
        <w:t xml:space="preserve"> настоящим Порядком для принятия решения о предоставлении финансовой поддержки;</w:t>
      </w:r>
    </w:p>
    <w:p w:rsidR="00F91EC7" w:rsidRPr="00D00CCF" w:rsidRDefault="004A5538" w:rsidP="00E22361">
      <w:pPr>
        <w:pStyle w:val="112"/>
        <w:spacing w:line="240" w:lineRule="auto"/>
        <w:ind w:firstLine="709"/>
        <w:contextualSpacing/>
        <w:rPr>
          <w:sz w:val="24"/>
          <w:szCs w:val="24"/>
        </w:rPr>
      </w:pPr>
      <w:r w:rsidRPr="00D00CCF">
        <w:rPr>
          <w:sz w:val="24"/>
          <w:szCs w:val="24"/>
        </w:rPr>
        <w:t xml:space="preserve">4) отказ в приеме документов, предоставление которых предусмотрено </w:t>
      </w:r>
      <w:r w:rsidR="00F91EC7" w:rsidRPr="00D00CCF">
        <w:rPr>
          <w:sz w:val="24"/>
          <w:szCs w:val="24"/>
        </w:rPr>
        <w:t xml:space="preserve">нормативными правовыми актами Российской Федерации, нормативными правовыми актами Московской области, </w:t>
      </w:r>
      <w:r w:rsidR="005901F4" w:rsidRPr="00D00CCF">
        <w:rPr>
          <w:sz w:val="24"/>
          <w:szCs w:val="24"/>
        </w:rPr>
        <w:t xml:space="preserve">нормативными правовыми актами муниципального образования, </w:t>
      </w:r>
      <w:r w:rsidR="00F91EC7" w:rsidRPr="00D00CCF">
        <w:rPr>
          <w:sz w:val="24"/>
          <w:szCs w:val="24"/>
        </w:rPr>
        <w:t>настоящим Порядком для принятия решения о предоставлении либо об отказе в предоставлении финансовой поддержки, у Заявителя;</w:t>
      </w:r>
    </w:p>
    <w:p w:rsidR="00BD6EAB" w:rsidRPr="00D00CCF" w:rsidRDefault="004A5538" w:rsidP="00E22361">
      <w:pPr>
        <w:pStyle w:val="112"/>
        <w:spacing w:line="240" w:lineRule="auto"/>
        <w:ind w:firstLine="709"/>
        <w:contextualSpacing/>
        <w:rPr>
          <w:sz w:val="24"/>
          <w:szCs w:val="24"/>
        </w:rPr>
      </w:pPr>
      <w:r w:rsidRPr="00D00CCF">
        <w:rPr>
          <w:sz w:val="24"/>
          <w:szCs w:val="24"/>
        </w:rPr>
        <w:t xml:space="preserve">5) отказ в предоставлении </w:t>
      </w:r>
      <w:r w:rsidR="00BD6EAB" w:rsidRPr="00D00CCF">
        <w:rPr>
          <w:sz w:val="24"/>
          <w:szCs w:val="24"/>
        </w:rPr>
        <w:t xml:space="preserve">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w:t>
      </w:r>
      <w:r w:rsidR="005901F4" w:rsidRPr="00D00CCF">
        <w:rPr>
          <w:sz w:val="24"/>
          <w:szCs w:val="24"/>
        </w:rPr>
        <w:t xml:space="preserve">нормативными правовыми актами муниципального образования, </w:t>
      </w:r>
      <w:r w:rsidR="00BD6EAB" w:rsidRPr="00D00CCF">
        <w:rPr>
          <w:sz w:val="24"/>
          <w:szCs w:val="24"/>
        </w:rPr>
        <w:t>настоящим Порядком;</w:t>
      </w:r>
    </w:p>
    <w:p w:rsidR="007368BE" w:rsidRPr="00D00CCF" w:rsidRDefault="005901F4" w:rsidP="00E22361">
      <w:pPr>
        <w:pStyle w:val="112"/>
        <w:spacing w:line="240" w:lineRule="auto"/>
        <w:ind w:firstLine="709"/>
        <w:contextualSpacing/>
        <w:rPr>
          <w:sz w:val="24"/>
          <w:szCs w:val="24"/>
        </w:rPr>
      </w:pPr>
      <w:r w:rsidRPr="00D00CCF">
        <w:rPr>
          <w:sz w:val="24"/>
          <w:szCs w:val="24"/>
        </w:rPr>
        <w:t xml:space="preserve">6) </w:t>
      </w:r>
      <w:r w:rsidR="004A5538" w:rsidRPr="00D00CCF">
        <w:rPr>
          <w:sz w:val="24"/>
          <w:szCs w:val="24"/>
        </w:rPr>
        <w:t>требование с Зая</w:t>
      </w:r>
      <w:r w:rsidR="002B6F8A" w:rsidRPr="00D00CCF">
        <w:rPr>
          <w:sz w:val="24"/>
          <w:szCs w:val="24"/>
        </w:rPr>
        <w:t>вителя</w:t>
      </w:r>
      <w:r w:rsidR="004A5538" w:rsidRPr="00D00CCF">
        <w:rPr>
          <w:sz w:val="24"/>
          <w:szCs w:val="24"/>
        </w:rPr>
        <w:t xml:space="preserve"> при </w:t>
      </w:r>
      <w:r w:rsidR="009411EA" w:rsidRPr="00D00CCF">
        <w:rPr>
          <w:sz w:val="24"/>
          <w:szCs w:val="24"/>
        </w:rPr>
        <w:t xml:space="preserve">принятии решения о </w:t>
      </w:r>
      <w:r w:rsidR="004A5538" w:rsidRPr="00D00CCF">
        <w:rPr>
          <w:sz w:val="24"/>
          <w:szCs w:val="24"/>
        </w:rPr>
        <w:t>пре</w:t>
      </w:r>
      <w:r w:rsidR="009411EA" w:rsidRPr="00D00CCF">
        <w:rPr>
          <w:sz w:val="24"/>
          <w:szCs w:val="24"/>
        </w:rPr>
        <w:t>доставлении финансовой поддержки</w:t>
      </w:r>
      <w:r w:rsidR="004A5538" w:rsidRPr="00D00CCF">
        <w:rPr>
          <w:sz w:val="24"/>
          <w:szCs w:val="24"/>
        </w:rPr>
        <w:t xml:space="preserve">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w:t>
      </w:r>
      <w:r w:rsidR="009411EA" w:rsidRPr="00D00CCF">
        <w:rPr>
          <w:sz w:val="24"/>
          <w:szCs w:val="24"/>
        </w:rPr>
        <w:t>щим Порядком</w:t>
      </w:r>
      <w:r w:rsidR="004A5538" w:rsidRPr="00D00CCF">
        <w:rPr>
          <w:sz w:val="24"/>
          <w:szCs w:val="24"/>
        </w:rPr>
        <w:t>;</w:t>
      </w:r>
    </w:p>
    <w:p w:rsidR="007368BE" w:rsidRPr="00D00CCF" w:rsidRDefault="004A35D4" w:rsidP="00E22361">
      <w:pPr>
        <w:pStyle w:val="112"/>
        <w:spacing w:line="240" w:lineRule="auto"/>
        <w:ind w:firstLine="709"/>
        <w:contextualSpacing/>
        <w:rPr>
          <w:sz w:val="24"/>
          <w:szCs w:val="24"/>
        </w:rPr>
      </w:pPr>
      <w:r w:rsidRPr="00D00CCF">
        <w:rPr>
          <w:sz w:val="24"/>
          <w:szCs w:val="24"/>
        </w:rPr>
        <w:t>7) отказ Администрации</w:t>
      </w:r>
      <w:r w:rsidR="004A5538" w:rsidRPr="00D00CCF">
        <w:rPr>
          <w:sz w:val="24"/>
          <w:szCs w:val="24"/>
        </w:rPr>
        <w:t>, долж</w:t>
      </w:r>
      <w:r w:rsidRPr="00D00CCF">
        <w:rPr>
          <w:sz w:val="24"/>
          <w:szCs w:val="24"/>
        </w:rPr>
        <w:t>ностного лица Администрации</w:t>
      </w:r>
      <w:r w:rsidR="00516FFA" w:rsidRPr="00D00CCF">
        <w:rPr>
          <w:sz w:val="24"/>
          <w:szCs w:val="24"/>
        </w:rPr>
        <w:t xml:space="preserve"> в исправлении допущенных </w:t>
      </w:r>
      <w:r w:rsidR="004A5538" w:rsidRPr="00D00CCF">
        <w:rPr>
          <w:sz w:val="24"/>
          <w:szCs w:val="24"/>
        </w:rPr>
        <w:t>опечаток и ошибок в выданных в результате пре</w:t>
      </w:r>
      <w:r w:rsidR="00115779" w:rsidRPr="00D00CCF">
        <w:rPr>
          <w:sz w:val="24"/>
          <w:szCs w:val="24"/>
        </w:rPr>
        <w:t xml:space="preserve">доставления финансовой поддержки </w:t>
      </w:r>
      <w:r w:rsidR="004A5538" w:rsidRPr="00D00CCF">
        <w:rPr>
          <w:sz w:val="24"/>
          <w:szCs w:val="24"/>
        </w:rPr>
        <w:t>документах либо нарушение срока таких исправлений;</w:t>
      </w:r>
    </w:p>
    <w:p w:rsidR="007368BE" w:rsidRPr="00D00CCF" w:rsidRDefault="004A5538" w:rsidP="00E22361">
      <w:pPr>
        <w:pStyle w:val="112"/>
        <w:spacing w:line="240" w:lineRule="auto"/>
        <w:ind w:firstLine="709"/>
        <w:contextualSpacing/>
        <w:rPr>
          <w:sz w:val="24"/>
          <w:szCs w:val="24"/>
        </w:rPr>
      </w:pPr>
      <w:r w:rsidRPr="00D00CCF">
        <w:rPr>
          <w:sz w:val="24"/>
          <w:szCs w:val="24"/>
        </w:rPr>
        <w:t xml:space="preserve">8) нарушение срока или порядка выдачи документов по результатам предоставления </w:t>
      </w:r>
      <w:r w:rsidR="00F03BF7" w:rsidRPr="00D00CCF">
        <w:rPr>
          <w:sz w:val="24"/>
          <w:szCs w:val="24"/>
        </w:rPr>
        <w:t>финансовой поддержки</w:t>
      </w:r>
      <w:r w:rsidRPr="00D00CCF">
        <w:rPr>
          <w:sz w:val="24"/>
          <w:szCs w:val="24"/>
        </w:rPr>
        <w:t>;</w:t>
      </w:r>
    </w:p>
    <w:p w:rsidR="000D4DC2" w:rsidRPr="00D00CCF" w:rsidRDefault="004A5538" w:rsidP="00E22361">
      <w:pPr>
        <w:pStyle w:val="112"/>
        <w:spacing w:line="240" w:lineRule="auto"/>
        <w:ind w:firstLine="709"/>
        <w:contextualSpacing/>
        <w:rPr>
          <w:sz w:val="24"/>
          <w:szCs w:val="24"/>
        </w:rPr>
      </w:pPr>
      <w:r w:rsidRPr="00D00CCF">
        <w:rPr>
          <w:sz w:val="24"/>
          <w:szCs w:val="24"/>
        </w:rPr>
        <w:t>9) приостановление пре</w:t>
      </w:r>
      <w:r w:rsidR="007446AC" w:rsidRPr="00D00CCF">
        <w:rPr>
          <w:sz w:val="24"/>
          <w:szCs w:val="24"/>
        </w:rPr>
        <w:t>доставления финансовой поддержки</w:t>
      </w:r>
      <w:r w:rsidRPr="00D00CCF">
        <w:rPr>
          <w:sz w:val="24"/>
          <w:szCs w:val="24"/>
        </w:rPr>
        <w:t xml:space="preserve">, если основания приостановления не предусмотрены </w:t>
      </w:r>
      <w:r w:rsidR="000D4DC2" w:rsidRPr="00D00CCF">
        <w:rPr>
          <w:sz w:val="24"/>
          <w:szCs w:val="24"/>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r w:rsidR="007446AC" w:rsidRPr="00D00CCF">
        <w:rPr>
          <w:sz w:val="24"/>
          <w:szCs w:val="24"/>
        </w:rPr>
        <w:t>, нормативными правовыми актами муниципального образования</w:t>
      </w:r>
      <w:r w:rsidR="000D4DC2" w:rsidRPr="00D00CCF">
        <w:rPr>
          <w:sz w:val="24"/>
          <w:szCs w:val="24"/>
        </w:rPr>
        <w:t>, настоящим Порядком;</w:t>
      </w:r>
    </w:p>
    <w:p w:rsidR="00F0145E" w:rsidRPr="00D00CCF" w:rsidRDefault="00F0145E" w:rsidP="00E22361">
      <w:pPr>
        <w:pStyle w:val="112"/>
        <w:spacing w:line="240" w:lineRule="auto"/>
        <w:ind w:firstLine="709"/>
        <w:contextualSpacing/>
        <w:rPr>
          <w:sz w:val="24"/>
          <w:szCs w:val="24"/>
        </w:rPr>
      </w:pPr>
      <w:r w:rsidRPr="00D00CCF">
        <w:rPr>
          <w:sz w:val="24"/>
          <w:szCs w:val="24"/>
        </w:rPr>
        <w:t>10) требование у Заявителя предоставления</w:t>
      </w:r>
      <w:r w:rsidR="00F0345C" w:rsidRPr="00D00CCF">
        <w:rPr>
          <w:sz w:val="24"/>
          <w:szCs w:val="24"/>
        </w:rPr>
        <w:t xml:space="preserve"> </w:t>
      </w:r>
      <w:r w:rsidRPr="00D00CCF">
        <w:rPr>
          <w:sz w:val="24"/>
          <w:szCs w:val="24"/>
        </w:rPr>
        <w:t>документов и</w:t>
      </w:r>
      <w:r w:rsidR="00F0345C" w:rsidRPr="00D00CCF">
        <w:rPr>
          <w:sz w:val="24"/>
          <w:szCs w:val="24"/>
        </w:rPr>
        <w:t xml:space="preserve"> информации, отсутствие и (или) недостоверность которых не указывались при первоначальном отказе в приеме документов, необходи</w:t>
      </w:r>
      <w:r w:rsidRPr="00D00CCF">
        <w:rPr>
          <w:sz w:val="24"/>
          <w:szCs w:val="24"/>
        </w:rPr>
        <w:t>мых для предоставления финансовой поддержки</w:t>
      </w:r>
      <w:r w:rsidR="006162A0" w:rsidRPr="00D00CCF">
        <w:rPr>
          <w:sz w:val="24"/>
          <w:szCs w:val="24"/>
        </w:rPr>
        <w:t xml:space="preserve">, </w:t>
      </w:r>
      <w:r w:rsidRPr="00D00CCF">
        <w:rPr>
          <w:sz w:val="24"/>
          <w:szCs w:val="24"/>
        </w:rPr>
        <w:t>либо в предоставлении финансовой поддержки, за исключением случаев:</w:t>
      </w:r>
    </w:p>
    <w:p w:rsidR="004A4F3D" w:rsidRPr="00D00CCF" w:rsidRDefault="004A4F3D"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rsidR="004A4F3D" w:rsidRPr="00D00CCF" w:rsidRDefault="004A4F3D"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4A4F3D" w:rsidRPr="00D00CCF" w:rsidRDefault="004A4F3D"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rsidR="004A4F3D" w:rsidRPr="00D00CCF" w:rsidRDefault="004A4F3D"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rsidR="005A56C6" w:rsidRPr="00D00CCF" w:rsidRDefault="005A56C6"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24.2. </w:t>
      </w:r>
      <w:r w:rsidR="004A5538" w:rsidRPr="00D00CCF">
        <w:rPr>
          <w:rFonts w:ascii="Times New Roman" w:hAnsi="Times New Roman" w:cs="Times New Roman"/>
          <w:sz w:val="24"/>
          <w:szCs w:val="24"/>
        </w:rPr>
        <w:t xml:space="preserve">Жалоба подается в </w:t>
      </w:r>
      <w:r w:rsidRPr="00D00CCF">
        <w:rPr>
          <w:rFonts w:ascii="Times New Roman" w:hAnsi="Times New Roman" w:cs="Times New Roman"/>
          <w:sz w:val="24"/>
          <w:szCs w:val="24"/>
        </w:rPr>
        <w:t>Администрацию в письменной форме</w:t>
      </w:r>
      <w:r w:rsidR="00136280" w:rsidRPr="00D00CCF">
        <w:rPr>
          <w:rFonts w:ascii="Times New Roman" w:hAnsi="Times New Roman" w:cs="Times New Roman"/>
          <w:sz w:val="24"/>
          <w:szCs w:val="24"/>
        </w:rPr>
        <w:t xml:space="preserve"> на бумажном носителе</w:t>
      </w:r>
      <w:r w:rsidRPr="00D00CCF">
        <w:rPr>
          <w:rFonts w:ascii="Times New Roman" w:hAnsi="Times New Roman" w:cs="Times New Roman"/>
          <w:sz w:val="24"/>
          <w:szCs w:val="24"/>
        </w:rPr>
        <w:t xml:space="preserve">, </w:t>
      </w:r>
      <w:r w:rsidR="004A5538" w:rsidRPr="00D00CCF">
        <w:rPr>
          <w:rFonts w:ascii="Times New Roman" w:hAnsi="Times New Roman" w:cs="Times New Roman"/>
          <w:sz w:val="24"/>
          <w:szCs w:val="24"/>
        </w:rPr>
        <w:t xml:space="preserve">в </w:t>
      </w:r>
      <w:r w:rsidRPr="00D00CCF">
        <w:rPr>
          <w:rFonts w:ascii="Times New Roman" w:hAnsi="Times New Roman" w:cs="Times New Roman"/>
          <w:sz w:val="24"/>
          <w:szCs w:val="24"/>
        </w:rPr>
        <w:t>том числе при личном приеме Заявителя, или в электронном виде.</w:t>
      </w:r>
      <w:r w:rsidR="004A5538" w:rsidRPr="00D00CCF">
        <w:rPr>
          <w:rFonts w:ascii="Times New Roman" w:hAnsi="Times New Roman" w:cs="Times New Roman"/>
          <w:sz w:val="24"/>
          <w:szCs w:val="24"/>
        </w:rPr>
        <w:t xml:space="preserve"> </w:t>
      </w:r>
      <w:r w:rsidR="005D2F6C" w:rsidRPr="00D00CC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C2153" w:rsidRPr="00D00CCF" w:rsidRDefault="004C2153"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7368BE" w:rsidRPr="00D00CCF" w:rsidRDefault="001F7EB2"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24</w:t>
      </w:r>
      <w:r w:rsidR="004A5538" w:rsidRPr="00D00CCF">
        <w:rPr>
          <w:rFonts w:ascii="Times New Roman" w:hAnsi="Times New Roman"/>
          <w:sz w:val="24"/>
          <w:szCs w:val="24"/>
        </w:rPr>
        <w:t>.</w:t>
      </w:r>
      <w:r w:rsidRPr="00D00CCF">
        <w:rPr>
          <w:rFonts w:ascii="Times New Roman" w:hAnsi="Times New Roman"/>
          <w:sz w:val="24"/>
          <w:szCs w:val="24"/>
        </w:rPr>
        <w:t>3</w:t>
      </w:r>
      <w:r w:rsidR="004A5538" w:rsidRPr="00D00CCF">
        <w:rPr>
          <w:rFonts w:ascii="Times New Roman" w:hAnsi="Times New Roman"/>
          <w:sz w:val="24"/>
          <w:szCs w:val="24"/>
        </w:rPr>
        <w:t>. Жалоба должна содержать:</w:t>
      </w:r>
    </w:p>
    <w:p w:rsidR="007368BE" w:rsidRPr="00D00CCF" w:rsidRDefault="004A5538"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1)</w:t>
      </w:r>
      <w:r w:rsidR="004A35D4" w:rsidRPr="00D00CCF">
        <w:rPr>
          <w:rFonts w:ascii="Times New Roman" w:hAnsi="Times New Roman"/>
          <w:sz w:val="24"/>
          <w:szCs w:val="24"/>
        </w:rPr>
        <w:t xml:space="preserve"> наименование Администрации</w:t>
      </w:r>
      <w:r w:rsidRPr="00D00CCF">
        <w:rPr>
          <w:rFonts w:ascii="Times New Roman" w:hAnsi="Times New Roman"/>
          <w:sz w:val="24"/>
          <w:szCs w:val="24"/>
        </w:rPr>
        <w:t xml:space="preserve">, </w:t>
      </w:r>
      <w:r w:rsidR="00647E24" w:rsidRPr="00D00CCF">
        <w:rPr>
          <w:rFonts w:ascii="Times New Roman" w:hAnsi="Times New Roman"/>
          <w:sz w:val="24"/>
          <w:szCs w:val="24"/>
        </w:rPr>
        <w:t xml:space="preserve">ФИО </w:t>
      </w:r>
      <w:r w:rsidRPr="00D00CCF">
        <w:rPr>
          <w:rFonts w:ascii="Times New Roman" w:hAnsi="Times New Roman"/>
          <w:sz w:val="24"/>
          <w:szCs w:val="24"/>
        </w:rPr>
        <w:t xml:space="preserve">должностного лица </w:t>
      </w:r>
      <w:r w:rsidR="00647E24" w:rsidRPr="00D00CCF">
        <w:rPr>
          <w:rFonts w:ascii="Times New Roman" w:hAnsi="Times New Roman"/>
          <w:sz w:val="24"/>
          <w:szCs w:val="24"/>
        </w:rPr>
        <w:t xml:space="preserve">Администрации, </w:t>
      </w:r>
      <w:r w:rsidR="00106C46" w:rsidRPr="00D00CCF">
        <w:rPr>
          <w:rFonts w:ascii="Times New Roman" w:hAnsi="Times New Roman"/>
          <w:sz w:val="24"/>
          <w:szCs w:val="24"/>
        </w:rPr>
        <w:t>его руководителя, решение</w:t>
      </w:r>
      <w:r w:rsidRPr="00D00CCF">
        <w:rPr>
          <w:rFonts w:ascii="Times New Roman" w:hAnsi="Times New Roman"/>
          <w:sz w:val="24"/>
          <w:szCs w:val="24"/>
        </w:rPr>
        <w:t xml:space="preserve"> и действия (бездействие) которых обжалуются; </w:t>
      </w:r>
    </w:p>
    <w:p w:rsidR="00543193" w:rsidRPr="00D00CCF" w:rsidRDefault="004A5538"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2) фамилию, имя, отчество (при наличии</w:t>
      </w:r>
      <w:r w:rsidR="00A63AB0" w:rsidRPr="00D00CCF">
        <w:rPr>
          <w:rFonts w:ascii="Times New Roman" w:hAnsi="Times New Roman"/>
          <w:sz w:val="24"/>
          <w:szCs w:val="24"/>
        </w:rPr>
        <w:t>), сведения о месте жительства З</w:t>
      </w:r>
      <w:r w:rsidRPr="00D00CCF">
        <w:rPr>
          <w:rFonts w:ascii="Times New Roman" w:hAnsi="Times New Roman"/>
          <w:sz w:val="24"/>
          <w:szCs w:val="24"/>
        </w:rPr>
        <w:t>аявителя –индивидуального предпринимателя</w:t>
      </w:r>
      <w:r w:rsidR="00500619" w:rsidRPr="00D00CCF">
        <w:rPr>
          <w:rFonts w:ascii="Times New Roman" w:hAnsi="Times New Roman"/>
          <w:sz w:val="24"/>
          <w:szCs w:val="24"/>
        </w:rPr>
        <w:t xml:space="preserve"> (физического лица)</w:t>
      </w:r>
      <w:r w:rsidRPr="00D00CCF">
        <w:rPr>
          <w:rFonts w:ascii="Times New Roman" w:hAnsi="Times New Roman"/>
          <w:sz w:val="24"/>
          <w:szCs w:val="24"/>
        </w:rPr>
        <w:t xml:space="preserve"> либо наименовани</w:t>
      </w:r>
      <w:r w:rsidR="00A63AB0" w:rsidRPr="00D00CCF">
        <w:rPr>
          <w:rFonts w:ascii="Times New Roman" w:hAnsi="Times New Roman"/>
          <w:sz w:val="24"/>
          <w:szCs w:val="24"/>
        </w:rPr>
        <w:t>е, сведения о месте нахождения З</w:t>
      </w:r>
      <w:r w:rsidRPr="00D00CCF">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D00CCF">
        <w:rPr>
          <w:rFonts w:ascii="Times New Roman" w:hAnsi="Times New Roman"/>
          <w:sz w:val="24"/>
          <w:szCs w:val="24"/>
        </w:rPr>
        <w:t>ым должен быть направлен ответ З</w:t>
      </w:r>
      <w:r w:rsidRPr="00D00CCF">
        <w:rPr>
          <w:rFonts w:ascii="Times New Roman" w:hAnsi="Times New Roman"/>
          <w:sz w:val="24"/>
          <w:szCs w:val="24"/>
        </w:rPr>
        <w:t>аявителю</w:t>
      </w:r>
      <w:r w:rsidR="00543193" w:rsidRPr="00D00CCF">
        <w:rPr>
          <w:rFonts w:ascii="Times New Roman" w:hAnsi="Times New Roman"/>
          <w:sz w:val="24"/>
          <w:szCs w:val="24"/>
        </w:rPr>
        <w:t xml:space="preserve">; </w:t>
      </w:r>
    </w:p>
    <w:p w:rsidR="007368BE" w:rsidRPr="00D00CCF" w:rsidRDefault="004A5538"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 xml:space="preserve">3) сведения об обжалуемых решениях и действиях </w:t>
      </w:r>
      <w:r w:rsidR="004A35D4" w:rsidRPr="00D00CCF">
        <w:rPr>
          <w:rFonts w:ascii="Times New Roman" w:hAnsi="Times New Roman"/>
          <w:sz w:val="24"/>
          <w:szCs w:val="24"/>
        </w:rPr>
        <w:t xml:space="preserve">(бездействии) </w:t>
      </w:r>
      <w:r w:rsidR="00543193" w:rsidRPr="00D00CCF">
        <w:rPr>
          <w:rFonts w:ascii="Times New Roman" w:hAnsi="Times New Roman"/>
          <w:sz w:val="24"/>
          <w:szCs w:val="24"/>
        </w:rPr>
        <w:t xml:space="preserve">должностного лица </w:t>
      </w:r>
      <w:r w:rsidR="004A35D4" w:rsidRPr="00D00CCF">
        <w:rPr>
          <w:rFonts w:ascii="Times New Roman" w:hAnsi="Times New Roman"/>
          <w:sz w:val="24"/>
          <w:szCs w:val="24"/>
        </w:rPr>
        <w:t>Администрации</w:t>
      </w:r>
      <w:r w:rsidR="00543193" w:rsidRPr="00D00CCF">
        <w:rPr>
          <w:rFonts w:ascii="Times New Roman" w:hAnsi="Times New Roman"/>
          <w:sz w:val="24"/>
          <w:szCs w:val="24"/>
        </w:rPr>
        <w:t>, участвующего в принятии решения о предоставлении либо об отказе в предоставлении финансовой поддержки</w:t>
      </w:r>
      <w:r w:rsidRPr="00D00CCF">
        <w:rPr>
          <w:rFonts w:ascii="Times New Roman" w:hAnsi="Times New Roman"/>
          <w:sz w:val="24"/>
          <w:szCs w:val="24"/>
        </w:rPr>
        <w:t>;</w:t>
      </w:r>
    </w:p>
    <w:p w:rsidR="007368BE" w:rsidRPr="00D00CCF" w:rsidRDefault="004A5538"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4) доводы, на основании которых Зая</w:t>
      </w:r>
      <w:r w:rsidR="00A63AB0" w:rsidRPr="00D00CCF">
        <w:rPr>
          <w:rFonts w:ascii="Times New Roman" w:hAnsi="Times New Roman"/>
          <w:sz w:val="24"/>
          <w:szCs w:val="24"/>
        </w:rPr>
        <w:t>витель</w:t>
      </w:r>
      <w:r w:rsidRPr="00D00CCF">
        <w:rPr>
          <w:rFonts w:ascii="Times New Roman" w:hAnsi="Times New Roman"/>
          <w:sz w:val="24"/>
          <w:szCs w:val="24"/>
        </w:rPr>
        <w:t xml:space="preserve"> не согласен</w:t>
      </w:r>
      <w:r w:rsidR="00A63AB0" w:rsidRPr="00D00CCF">
        <w:rPr>
          <w:rFonts w:ascii="Times New Roman" w:hAnsi="Times New Roman"/>
          <w:sz w:val="24"/>
          <w:szCs w:val="24"/>
        </w:rPr>
        <w:t xml:space="preserve"> </w:t>
      </w:r>
      <w:r w:rsidRPr="00D00CCF">
        <w:rPr>
          <w:rFonts w:ascii="Times New Roman" w:hAnsi="Times New Roman"/>
          <w:sz w:val="24"/>
          <w:szCs w:val="24"/>
        </w:rPr>
        <w:t>с решением и действием (</w:t>
      </w:r>
      <w:r w:rsidR="004A35D4" w:rsidRPr="00D00CCF">
        <w:rPr>
          <w:rFonts w:ascii="Times New Roman" w:hAnsi="Times New Roman"/>
          <w:sz w:val="24"/>
          <w:szCs w:val="24"/>
        </w:rPr>
        <w:t>бездействием) Администрации</w:t>
      </w:r>
      <w:r w:rsidR="00543193" w:rsidRPr="00D00CCF">
        <w:rPr>
          <w:rFonts w:ascii="Times New Roman" w:hAnsi="Times New Roman"/>
          <w:sz w:val="24"/>
          <w:szCs w:val="24"/>
        </w:rPr>
        <w:t xml:space="preserve">, </w:t>
      </w:r>
      <w:r w:rsidRPr="00D00CCF">
        <w:rPr>
          <w:rFonts w:ascii="Times New Roman" w:hAnsi="Times New Roman"/>
          <w:sz w:val="24"/>
          <w:szCs w:val="24"/>
        </w:rPr>
        <w:t>должностного лица</w:t>
      </w:r>
      <w:r w:rsidR="00543193" w:rsidRPr="00D00CCF">
        <w:rPr>
          <w:rFonts w:ascii="Times New Roman" w:hAnsi="Times New Roman"/>
          <w:sz w:val="24"/>
          <w:szCs w:val="24"/>
        </w:rPr>
        <w:t xml:space="preserve"> Администрации</w:t>
      </w:r>
      <w:r w:rsidRPr="00D00CCF">
        <w:rPr>
          <w:rFonts w:ascii="Times New Roman" w:hAnsi="Times New Roman"/>
          <w:sz w:val="24"/>
          <w:szCs w:val="24"/>
        </w:rPr>
        <w:t>. Заявителем могут быть представлены документы (при н</w:t>
      </w:r>
      <w:r w:rsidR="00543193" w:rsidRPr="00D00CCF">
        <w:rPr>
          <w:rFonts w:ascii="Times New Roman" w:hAnsi="Times New Roman"/>
          <w:sz w:val="24"/>
          <w:szCs w:val="24"/>
        </w:rPr>
        <w:t>аличии), подтверждающие доводы З</w:t>
      </w:r>
      <w:r w:rsidRPr="00D00CCF">
        <w:rPr>
          <w:rFonts w:ascii="Times New Roman" w:hAnsi="Times New Roman"/>
          <w:sz w:val="24"/>
          <w:szCs w:val="24"/>
        </w:rPr>
        <w:t>аявителя, либо их копии.</w:t>
      </w:r>
    </w:p>
    <w:p w:rsidR="00500619" w:rsidRPr="00D00CCF" w:rsidRDefault="00500619"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24.4.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00619" w:rsidRPr="00D00CCF" w:rsidRDefault="00500619"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500619" w:rsidRPr="00D00CCF" w:rsidRDefault="00500619"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68DD" w:rsidRPr="00D00CCF" w:rsidRDefault="00500619"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в) </w:t>
      </w:r>
      <w:r w:rsidR="000968DD" w:rsidRPr="00D00CCF">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500619" w:rsidRPr="00D00CCF" w:rsidRDefault="00500619"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24.5. Прием жалоб в письменной форме </w:t>
      </w:r>
      <w:r w:rsidR="004041A6" w:rsidRPr="00D00CCF">
        <w:rPr>
          <w:rFonts w:ascii="Times New Roman" w:hAnsi="Times New Roman" w:cs="Times New Roman"/>
          <w:sz w:val="24"/>
          <w:szCs w:val="24"/>
        </w:rPr>
        <w:t xml:space="preserve">на бумажном носителе </w:t>
      </w:r>
      <w:r w:rsidRPr="00D00CCF">
        <w:rPr>
          <w:rFonts w:ascii="Times New Roman" w:hAnsi="Times New Roman" w:cs="Times New Roman"/>
          <w:sz w:val="24"/>
          <w:szCs w:val="24"/>
        </w:rPr>
        <w:t xml:space="preserve">осуществляется Администрацией по адресам, указанным в </w:t>
      </w:r>
      <w:r w:rsidR="00DD45EB" w:rsidRPr="00D00CCF">
        <w:rPr>
          <w:rFonts w:ascii="Times New Roman" w:hAnsi="Times New Roman" w:cs="Times New Roman"/>
          <w:sz w:val="24"/>
          <w:szCs w:val="24"/>
        </w:rPr>
        <w:t>П</w:t>
      </w:r>
      <w:r w:rsidRPr="00D00CCF">
        <w:rPr>
          <w:rFonts w:ascii="Times New Roman" w:hAnsi="Times New Roman" w:cs="Times New Roman"/>
          <w:sz w:val="24"/>
          <w:szCs w:val="24"/>
        </w:rPr>
        <w:t xml:space="preserve">риложении </w:t>
      </w:r>
      <w:r w:rsidR="00480F51">
        <w:rPr>
          <w:rFonts w:ascii="Times New Roman" w:hAnsi="Times New Roman" w:cs="Times New Roman"/>
          <w:sz w:val="24"/>
          <w:szCs w:val="24"/>
        </w:rPr>
        <w:t xml:space="preserve">№ </w:t>
      </w:r>
      <w:r w:rsidRPr="00D00CCF">
        <w:rPr>
          <w:rFonts w:ascii="Times New Roman" w:hAnsi="Times New Roman" w:cs="Times New Roman"/>
          <w:sz w:val="24"/>
          <w:szCs w:val="24"/>
        </w:rPr>
        <w:t>2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rsidR="00500619" w:rsidRPr="00D00CCF" w:rsidRDefault="00500619"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6B28" w:rsidRPr="00D00CCF" w:rsidRDefault="00646B28"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24.6. В электронном виде жалоба может быть подана Заявителем посредством:</w:t>
      </w:r>
    </w:p>
    <w:p w:rsidR="00646B28" w:rsidRPr="00D00CCF" w:rsidRDefault="00646B28"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а) сайта Администрации в сети Интернет;</w:t>
      </w:r>
    </w:p>
    <w:p w:rsidR="00646B28" w:rsidRPr="00D00CCF" w:rsidRDefault="00646B28"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б) РПГУ.</w:t>
      </w:r>
    </w:p>
    <w:p w:rsidR="003227D4" w:rsidRPr="00D00CCF" w:rsidRDefault="003227D4"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w:t>
      </w:r>
      <w:r w:rsidR="00156FCD" w:rsidRPr="00D00CCF">
        <w:rPr>
          <w:rFonts w:ascii="Times New Roman" w:hAnsi="Times New Roman" w:cs="Times New Roman"/>
          <w:sz w:val="24"/>
          <w:szCs w:val="24"/>
        </w:rPr>
        <w:t xml:space="preserve">простой </w:t>
      </w:r>
      <w:r w:rsidRPr="00D00CCF">
        <w:rPr>
          <w:rFonts w:ascii="Times New Roman" w:hAnsi="Times New Roman" w:cs="Times New Roman"/>
          <w:sz w:val="24"/>
          <w:szCs w:val="24"/>
        </w:rPr>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05BC4" w:rsidRPr="00D00CCF" w:rsidRDefault="00F05BC4"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24.8. Жалоба рассматривается Администрацией</w:t>
      </w:r>
      <w:r w:rsidR="00244A44" w:rsidRPr="00D00CCF">
        <w:rPr>
          <w:rFonts w:ascii="Times New Roman" w:hAnsi="Times New Roman" w:cs="Times New Roman"/>
          <w:sz w:val="24"/>
          <w:szCs w:val="24"/>
        </w:rPr>
        <w:t>, предоставляющей</w:t>
      </w:r>
      <w:r w:rsidRPr="00D00CCF">
        <w:rPr>
          <w:rFonts w:ascii="Times New Roman" w:hAnsi="Times New Roman" w:cs="Times New Roman"/>
          <w:sz w:val="24"/>
          <w:szCs w:val="24"/>
        </w:rPr>
        <w:t xml:space="preserve"> финансовую поддержку, порядок предоставления которой был нарушен вследствие решений и действий (бездействия) </w:t>
      </w:r>
      <w:r w:rsidR="00244A44" w:rsidRPr="00D00CCF">
        <w:rPr>
          <w:rFonts w:ascii="Times New Roman" w:hAnsi="Times New Roman" w:cs="Times New Roman"/>
          <w:sz w:val="24"/>
          <w:szCs w:val="24"/>
        </w:rPr>
        <w:t>должностных лиц Администрации</w:t>
      </w:r>
      <w:r w:rsidRPr="00D00CCF">
        <w:rPr>
          <w:rFonts w:ascii="Times New Roman" w:hAnsi="Times New Roman" w:cs="Times New Roman"/>
          <w:sz w:val="24"/>
          <w:szCs w:val="24"/>
        </w:rPr>
        <w:t>.</w:t>
      </w:r>
    </w:p>
    <w:p w:rsidR="001D34B6" w:rsidRPr="00D00CCF" w:rsidRDefault="001D34B6"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предусмотренном Фед</w:t>
      </w:r>
      <w:r w:rsidR="00C532AF" w:rsidRPr="00D00CCF">
        <w:rPr>
          <w:rFonts w:ascii="Times New Roman" w:hAnsi="Times New Roman" w:cs="Times New Roman"/>
          <w:sz w:val="24"/>
          <w:szCs w:val="24"/>
        </w:rPr>
        <w:t xml:space="preserve">еральным </w:t>
      </w:r>
      <w:r w:rsidR="00C532AF" w:rsidRPr="00480F51">
        <w:rPr>
          <w:rFonts w:ascii="Times New Roman" w:hAnsi="Times New Roman" w:cs="Times New Roman"/>
          <w:sz w:val="24"/>
          <w:szCs w:val="24"/>
        </w:rPr>
        <w:t xml:space="preserve">законом </w:t>
      </w:r>
      <w:r w:rsidR="00480F51" w:rsidRPr="00480F51">
        <w:rPr>
          <w:rFonts w:ascii="Times New Roman" w:hAnsi="Times New Roman" w:cs="Times New Roman"/>
          <w:sz w:val="24"/>
          <w:szCs w:val="24"/>
          <w:lang w:eastAsia="ru-RU"/>
        </w:rPr>
        <w:t>Российской Федерации</w:t>
      </w:r>
      <w:r w:rsidR="00480F51" w:rsidRPr="00480F51">
        <w:rPr>
          <w:rFonts w:ascii="Times New Roman" w:hAnsi="Times New Roman" w:cs="Times New Roman"/>
          <w:sz w:val="24"/>
          <w:szCs w:val="24"/>
        </w:rPr>
        <w:t xml:space="preserve"> </w:t>
      </w:r>
      <w:r w:rsidR="00C532AF" w:rsidRPr="00480F51">
        <w:rPr>
          <w:rFonts w:ascii="Times New Roman" w:hAnsi="Times New Roman" w:cs="Times New Roman"/>
          <w:sz w:val="24"/>
          <w:szCs w:val="24"/>
        </w:rPr>
        <w:t>от</w:t>
      </w:r>
      <w:r w:rsidR="00C532AF" w:rsidRPr="00D00CCF">
        <w:rPr>
          <w:rFonts w:ascii="Times New Roman" w:hAnsi="Times New Roman" w:cs="Times New Roman"/>
          <w:sz w:val="24"/>
          <w:szCs w:val="24"/>
        </w:rPr>
        <w:t xml:space="preserve"> 02.05.2006 №</w:t>
      </w:r>
      <w:r w:rsidRPr="00D00CCF">
        <w:rPr>
          <w:rFonts w:ascii="Times New Roman" w:hAnsi="Times New Roman" w:cs="Times New Roman"/>
          <w:sz w:val="24"/>
          <w:szCs w:val="24"/>
        </w:rPr>
        <w:t xml:space="preserve"> 59-ФЗ «О порядке рассмотрения обращений граждан Российской Федерации».</w:t>
      </w:r>
    </w:p>
    <w:p w:rsidR="00983216" w:rsidRPr="00D00CCF" w:rsidRDefault="00244A44"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24.9. </w:t>
      </w:r>
      <w:r w:rsidR="00E55236" w:rsidRPr="00D00CCF">
        <w:rPr>
          <w:rFonts w:ascii="Times New Roman" w:hAnsi="Times New Roman" w:cs="Times New Roman"/>
          <w:sz w:val="24"/>
          <w:szCs w:val="24"/>
        </w:rPr>
        <w:t>В случае если жалоба подана Заявителем в Администрацию, в компетенцию которой не входит принятие</w:t>
      </w:r>
      <w:r w:rsidR="00D04473" w:rsidRPr="00D00CCF">
        <w:rPr>
          <w:rFonts w:ascii="Times New Roman" w:hAnsi="Times New Roman" w:cs="Times New Roman"/>
          <w:sz w:val="24"/>
          <w:szCs w:val="24"/>
        </w:rPr>
        <w:t xml:space="preserve"> решения по жалобе, в течение 7 </w:t>
      </w:r>
      <w:r w:rsidR="00A94CD3" w:rsidRPr="00D00CCF">
        <w:rPr>
          <w:rFonts w:ascii="Times New Roman" w:hAnsi="Times New Roman" w:cs="Times New Roman"/>
          <w:sz w:val="24"/>
          <w:szCs w:val="24"/>
        </w:rPr>
        <w:t xml:space="preserve">(Семи) </w:t>
      </w:r>
      <w:r w:rsidR="00E55236" w:rsidRPr="00D00CCF">
        <w:rPr>
          <w:rFonts w:ascii="Times New Roman" w:hAnsi="Times New Roman" w:cs="Times New Roman"/>
          <w:sz w:val="24"/>
          <w:szCs w:val="24"/>
        </w:rPr>
        <w:t xml:space="preserve">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w:t>
      </w:r>
      <w:r w:rsidR="00792F70" w:rsidRPr="00D00CCF">
        <w:rPr>
          <w:rFonts w:ascii="Times New Roman" w:hAnsi="Times New Roman" w:cs="Times New Roman"/>
          <w:sz w:val="24"/>
          <w:szCs w:val="24"/>
        </w:rPr>
        <w:t xml:space="preserve">уведомляет Заявителя </w:t>
      </w:r>
      <w:r w:rsidR="00E55236" w:rsidRPr="00D00CCF">
        <w:rPr>
          <w:rFonts w:ascii="Times New Roman" w:hAnsi="Times New Roman" w:cs="Times New Roman"/>
          <w:sz w:val="24"/>
          <w:szCs w:val="24"/>
        </w:rPr>
        <w:t>о пере</w:t>
      </w:r>
      <w:r w:rsidR="00792F70" w:rsidRPr="00D00CCF">
        <w:rPr>
          <w:rFonts w:ascii="Times New Roman" w:hAnsi="Times New Roman" w:cs="Times New Roman"/>
          <w:sz w:val="24"/>
          <w:szCs w:val="24"/>
        </w:rPr>
        <w:t>адресации</w:t>
      </w:r>
      <w:r w:rsidR="00E55236" w:rsidRPr="00D00CCF">
        <w:rPr>
          <w:rFonts w:ascii="Times New Roman" w:hAnsi="Times New Roman" w:cs="Times New Roman"/>
          <w:sz w:val="24"/>
          <w:szCs w:val="24"/>
        </w:rPr>
        <w:t xml:space="preserve"> жалобы Заявителя. Срок рассмотрения жалобы исчисляется со дня регистрации такой жалобы в уполномоченном на ее рассмотрение органе.</w:t>
      </w:r>
    </w:p>
    <w:p w:rsidR="00E55236" w:rsidRPr="00D00CCF" w:rsidRDefault="00E55236"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24.10. Жалоба, поступившая в Администрацию, подлежит регистрации в течение 3 </w:t>
      </w:r>
      <w:r w:rsidR="00A94CD3" w:rsidRPr="00D00CCF">
        <w:rPr>
          <w:rFonts w:ascii="Times New Roman" w:hAnsi="Times New Roman" w:cs="Times New Roman"/>
          <w:sz w:val="24"/>
          <w:szCs w:val="24"/>
        </w:rPr>
        <w:t xml:space="preserve">(Трех) </w:t>
      </w:r>
      <w:r w:rsidRPr="00D00CCF">
        <w:rPr>
          <w:rFonts w:ascii="Times New Roman" w:hAnsi="Times New Roman" w:cs="Times New Roman"/>
          <w:sz w:val="24"/>
          <w:szCs w:val="24"/>
        </w:rPr>
        <w:t xml:space="preserve">календарных дней с момента ее поступления. Жалоба рассматривается в течение 30 </w:t>
      </w:r>
      <w:r w:rsidR="00A94CD3" w:rsidRPr="00D00CCF">
        <w:rPr>
          <w:rFonts w:ascii="Times New Roman" w:hAnsi="Times New Roman" w:cs="Times New Roman"/>
          <w:sz w:val="24"/>
          <w:szCs w:val="24"/>
        </w:rPr>
        <w:t xml:space="preserve">(Тридцати) </w:t>
      </w:r>
      <w:r w:rsidRPr="00D00CCF">
        <w:rPr>
          <w:rFonts w:ascii="Times New Roman" w:hAnsi="Times New Roman" w:cs="Times New Roman"/>
          <w:sz w:val="24"/>
          <w:szCs w:val="24"/>
        </w:rPr>
        <w:t>календарных дней со дня ее регистрации, если более короткие сроки рассмотрения жалобы не установлены Администрацией.</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2) в удовлетворении жалобы отказывается.</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w:t>
      </w:r>
      <w:r w:rsidR="00A94CD3" w:rsidRPr="00D00CCF">
        <w:rPr>
          <w:rFonts w:ascii="Times New Roman" w:hAnsi="Times New Roman" w:cs="Times New Roman"/>
          <w:sz w:val="24"/>
          <w:szCs w:val="24"/>
        </w:rPr>
        <w:t xml:space="preserve"> (Пяти) </w:t>
      </w:r>
      <w:r w:rsidRPr="00D00CCF">
        <w:rPr>
          <w:rFonts w:ascii="Times New Roman" w:hAnsi="Times New Roman" w:cs="Times New Roman"/>
          <w:sz w:val="24"/>
          <w:szCs w:val="24"/>
        </w:rPr>
        <w:t>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24.12. В ответе по результатам рассмотрения жалобы указываются:</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б) номер, дата, место принятия решения, включая сведен</w:t>
      </w:r>
      <w:r w:rsidR="001A3BF6" w:rsidRPr="00D00CCF">
        <w:rPr>
          <w:rFonts w:ascii="Times New Roman" w:hAnsi="Times New Roman" w:cs="Times New Roman"/>
          <w:sz w:val="24"/>
          <w:szCs w:val="24"/>
        </w:rPr>
        <w:t>ия о должностном лице</w:t>
      </w:r>
      <w:r w:rsidRPr="00D00CCF">
        <w:rPr>
          <w:rFonts w:ascii="Times New Roman" w:hAnsi="Times New Roman" w:cs="Times New Roman"/>
          <w:sz w:val="24"/>
          <w:szCs w:val="24"/>
        </w:rPr>
        <w:t>, решение или действие (бездействие) которого обжалуется;</w:t>
      </w:r>
    </w:p>
    <w:p w:rsidR="0042385A" w:rsidRPr="00D00CCF" w:rsidRDefault="0042385A" w:rsidP="00E22361">
      <w:pPr>
        <w:pStyle w:val="ConsPlusNormal0"/>
        <w:ind w:firstLine="709"/>
        <w:contextualSpacing/>
        <w:jc w:val="both"/>
        <w:rPr>
          <w:rFonts w:ascii="Times New Roman" w:hAnsi="Times New Roman" w:cs="Times New Roman"/>
          <w:sz w:val="24"/>
          <w:szCs w:val="24"/>
        </w:rPr>
      </w:pPr>
      <w:bookmarkStart w:id="184" w:name="Par496"/>
      <w:bookmarkEnd w:id="184"/>
      <w:r w:rsidRPr="00D00CCF">
        <w:rPr>
          <w:rFonts w:ascii="Times New Roman" w:hAnsi="Times New Roman" w:cs="Times New Roman"/>
          <w:sz w:val="24"/>
          <w:szCs w:val="24"/>
        </w:rPr>
        <w:t>в) фамилия, имя, отчество (при наличии) или наименование Заявителя;</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г) основания для принятия решения по жалобе;</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д) принятое по жалобе решение;</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е) в случае, если жалоба признана обоснованной, - сроки устранения выявленных нарушений;</w:t>
      </w:r>
    </w:p>
    <w:p w:rsidR="0042385A" w:rsidRPr="00D00CCF" w:rsidRDefault="0042385A"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ж) сведения о порядке обжалования принятого по жалобе решения.</w:t>
      </w:r>
    </w:p>
    <w:p w:rsidR="00D63468" w:rsidRPr="00D00CCF" w:rsidRDefault="00D63468"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rsidR="0098463D" w:rsidRPr="00D00CCF" w:rsidRDefault="0098463D"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24.14. Администрация вправе оставить жалобу без ответа в следующих случаях:</w:t>
      </w:r>
    </w:p>
    <w:p w:rsidR="0098463D" w:rsidRPr="00D00CCF" w:rsidRDefault="0098463D"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98463D" w:rsidRPr="00D00CCF" w:rsidRDefault="0098463D"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2) текст жалобы не поддается прочтению (в этом слу</w:t>
      </w:r>
      <w:r w:rsidR="00A94CD3" w:rsidRPr="00D00CCF">
        <w:rPr>
          <w:rFonts w:ascii="Times New Roman" w:hAnsi="Times New Roman" w:cs="Times New Roman"/>
          <w:sz w:val="24"/>
          <w:szCs w:val="24"/>
        </w:rPr>
        <w:t>чае Администрация в течение 7 (С</w:t>
      </w:r>
      <w:r w:rsidRPr="00D00CCF">
        <w:rPr>
          <w:rFonts w:ascii="Times New Roman" w:hAnsi="Times New Roman" w:cs="Times New Roman"/>
          <w:sz w:val="24"/>
          <w:szCs w:val="24"/>
        </w:rPr>
        <w:t>еми) дней со дня регистрации жалобы сообщает об этом гражданину, направившему жалобу, если его фамилия и почтовый адрес поддаются прочтению);</w:t>
      </w:r>
    </w:p>
    <w:p w:rsidR="0098463D" w:rsidRPr="00D00CCF" w:rsidRDefault="0098463D"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3) текст жалобы не позволяет определить ее суть (в этом слу</w:t>
      </w:r>
      <w:r w:rsidR="00A94CD3" w:rsidRPr="00D00CCF">
        <w:rPr>
          <w:rFonts w:ascii="Times New Roman" w:hAnsi="Times New Roman" w:cs="Times New Roman"/>
          <w:sz w:val="24"/>
          <w:szCs w:val="24"/>
        </w:rPr>
        <w:t>чае Администрация в течение 7 (С</w:t>
      </w:r>
      <w:r w:rsidRPr="00D00CCF">
        <w:rPr>
          <w:rFonts w:ascii="Times New Roman" w:hAnsi="Times New Roman" w:cs="Times New Roman"/>
          <w:sz w:val="24"/>
          <w:szCs w:val="24"/>
        </w:rPr>
        <w:t>еми) дней со дня регистрации жалобы сообщает об этом гражданину, направившему жалобу).</w:t>
      </w:r>
    </w:p>
    <w:p w:rsidR="0098463D" w:rsidRPr="00D00CCF" w:rsidRDefault="0098463D" w:rsidP="00E22361">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34AB8" w:rsidRPr="00D00CCF" w:rsidRDefault="00D34AB8" w:rsidP="00E22361">
      <w:pPr>
        <w:spacing w:after="0" w:line="240" w:lineRule="auto"/>
        <w:ind w:firstLine="709"/>
        <w:contextualSpacing/>
        <w:rPr>
          <w:rFonts w:ascii="Times New Roman" w:hAnsi="Times New Roman"/>
          <w:sz w:val="24"/>
          <w:szCs w:val="24"/>
        </w:rPr>
      </w:pPr>
      <w:r w:rsidRPr="00D00CCF">
        <w:rPr>
          <w:rFonts w:ascii="Times New Roman" w:hAnsi="Times New Roman"/>
          <w:sz w:val="24"/>
          <w:szCs w:val="24"/>
        </w:rPr>
        <w:br w:type="page"/>
      </w:r>
    </w:p>
    <w:p w:rsidR="007368BE" w:rsidRPr="00D00CCF" w:rsidRDefault="004A5538" w:rsidP="00B95F33">
      <w:pPr>
        <w:spacing w:after="0" w:line="240" w:lineRule="auto"/>
        <w:ind w:left="4536"/>
        <w:contextualSpacing/>
        <w:jc w:val="both"/>
        <w:rPr>
          <w:rFonts w:ascii="Times New Roman" w:hAnsi="Times New Roman"/>
          <w:sz w:val="24"/>
          <w:szCs w:val="24"/>
          <w:lang w:eastAsia="ru-RU"/>
        </w:rPr>
      </w:pPr>
      <w:bookmarkStart w:id="185" w:name="_Toc516677635"/>
      <w:bookmarkStart w:id="186" w:name="_Toc510617022"/>
      <w:bookmarkEnd w:id="185"/>
      <w:bookmarkEnd w:id="186"/>
      <w:r w:rsidRPr="00D00CCF">
        <w:rPr>
          <w:rFonts w:ascii="Times New Roman" w:hAnsi="Times New Roman"/>
          <w:sz w:val="24"/>
          <w:szCs w:val="24"/>
          <w:lang w:eastAsia="ru-RU"/>
        </w:rPr>
        <w:t xml:space="preserve">Приложение </w:t>
      </w:r>
      <w:r w:rsidR="00480F51">
        <w:rPr>
          <w:rFonts w:ascii="Times New Roman" w:hAnsi="Times New Roman"/>
          <w:sz w:val="24"/>
          <w:szCs w:val="24"/>
          <w:lang w:eastAsia="ru-RU"/>
        </w:rPr>
        <w:t xml:space="preserve">№ </w:t>
      </w:r>
      <w:r w:rsidRPr="00D00CCF">
        <w:rPr>
          <w:rFonts w:ascii="Times New Roman" w:hAnsi="Times New Roman"/>
          <w:sz w:val="24"/>
          <w:szCs w:val="24"/>
          <w:lang w:eastAsia="ru-RU"/>
        </w:rPr>
        <w:t xml:space="preserve">1   </w:t>
      </w:r>
    </w:p>
    <w:p w:rsidR="00B95F33" w:rsidRPr="0018689D" w:rsidRDefault="000317B5" w:rsidP="00B95F33">
      <w:pPr>
        <w:widowControl w:val="0"/>
        <w:autoSpaceDE w:val="0"/>
        <w:autoSpaceDN w:val="0"/>
        <w:adjustRightInd w:val="0"/>
        <w:spacing w:after="0" w:line="240" w:lineRule="auto"/>
        <w:ind w:left="4536"/>
        <w:contextualSpacing/>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Порядку </w:t>
      </w:r>
      <w:r w:rsidRPr="00597565">
        <w:rPr>
          <w:rFonts w:ascii="Times New Roman" w:eastAsia="Times New Roman" w:hAnsi="Times New Roman"/>
          <w:sz w:val="24"/>
          <w:szCs w:val="24"/>
          <w:lang w:eastAsia="ru-RU"/>
        </w:rPr>
        <w:t xml:space="preserve">предоставления </w:t>
      </w:r>
      <w:r w:rsidR="00BF54FA" w:rsidRPr="00546314">
        <w:rPr>
          <w:rFonts w:ascii="Times New Roman" w:eastAsia="Times New Roman" w:hAnsi="Times New Roman"/>
          <w:sz w:val="24"/>
          <w:szCs w:val="24"/>
          <w:lang w:eastAsia="ru-RU"/>
        </w:rPr>
        <w:t>финансовой поддержки</w:t>
      </w:r>
      <w:r w:rsidRPr="00546314">
        <w:rPr>
          <w:rFonts w:ascii="Times New Roman" w:eastAsia="Times New Roman" w:hAnsi="Times New Roman"/>
          <w:sz w:val="24"/>
          <w:szCs w:val="24"/>
          <w:lang w:eastAsia="ru-RU"/>
        </w:rPr>
        <w:t xml:space="preserve"> </w:t>
      </w:r>
      <w:r w:rsidR="000B75CE" w:rsidRPr="00546314">
        <w:rPr>
          <w:rFonts w:ascii="Times New Roman" w:eastAsia="Times New Roman" w:hAnsi="Times New Roman"/>
          <w:sz w:val="24"/>
          <w:szCs w:val="24"/>
          <w:lang w:eastAsia="ru-RU"/>
        </w:rPr>
        <w:t>(субсидий</w:t>
      </w:r>
      <w:r w:rsidRPr="00546314">
        <w:rPr>
          <w:rFonts w:ascii="Times New Roman" w:eastAsia="Times New Roman" w:hAnsi="Times New Roman"/>
          <w:sz w:val="24"/>
          <w:szCs w:val="24"/>
          <w:lang w:eastAsia="ru-RU"/>
        </w:rPr>
        <w:t>) субъектам малого и среднего предпринимательства в рамках</w:t>
      </w:r>
      <w:r>
        <w:rPr>
          <w:rFonts w:ascii="Times New Roman" w:eastAsia="Times New Roman" w:hAnsi="Times New Roman"/>
          <w:sz w:val="24"/>
          <w:szCs w:val="24"/>
          <w:lang w:eastAsia="ru-RU"/>
        </w:rPr>
        <w:t xml:space="preserve"> муниципальных программ поддержки </w:t>
      </w:r>
      <w:r w:rsidRPr="004D683F">
        <w:rPr>
          <w:rFonts w:ascii="Times New Roman" w:eastAsia="Times New Roman" w:hAnsi="Times New Roman"/>
          <w:sz w:val="24"/>
          <w:szCs w:val="24"/>
          <w:lang w:eastAsia="ru-RU"/>
        </w:rPr>
        <w:t>малого и среднего предпринимательства</w:t>
      </w:r>
      <w:r w:rsidR="00A62946">
        <w:rPr>
          <w:rFonts w:ascii="Times New Roman" w:hAnsi="Times New Roman"/>
          <w:sz w:val="24"/>
          <w:szCs w:val="24"/>
          <w:lang w:eastAsia="ru-RU"/>
        </w:rPr>
        <w:t xml:space="preserve">, утвержденному постановлением </w:t>
      </w:r>
      <w:r w:rsidR="00982CC0">
        <w:rPr>
          <w:rFonts w:ascii="Times New Roman" w:hAnsi="Times New Roman"/>
          <w:sz w:val="24"/>
          <w:szCs w:val="24"/>
          <w:lang w:eastAsia="ru-RU"/>
        </w:rPr>
        <w:t>а</w:t>
      </w:r>
      <w:r w:rsidR="00480F51">
        <w:rPr>
          <w:rFonts w:ascii="Times New Roman" w:hAnsi="Times New Roman"/>
          <w:sz w:val="24"/>
          <w:szCs w:val="24"/>
          <w:lang w:eastAsia="ru-RU"/>
        </w:rPr>
        <w:t>дминистрации городского округа Пущино</w:t>
      </w:r>
      <w:r w:rsidR="00B95F33" w:rsidRPr="00B95F33">
        <w:rPr>
          <w:rFonts w:ascii="Times New Roman" w:eastAsia="Times New Roman" w:hAnsi="Times New Roman"/>
          <w:sz w:val="24"/>
          <w:szCs w:val="24"/>
          <w:lang w:eastAsia="ru-RU"/>
        </w:rPr>
        <w:t xml:space="preserve"> </w:t>
      </w:r>
      <w:r w:rsidR="00B95F33" w:rsidRPr="0018689D">
        <w:rPr>
          <w:rFonts w:ascii="Times New Roman" w:eastAsia="Times New Roman" w:hAnsi="Times New Roman"/>
          <w:sz w:val="24"/>
          <w:szCs w:val="24"/>
          <w:lang w:eastAsia="ru-RU"/>
        </w:rPr>
        <w:t xml:space="preserve">от </w:t>
      </w:r>
      <w:r w:rsidR="00B95F33">
        <w:rPr>
          <w:rFonts w:ascii="Times New Roman" w:eastAsia="Times New Roman" w:hAnsi="Times New Roman"/>
          <w:sz w:val="24"/>
          <w:szCs w:val="24"/>
          <w:lang w:eastAsia="ru-RU"/>
        </w:rPr>
        <w:t>15.08.2022</w:t>
      </w:r>
      <w:r w:rsidR="00B95F33" w:rsidRPr="0018689D">
        <w:rPr>
          <w:rFonts w:ascii="Times New Roman" w:eastAsia="Times New Roman" w:hAnsi="Times New Roman"/>
          <w:sz w:val="24"/>
          <w:szCs w:val="24"/>
          <w:lang w:eastAsia="ru-RU"/>
        </w:rPr>
        <w:t xml:space="preserve"> № </w:t>
      </w:r>
      <w:r w:rsidR="00B95F33">
        <w:rPr>
          <w:rFonts w:ascii="Times New Roman" w:eastAsia="Times New Roman" w:hAnsi="Times New Roman"/>
          <w:sz w:val="24"/>
          <w:szCs w:val="24"/>
          <w:lang w:eastAsia="ru-RU"/>
        </w:rPr>
        <w:t>606-п</w:t>
      </w:r>
    </w:p>
    <w:p w:rsidR="007368BE" w:rsidRPr="00D00CCF" w:rsidRDefault="007368BE" w:rsidP="00B95F33">
      <w:pPr>
        <w:spacing w:after="0" w:line="240" w:lineRule="auto"/>
        <w:ind w:left="4536"/>
        <w:contextualSpacing/>
        <w:jc w:val="both"/>
        <w:rPr>
          <w:rFonts w:ascii="Times New Roman" w:hAnsi="Times New Roman"/>
          <w:sz w:val="24"/>
          <w:szCs w:val="24"/>
          <w:lang w:eastAsia="ru-RU"/>
        </w:rPr>
      </w:pPr>
    </w:p>
    <w:p w:rsidR="00B72FF1" w:rsidRPr="00D00CCF" w:rsidRDefault="00B72FF1" w:rsidP="00E22361">
      <w:pPr>
        <w:pStyle w:val="affff9"/>
        <w:spacing w:line="240" w:lineRule="auto"/>
        <w:ind w:firstLine="0"/>
        <w:contextualSpacing/>
        <w:jc w:val="center"/>
        <w:rPr>
          <w:b/>
          <w:sz w:val="24"/>
          <w:szCs w:val="24"/>
        </w:rPr>
      </w:pPr>
    </w:p>
    <w:p w:rsidR="007368BE" w:rsidRPr="00D00CCF" w:rsidRDefault="004A5538" w:rsidP="00E22361">
      <w:pPr>
        <w:pStyle w:val="affff9"/>
        <w:spacing w:line="240" w:lineRule="auto"/>
        <w:ind w:firstLine="0"/>
        <w:contextualSpacing/>
        <w:jc w:val="center"/>
        <w:rPr>
          <w:b/>
          <w:sz w:val="24"/>
          <w:szCs w:val="24"/>
        </w:rPr>
      </w:pPr>
      <w:r w:rsidRPr="00D00CCF">
        <w:rPr>
          <w:b/>
          <w:sz w:val="24"/>
          <w:szCs w:val="24"/>
        </w:rPr>
        <w:t>Термины и определения</w:t>
      </w:r>
    </w:p>
    <w:tbl>
      <w:tblPr>
        <w:tblStyle w:val="afffff6"/>
        <w:tblW w:w="9923"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8" w:type="dxa"/>
        </w:tblCellMar>
        <w:tblLook w:val="04A0" w:firstRow="1" w:lastRow="0" w:firstColumn="1" w:lastColumn="0" w:noHBand="0" w:noVBand="1"/>
      </w:tblPr>
      <w:tblGrid>
        <w:gridCol w:w="3089"/>
        <w:gridCol w:w="1272"/>
        <w:gridCol w:w="5562"/>
      </w:tblGrid>
      <w:tr w:rsidR="007368BE" w:rsidRPr="00D00CCF" w:rsidTr="00480F51">
        <w:trPr>
          <w:trHeight w:val="523"/>
        </w:trPr>
        <w:tc>
          <w:tcPr>
            <w:tcW w:w="3089" w:type="dxa"/>
            <w:shd w:val="clear" w:color="auto" w:fill="auto"/>
          </w:tcPr>
          <w:p w:rsidR="007368BE" w:rsidRPr="00D00CCF" w:rsidRDefault="00480F51" w:rsidP="00480F51">
            <w:pPr>
              <w:pStyle w:val="112"/>
              <w:shd w:val="clear" w:color="auto" w:fill="FFFFFF" w:themeFill="background1"/>
              <w:suppressAutoHyphens/>
              <w:spacing w:line="240" w:lineRule="auto"/>
              <w:contextualSpacing/>
              <w:rPr>
                <w:sz w:val="24"/>
                <w:szCs w:val="24"/>
              </w:rPr>
            </w:pPr>
            <w:r>
              <w:rPr>
                <w:sz w:val="24"/>
                <w:szCs w:val="24"/>
              </w:rPr>
              <w:t>В</w:t>
            </w:r>
            <w:r w:rsidR="00040222" w:rsidRPr="00D00CCF">
              <w:rPr>
                <w:sz w:val="24"/>
                <w:szCs w:val="24"/>
              </w:rPr>
              <w:t>ИС</w:t>
            </w:r>
          </w:p>
        </w:tc>
        <w:tc>
          <w:tcPr>
            <w:tcW w:w="1272" w:type="dxa"/>
            <w:shd w:val="clear" w:color="auto" w:fill="auto"/>
          </w:tcPr>
          <w:p w:rsidR="00172938" w:rsidRPr="00D00CCF" w:rsidRDefault="00E2722A"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887F9B" w:rsidRPr="00D00CCF" w:rsidRDefault="00040222" w:rsidP="00480F51">
            <w:pPr>
              <w:pStyle w:val="affff9"/>
              <w:spacing w:line="240" w:lineRule="auto"/>
              <w:ind w:firstLine="0"/>
              <w:contextualSpacing/>
              <w:rPr>
                <w:sz w:val="24"/>
                <w:szCs w:val="24"/>
              </w:rPr>
            </w:pPr>
            <w:r w:rsidRPr="00D00CCF">
              <w:rPr>
                <w:sz w:val="24"/>
                <w:szCs w:val="24"/>
              </w:rPr>
              <w:t>ведомственная информационная система</w:t>
            </w:r>
            <w:r w:rsidR="00D05BF6" w:rsidRPr="00D00CCF">
              <w:rPr>
                <w:sz w:val="24"/>
                <w:szCs w:val="24"/>
              </w:rPr>
              <w:t>;</w:t>
            </w:r>
          </w:p>
        </w:tc>
      </w:tr>
      <w:tr w:rsidR="007368BE" w:rsidRPr="00D00CCF" w:rsidTr="00480F51">
        <w:tc>
          <w:tcPr>
            <w:tcW w:w="3089" w:type="dxa"/>
            <w:shd w:val="clear" w:color="auto" w:fill="auto"/>
          </w:tcPr>
          <w:p w:rsidR="007368BE" w:rsidRPr="00D00CCF" w:rsidRDefault="0065282A" w:rsidP="00480F51">
            <w:pPr>
              <w:pStyle w:val="affff9"/>
              <w:spacing w:line="240" w:lineRule="auto"/>
              <w:ind w:firstLine="0"/>
              <w:contextualSpacing/>
              <w:rPr>
                <w:sz w:val="24"/>
                <w:szCs w:val="24"/>
              </w:rPr>
            </w:pPr>
            <w:r w:rsidRPr="00D00CCF">
              <w:rPr>
                <w:sz w:val="24"/>
                <w:szCs w:val="24"/>
              </w:rPr>
              <w:t>Финансовая поддержка</w:t>
            </w:r>
          </w:p>
        </w:tc>
        <w:tc>
          <w:tcPr>
            <w:tcW w:w="1272" w:type="dxa"/>
            <w:shd w:val="clear" w:color="auto" w:fill="auto"/>
          </w:tcPr>
          <w:p w:rsidR="007368BE" w:rsidRPr="00D00CCF" w:rsidRDefault="00E2722A"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65282A" w:rsidP="00480F51">
            <w:pPr>
              <w:pStyle w:val="affff9"/>
              <w:spacing w:line="240" w:lineRule="auto"/>
              <w:ind w:firstLine="0"/>
              <w:contextualSpacing/>
              <w:rPr>
                <w:sz w:val="24"/>
                <w:szCs w:val="24"/>
              </w:rPr>
            </w:pPr>
            <w:r w:rsidRPr="00D00CCF">
              <w:rPr>
                <w:sz w:val="24"/>
                <w:szCs w:val="24"/>
              </w:rPr>
              <w:t>предоставление финансовой поддержки (субсидий) субъектам малого и среднего предпринимател</w:t>
            </w:r>
            <w:r w:rsidR="005E0373">
              <w:rPr>
                <w:sz w:val="24"/>
                <w:szCs w:val="24"/>
              </w:rPr>
              <w:t>ьства в рамках подпрограммы III</w:t>
            </w:r>
            <w:r w:rsidR="005E0373" w:rsidRPr="00B43546">
              <w:rPr>
                <w:sz w:val="24"/>
                <w:szCs w:val="24"/>
              </w:rPr>
              <w:t xml:space="preserve"> «Развитие малого и среднего предпринимательства» </w:t>
            </w:r>
            <w:r w:rsidR="005E0373" w:rsidRPr="00BD446E">
              <w:rPr>
                <w:sz w:val="24"/>
                <w:szCs w:val="24"/>
              </w:rPr>
              <w:t xml:space="preserve">муниципальной программы «Предпринимательство» </w:t>
            </w:r>
            <w:r w:rsidR="005E0373">
              <w:rPr>
                <w:color w:val="002B00"/>
                <w:sz w:val="24"/>
                <w:szCs w:val="24"/>
              </w:rPr>
              <w:t>на 2020-2024 годы</w:t>
            </w:r>
            <w:r w:rsidR="0038741F">
              <w:rPr>
                <w:color w:val="002B00"/>
                <w:sz w:val="24"/>
                <w:szCs w:val="24"/>
              </w:rPr>
              <w:t>, утвержденной постановлением администрации городского округа Пущино от 25.12.2019 № 550-п;</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 xml:space="preserve">ЕСИА </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 xml:space="preserve">федеральная государственная информационная система «Единая система идентификации и </w:t>
            </w:r>
            <w:r w:rsidR="009F0D40" w:rsidRPr="00D00CCF">
              <w:rPr>
                <w:sz w:val="24"/>
                <w:szCs w:val="24"/>
              </w:rPr>
              <w:t>а</w:t>
            </w:r>
            <w:r w:rsidRPr="00D00CCF">
              <w:rPr>
                <w:sz w:val="24"/>
                <w:szCs w:val="24"/>
              </w:rPr>
              <w:t>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ЕПГУ</w:t>
            </w:r>
          </w:p>
        </w:tc>
        <w:tc>
          <w:tcPr>
            <w:tcW w:w="1272" w:type="dxa"/>
            <w:shd w:val="clear" w:color="auto" w:fill="auto"/>
          </w:tcPr>
          <w:p w:rsidR="007368BE" w:rsidRPr="00D00CCF" w:rsidRDefault="00480F51" w:rsidP="00480F51">
            <w:pPr>
              <w:pStyle w:val="affff9"/>
              <w:spacing w:line="240" w:lineRule="auto"/>
              <w:ind w:firstLine="0"/>
              <w:contextualSpacing/>
              <w:rPr>
                <w:sz w:val="24"/>
                <w:szCs w:val="24"/>
              </w:rPr>
            </w:pPr>
            <w:r>
              <w:rPr>
                <w:sz w:val="24"/>
                <w:szCs w:val="24"/>
              </w:rPr>
              <w:t>-</w:t>
            </w:r>
          </w:p>
        </w:tc>
        <w:tc>
          <w:tcPr>
            <w:tcW w:w="556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r w:rsidR="003227D4" w:rsidRPr="00480F51">
              <w:rPr>
                <w:vanish/>
                <w:sz w:val="24"/>
                <w:szCs w:val="24"/>
              </w:rPr>
              <w:t>www.gosuslugi.ru</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 xml:space="preserve">Заявление </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480F51" w:rsidP="00480F51">
            <w:pPr>
              <w:pStyle w:val="affff9"/>
              <w:spacing w:line="240" w:lineRule="auto"/>
              <w:ind w:firstLine="0"/>
              <w:contextualSpacing/>
              <w:rPr>
                <w:sz w:val="24"/>
                <w:szCs w:val="24"/>
              </w:rPr>
            </w:pPr>
            <w:r>
              <w:rPr>
                <w:sz w:val="24"/>
                <w:szCs w:val="24"/>
              </w:rPr>
              <w:t>з</w:t>
            </w:r>
            <w:r w:rsidR="00297E04" w:rsidRPr="00D00CCF">
              <w:rPr>
                <w:sz w:val="24"/>
                <w:szCs w:val="24"/>
              </w:rPr>
              <w:t>апрос на предоставление финансовой поддержки</w:t>
            </w:r>
            <w:r w:rsidR="004A5538" w:rsidRPr="00D00CCF">
              <w:rPr>
                <w:sz w:val="24"/>
                <w:szCs w:val="24"/>
              </w:rPr>
              <w:t>;</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Заявитель</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040CB7" w:rsidP="00480F51">
            <w:pPr>
              <w:pStyle w:val="affff9"/>
              <w:spacing w:line="240" w:lineRule="auto"/>
              <w:ind w:firstLine="0"/>
              <w:contextualSpacing/>
              <w:rPr>
                <w:sz w:val="24"/>
                <w:szCs w:val="24"/>
              </w:rPr>
            </w:pPr>
            <w:r w:rsidRPr="00D00CCF">
              <w:rPr>
                <w:sz w:val="24"/>
                <w:szCs w:val="24"/>
              </w:rPr>
              <w:t>лицо, обращающееся с З</w:t>
            </w:r>
            <w:r w:rsidR="004A5538" w:rsidRPr="00D00CCF">
              <w:rPr>
                <w:sz w:val="24"/>
                <w:szCs w:val="24"/>
              </w:rPr>
              <w:t>аявлением о пре</w:t>
            </w:r>
            <w:r w:rsidR="001A48D6" w:rsidRPr="00D00CCF">
              <w:rPr>
                <w:sz w:val="24"/>
                <w:szCs w:val="24"/>
              </w:rPr>
              <w:t>доставлении финансовой поддержки</w:t>
            </w:r>
            <w:r w:rsidR="004A5538" w:rsidRPr="00D00CCF">
              <w:rPr>
                <w:sz w:val="24"/>
                <w:szCs w:val="24"/>
              </w:rPr>
              <w:t>;</w:t>
            </w:r>
          </w:p>
        </w:tc>
      </w:tr>
      <w:tr w:rsidR="007368BE" w:rsidRPr="00D00CCF" w:rsidTr="00480F51">
        <w:tc>
          <w:tcPr>
            <w:tcW w:w="3089" w:type="dxa"/>
            <w:shd w:val="clear" w:color="auto" w:fill="auto"/>
          </w:tcPr>
          <w:p w:rsidR="007368BE" w:rsidRPr="00D00CCF" w:rsidRDefault="001A48D6" w:rsidP="00480F51">
            <w:pPr>
              <w:pStyle w:val="affff9"/>
              <w:spacing w:line="240" w:lineRule="auto"/>
              <w:ind w:firstLine="0"/>
              <w:contextualSpacing/>
              <w:rPr>
                <w:sz w:val="24"/>
                <w:szCs w:val="24"/>
              </w:rPr>
            </w:pPr>
            <w:r w:rsidRPr="00D00CCF">
              <w:rPr>
                <w:sz w:val="24"/>
                <w:szCs w:val="24"/>
              </w:rPr>
              <w:t>Заявитель с подтвержденной</w:t>
            </w:r>
            <w:r w:rsidR="004A5538" w:rsidRPr="00D00CCF">
              <w:rPr>
                <w:sz w:val="24"/>
                <w:szCs w:val="24"/>
              </w:rPr>
              <w:t xml:space="preserve"> </w:t>
            </w:r>
            <w:r w:rsidRPr="00D00CCF">
              <w:rPr>
                <w:sz w:val="24"/>
                <w:szCs w:val="24"/>
              </w:rPr>
              <w:t xml:space="preserve">учетной записью </w:t>
            </w:r>
            <w:r w:rsidR="004A5538" w:rsidRPr="00D00CCF">
              <w:rPr>
                <w:sz w:val="24"/>
                <w:szCs w:val="24"/>
              </w:rPr>
              <w:t xml:space="preserve">в ЕСИА </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040CB7" w:rsidP="00480F51">
            <w:pPr>
              <w:pStyle w:val="affff9"/>
              <w:spacing w:line="240" w:lineRule="auto"/>
              <w:ind w:firstLine="0"/>
              <w:contextualSpacing/>
              <w:rPr>
                <w:sz w:val="24"/>
                <w:szCs w:val="24"/>
              </w:rPr>
            </w:pPr>
            <w:r w:rsidRPr="00D00CCF">
              <w:rPr>
                <w:sz w:val="24"/>
                <w:szCs w:val="24"/>
              </w:rPr>
              <w:t>лицо, обращающееся с З</w:t>
            </w:r>
            <w:r w:rsidR="004A5538" w:rsidRPr="00D00CCF">
              <w:rPr>
                <w:sz w:val="24"/>
                <w:szCs w:val="24"/>
              </w:rPr>
              <w:t>аявлением о пре</w:t>
            </w:r>
            <w:r w:rsidR="001A48D6" w:rsidRPr="00D00CCF">
              <w:rPr>
                <w:sz w:val="24"/>
                <w:szCs w:val="24"/>
              </w:rPr>
              <w:t>доставлении финансовой поддержки</w:t>
            </w:r>
            <w:r w:rsidR="00480F51">
              <w:rPr>
                <w:sz w:val="24"/>
                <w:szCs w:val="24"/>
              </w:rPr>
              <w:t xml:space="preserve">, имеющее учетную запись </w:t>
            </w:r>
            <w:r w:rsidR="004A5538" w:rsidRPr="00D00CCF">
              <w:rPr>
                <w:sz w:val="24"/>
                <w:szCs w:val="24"/>
              </w:rPr>
              <w:t xml:space="preserve"> в ЕСИА, прошедшую проверку, а личность пользователя подтверждена надлежащим образом </w:t>
            </w:r>
            <w:r w:rsidR="008B526D" w:rsidRPr="00D00CCF">
              <w:rPr>
                <w:sz w:val="24"/>
                <w:szCs w:val="24"/>
              </w:rPr>
              <w:t>(</w:t>
            </w:r>
            <w:r w:rsidR="004A5538" w:rsidRPr="00D00CCF">
              <w:rPr>
                <w:sz w:val="24"/>
                <w:szCs w:val="24"/>
              </w:rPr>
              <w:t xml:space="preserve">в любом из центров обслуживания Российской Федерации или МФЦ Московской области); </w:t>
            </w:r>
          </w:p>
        </w:tc>
      </w:tr>
      <w:tr w:rsidR="007368BE" w:rsidRPr="00D00CCF" w:rsidTr="00480F51">
        <w:tc>
          <w:tcPr>
            <w:tcW w:w="3089" w:type="dxa"/>
            <w:shd w:val="clear" w:color="auto" w:fill="auto"/>
          </w:tcPr>
          <w:p w:rsidR="007004DF" w:rsidRPr="00D00CCF" w:rsidRDefault="007004DF" w:rsidP="00480F51">
            <w:pPr>
              <w:pStyle w:val="112"/>
              <w:shd w:val="clear" w:color="auto" w:fill="FFFFFF" w:themeFill="background1"/>
              <w:suppressAutoHyphens/>
              <w:spacing w:line="240" w:lineRule="auto"/>
              <w:contextualSpacing/>
              <w:rPr>
                <w:sz w:val="24"/>
                <w:szCs w:val="24"/>
              </w:rPr>
            </w:pPr>
            <w:r w:rsidRPr="00D00CCF">
              <w:rPr>
                <w:sz w:val="24"/>
                <w:szCs w:val="24"/>
              </w:rPr>
              <w:t xml:space="preserve">Выездное обследование </w:t>
            </w:r>
          </w:p>
          <w:p w:rsidR="007004DF" w:rsidRPr="00D00CCF" w:rsidRDefault="007004DF" w:rsidP="00480F51">
            <w:pPr>
              <w:pStyle w:val="affff9"/>
              <w:spacing w:line="240" w:lineRule="auto"/>
              <w:ind w:firstLine="0"/>
              <w:contextualSpacing/>
              <w:rPr>
                <w:sz w:val="24"/>
                <w:szCs w:val="24"/>
              </w:rPr>
            </w:pPr>
          </w:p>
          <w:p w:rsidR="007004DF" w:rsidRPr="00D00CCF" w:rsidRDefault="007004DF" w:rsidP="00480F51">
            <w:pPr>
              <w:pStyle w:val="affff9"/>
              <w:spacing w:line="240" w:lineRule="auto"/>
              <w:ind w:firstLine="0"/>
              <w:contextualSpacing/>
              <w:rPr>
                <w:sz w:val="24"/>
                <w:szCs w:val="24"/>
              </w:rPr>
            </w:pPr>
          </w:p>
          <w:p w:rsidR="007004DF" w:rsidRPr="00D00CCF" w:rsidRDefault="007004DF" w:rsidP="00480F51">
            <w:pPr>
              <w:pStyle w:val="affff9"/>
              <w:spacing w:line="240" w:lineRule="auto"/>
              <w:ind w:firstLine="0"/>
              <w:contextualSpacing/>
              <w:rPr>
                <w:sz w:val="24"/>
                <w:szCs w:val="24"/>
              </w:rPr>
            </w:pPr>
          </w:p>
          <w:p w:rsidR="007368BE" w:rsidRPr="00D00CCF" w:rsidRDefault="004A5538" w:rsidP="00480F51">
            <w:pPr>
              <w:pStyle w:val="affff9"/>
              <w:spacing w:line="240" w:lineRule="auto"/>
              <w:ind w:firstLine="0"/>
              <w:contextualSpacing/>
              <w:rPr>
                <w:sz w:val="24"/>
                <w:szCs w:val="24"/>
              </w:rPr>
            </w:pPr>
            <w:r w:rsidRPr="00D00CCF">
              <w:rPr>
                <w:sz w:val="24"/>
                <w:szCs w:val="24"/>
              </w:rPr>
              <w:t>К</w:t>
            </w:r>
            <w:r w:rsidR="000E2154" w:rsidRPr="00D00CCF">
              <w:rPr>
                <w:sz w:val="24"/>
                <w:szCs w:val="24"/>
              </w:rPr>
              <w:t>онкурсная к</w:t>
            </w:r>
            <w:r w:rsidRPr="00D00CCF">
              <w:rPr>
                <w:sz w:val="24"/>
                <w:szCs w:val="24"/>
              </w:rPr>
              <w:t>омиссия</w:t>
            </w:r>
          </w:p>
        </w:tc>
        <w:tc>
          <w:tcPr>
            <w:tcW w:w="1272" w:type="dxa"/>
            <w:shd w:val="clear" w:color="auto" w:fill="auto"/>
          </w:tcPr>
          <w:p w:rsidR="007004DF" w:rsidRPr="00D00CCF" w:rsidRDefault="00480F51" w:rsidP="00480F51">
            <w:pPr>
              <w:pStyle w:val="affff9"/>
              <w:spacing w:line="240" w:lineRule="auto"/>
              <w:ind w:firstLine="0"/>
              <w:contextualSpacing/>
              <w:rPr>
                <w:sz w:val="24"/>
                <w:szCs w:val="24"/>
              </w:rPr>
            </w:pPr>
            <w:r>
              <w:rPr>
                <w:sz w:val="24"/>
                <w:szCs w:val="24"/>
              </w:rPr>
              <w:t>-</w:t>
            </w:r>
          </w:p>
          <w:p w:rsidR="007004DF" w:rsidRPr="00D00CCF" w:rsidRDefault="007004DF" w:rsidP="00480F51">
            <w:pPr>
              <w:pStyle w:val="affff9"/>
              <w:spacing w:line="240" w:lineRule="auto"/>
              <w:ind w:firstLine="0"/>
              <w:contextualSpacing/>
              <w:rPr>
                <w:sz w:val="24"/>
                <w:szCs w:val="24"/>
              </w:rPr>
            </w:pPr>
          </w:p>
          <w:p w:rsidR="007004DF" w:rsidRPr="00D00CCF" w:rsidRDefault="007004DF" w:rsidP="00480F51">
            <w:pPr>
              <w:pStyle w:val="affff9"/>
              <w:spacing w:line="240" w:lineRule="auto"/>
              <w:ind w:firstLine="0"/>
              <w:contextualSpacing/>
              <w:rPr>
                <w:sz w:val="24"/>
                <w:szCs w:val="24"/>
              </w:rPr>
            </w:pPr>
          </w:p>
          <w:p w:rsidR="007004DF" w:rsidRPr="00D00CCF" w:rsidRDefault="007004DF" w:rsidP="00480F51">
            <w:pPr>
              <w:pStyle w:val="affff9"/>
              <w:spacing w:line="240" w:lineRule="auto"/>
              <w:ind w:firstLine="0"/>
              <w:contextualSpacing/>
              <w:rPr>
                <w:sz w:val="24"/>
                <w:szCs w:val="24"/>
              </w:rPr>
            </w:pPr>
          </w:p>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004DF" w:rsidRPr="00D00CCF" w:rsidRDefault="007004DF" w:rsidP="00480F51">
            <w:pPr>
              <w:pStyle w:val="affff9"/>
              <w:spacing w:line="240" w:lineRule="auto"/>
              <w:ind w:firstLine="0"/>
              <w:contextualSpacing/>
              <w:rPr>
                <w:sz w:val="24"/>
                <w:szCs w:val="24"/>
              </w:rPr>
            </w:pPr>
            <w:r w:rsidRPr="00D00CCF">
              <w:rPr>
                <w:sz w:val="24"/>
                <w:szCs w:val="24"/>
              </w:rPr>
              <w:t xml:space="preserve">выездное мероприятие, проводимое сотрудниками </w:t>
            </w:r>
            <w:r w:rsidR="00982CC0">
              <w:rPr>
                <w:sz w:val="24"/>
                <w:szCs w:val="24"/>
              </w:rPr>
              <w:t>а</w:t>
            </w:r>
            <w:r w:rsidR="00982CC0" w:rsidRPr="00D00CCF">
              <w:rPr>
                <w:sz w:val="24"/>
                <w:szCs w:val="24"/>
              </w:rPr>
              <w:t>дминистрации</w:t>
            </w:r>
            <w:r w:rsidR="00982CC0">
              <w:rPr>
                <w:sz w:val="24"/>
                <w:szCs w:val="24"/>
              </w:rPr>
              <w:t xml:space="preserve"> городского округа Пущино</w:t>
            </w:r>
            <w:r w:rsidRPr="00D00CCF">
              <w:rPr>
                <w:sz w:val="24"/>
                <w:szCs w:val="24"/>
              </w:rPr>
              <w:t>, в целях подтверждения сведений и документов, представленных Заявителем;</w:t>
            </w:r>
          </w:p>
          <w:p w:rsidR="007004DF" w:rsidRPr="00D00CCF" w:rsidRDefault="007004DF" w:rsidP="00480F51">
            <w:pPr>
              <w:pStyle w:val="affff9"/>
              <w:spacing w:line="240" w:lineRule="auto"/>
              <w:ind w:firstLine="0"/>
              <w:contextualSpacing/>
              <w:rPr>
                <w:sz w:val="24"/>
                <w:szCs w:val="24"/>
              </w:rPr>
            </w:pPr>
          </w:p>
          <w:p w:rsidR="007368BE" w:rsidRPr="00D00CCF" w:rsidRDefault="00040CB7" w:rsidP="00480F51">
            <w:pPr>
              <w:pStyle w:val="affff9"/>
              <w:spacing w:line="240" w:lineRule="auto"/>
              <w:ind w:firstLine="0"/>
              <w:contextualSpacing/>
              <w:rPr>
                <w:sz w:val="24"/>
                <w:szCs w:val="24"/>
              </w:rPr>
            </w:pPr>
            <w:r w:rsidRPr="00D00CCF">
              <w:rPr>
                <w:sz w:val="24"/>
                <w:szCs w:val="24"/>
              </w:rPr>
              <w:t>к</w:t>
            </w:r>
            <w:r w:rsidR="004A5538" w:rsidRPr="00D00CCF">
              <w:rPr>
                <w:sz w:val="24"/>
                <w:szCs w:val="24"/>
              </w:rPr>
              <w:t>омиссия по принятию ре</w:t>
            </w:r>
            <w:r w:rsidR="00BB00AF" w:rsidRPr="00D00CCF">
              <w:rPr>
                <w:sz w:val="24"/>
                <w:szCs w:val="24"/>
              </w:rPr>
              <w:t xml:space="preserve">шений на предоставление </w:t>
            </w:r>
            <w:r w:rsidR="00760765" w:rsidRPr="00D00CCF">
              <w:rPr>
                <w:sz w:val="24"/>
                <w:szCs w:val="24"/>
              </w:rPr>
              <w:t xml:space="preserve">финансовой поддержки </w:t>
            </w:r>
            <w:r w:rsidR="004A5538" w:rsidRPr="00D00CCF">
              <w:rPr>
                <w:sz w:val="24"/>
                <w:szCs w:val="24"/>
              </w:rPr>
              <w:t>на частичную компенсацию затрат субъектам малого и среднего предпринимательства;</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Личный кабинет</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сервис РПГУ, позволяющий Заявителю получа</w:t>
            </w:r>
            <w:r w:rsidR="00040CB7" w:rsidRPr="00D00CCF">
              <w:rPr>
                <w:sz w:val="24"/>
                <w:szCs w:val="24"/>
              </w:rPr>
              <w:t>ть информацию о ходе обработки З</w:t>
            </w:r>
            <w:r w:rsidRPr="00D00CCF">
              <w:rPr>
                <w:sz w:val="24"/>
                <w:szCs w:val="24"/>
              </w:rPr>
              <w:t>аявлений, поданных посредством РПГУ;</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 xml:space="preserve">Органы власти </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государственные органы, участвующие                                     в пр</w:t>
            </w:r>
            <w:r w:rsidR="00BB00AF" w:rsidRPr="00D00CCF">
              <w:rPr>
                <w:sz w:val="24"/>
                <w:szCs w:val="24"/>
              </w:rPr>
              <w:t>едоставлении финансовой поддержки</w:t>
            </w:r>
            <w:r w:rsidRPr="00D00CCF">
              <w:rPr>
                <w:sz w:val="24"/>
                <w:szCs w:val="24"/>
              </w:rPr>
              <w:t>;</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Органы местного самоуправления</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органы местного самоуправления Московской области, участвующие в пр</w:t>
            </w:r>
            <w:r w:rsidR="0065282A" w:rsidRPr="00D00CCF">
              <w:rPr>
                <w:sz w:val="24"/>
                <w:szCs w:val="24"/>
              </w:rPr>
              <w:t>едоставлении финансовой поддержки</w:t>
            </w:r>
            <w:r w:rsidRPr="00D00CCF">
              <w:rPr>
                <w:sz w:val="24"/>
                <w:szCs w:val="24"/>
              </w:rPr>
              <w:t>;</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ПСМ</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паспорт самоходной машины</w:t>
            </w:r>
            <w:r w:rsidRPr="00D00CCF">
              <w:rPr>
                <w:sz w:val="24"/>
                <w:szCs w:val="24"/>
                <w:lang w:val="en-US"/>
              </w:rPr>
              <w:t>;</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ПТС</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4A5538" w:rsidP="00480F51">
            <w:pPr>
              <w:pStyle w:val="affff9"/>
              <w:spacing w:line="240" w:lineRule="auto"/>
              <w:ind w:firstLine="0"/>
              <w:contextualSpacing/>
              <w:rPr>
                <w:sz w:val="24"/>
                <w:szCs w:val="24"/>
                <w:lang w:val="en-US"/>
              </w:rPr>
            </w:pPr>
            <w:r w:rsidRPr="00D00CCF">
              <w:rPr>
                <w:sz w:val="24"/>
                <w:szCs w:val="24"/>
              </w:rPr>
              <w:t>паспорт транспортного средства</w:t>
            </w:r>
            <w:r w:rsidRPr="00D00CCF">
              <w:rPr>
                <w:sz w:val="24"/>
                <w:szCs w:val="24"/>
                <w:lang w:val="en-US"/>
              </w:rPr>
              <w:t>;</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РПГУ</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D00CCF">
              <w:rPr>
                <w:sz w:val="24"/>
                <w:szCs w:val="24"/>
              </w:rPr>
              <w:t xml:space="preserve">енная в сети Интернет </w:t>
            </w:r>
            <w:r w:rsidR="005C4A5E" w:rsidRPr="00480F51">
              <w:rPr>
                <w:vanish/>
                <w:sz w:val="24"/>
                <w:szCs w:val="24"/>
                <w:lang w:val="en-US"/>
              </w:rPr>
              <w:t>http</w:t>
            </w:r>
            <w:r w:rsidR="005C4A5E" w:rsidRPr="00480F51">
              <w:rPr>
                <w:sz w:val="24"/>
                <w:szCs w:val="24"/>
              </w:rPr>
              <w:t>://</w:t>
            </w:r>
            <w:r w:rsidR="005C4A5E" w:rsidRPr="00480F51">
              <w:rPr>
                <w:sz w:val="24"/>
                <w:szCs w:val="24"/>
                <w:lang w:val="en-US"/>
              </w:rPr>
              <w:t>uslugi</w:t>
            </w:r>
            <w:r w:rsidR="005C4A5E" w:rsidRPr="00480F51">
              <w:rPr>
                <w:sz w:val="24"/>
                <w:szCs w:val="24"/>
              </w:rPr>
              <w:t>.</w:t>
            </w:r>
            <w:r w:rsidR="005C4A5E" w:rsidRPr="00480F51">
              <w:rPr>
                <w:sz w:val="24"/>
                <w:szCs w:val="24"/>
                <w:lang w:val="en-US"/>
              </w:rPr>
              <w:t>mosreg</w:t>
            </w:r>
            <w:r w:rsidR="005C4A5E" w:rsidRPr="00480F51">
              <w:rPr>
                <w:sz w:val="24"/>
                <w:szCs w:val="24"/>
              </w:rPr>
              <w:t>.</w:t>
            </w:r>
            <w:r w:rsidR="005C4A5E" w:rsidRPr="00480F51">
              <w:rPr>
                <w:sz w:val="24"/>
                <w:szCs w:val="24"/>
                <w:lang w:val="en-US"/>
              </w:rPr>
              <w:t>ru</w:t>
            </w:r>
            <w:r w:rsidRPr="00D00CCF">
              <w:rPr>
                <w:rStyle w:val="-"/>
                <w:color w:val="00000A"/>
                <w:sz w:val="24"/>
                <w:szCs w:val="24"/>
              </w:rPr>
              <w:t>;</w:t>
            </w:r>
          </w:p>
        </w:tc>
      </w:tr>
      <w:tr w:rsidR="007368BE" w:rsidRPr="00D00CCF" w:rsidTr="00480F51">
        <w:tc>
          <w:tcPr>
            <w:tcW w:w="3089" w:type="dxa"/>
            <w:shd w:val="clear" w:color="auto" w:fill="auto"/>
          </w:tcPr>
          <w:p w:rsidR="007368BE" w:rsidRPr="00D00CCF" w:rsidRDefault="002D44D5" w:rsidP="00480F51">
            <w:pPr>
              <w:pStyle w:val="affff9"/>
              <w:spacing w:line="240" w:lineRule="auto"/>
              <w:ind w:firstLine="0"/>
              <w:contextualSpacing/>
              <w:rPr>
                <w:sz w:val="24"/>
                <w:szCs w:val="24"/>
              </w:rPr>
            </w:pPr>
            <w:r w:rsidRPr="00D00CCF">
              <w:rPr>
                <w:sz w:val="24"/>
                <w:szCs w:val="24"/>
              </w:rPr>
              <w:t xml:space="preserve">Сеть </w:t>
            </w:r>
            <w:r w:rsidR="001E17B6" w:rsidRPr="00D00CCF">
              <w:rPr>
                <w:sz w:val="24"/>
                <w:szCs w:val="24"/>
              </w:rPr>
              <w:t>И</w:t>
            </w:r>
            <w:r w:rsidR="004A5538" w:rsidRPr="00D00CCF">
              <w:rPr>
                <w:sz w:val="24"/>
                <w:szCs w:val="24"/>
              </w:rPr>
              <w:t xml:space="preserve">нтернет </w:t>
            </w:r>
          </w:p>
          <w:p w:rsidR="007368BE" w:rsidRPr="00D00CCF" w:rsidRDefault="007368BE" w:rsidP="00480F51">
            <w:pPr>
              <w:pStyle w:val="affff9"/>
              <w:spacing w:line="240" w:lineRule="auto"/>
              <w:ind w:firstLine="0"/>
              <w:contextualSpacing/>
              <w:rPr>
                <w:sz w:val="24"/>
                <w:szCs w:val="24"/>
              </w:rPr>
            </w:pPr>
          </w:p>
          <w:p w:rsidR="007368BE" w:rsidRPr="00D00CCF" w:rsidRDefault="007368BE" w:rsidP="00480F51">
            <w:pPr>
              <w:pStyle w:val="affff9"/>
              <w:spacing w:line="240" w:lineRule="auto"/>
              <w:ind w:firstLine="0"/>
              <w:contextualSpacing/>
              <w:rPr>
                <w:sz w:val="24"/>
                <w:szCs w:val="24"/>
              </w:rPr>
            </w:pPr>
          </w:p>
          <w:p w:rsidR="007368BE" w:rsidRPr="00D00CCF" w:rsidRDefault="0058479E" w:rsidP="00480F51">
            <w:pPr>
              <w:pStyle w:val="affff9"/>
              <w:spacing w:line="240" w:lineRule="auto"/>
              <w:ind w:firstLine="0"/>
              <w:contextualSpacing/>
              <w:rPr>
                <w:sz w:val="24"/>
                <w:szCs w:val="24"/>
              </w:rPr>
            </w:pPr>
            <w:r>
              <w:rPr>
                <w:sz w:val="24"/>
                <w:szCs w:val="24"/>
              </w:rPr>
              <w:t>Отраслевой (функциональный) орган</w:t>
            </w:r>
          </w:p>
          <w:p w:rsidR="007368BE" w:rsidRPr="00D00CCF" w:rsidRDefault="007368BE" w:rsidP="00480F51">
            <w:pPr>
              <w:pStyle w:val="affff9"/>
              <w:spacing w:line="240" w:lineRule="auto"/>
              <w:ind w:firstLine="0"/>
              <w:contextualSpacing/>
              <w:rPr>
                <w:sz w:val="24"/>
                <w:szCs w:val="24"/>
              </w:rPr>
            </w:pPr>
          </w:p>
          <w:p w:rsidR="007368BE" w:rsidRPr="00D00CCF" w:rsidRDefault="007368BE" w:rsidP="00480F51">
            <w:pPr>
              <w:pStyle w:val="affff9"/>
              <w:spacing w:line="240" w:lineRule="auto"/>
              <w:ind w:firstLine="0"/>
              <w:contextualSpacing/>
              <w:rPr>
                <w:sz w:val="24"/>
                <w:szCs w:val="24"/>
              </w:rPr>
            </w:pP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p w:rsidR="007368BE" w:rsidRPr="00D00CCF" w:rsidRDefault="007368BE" w:rsidP="00480F51">
            <w:pPr>
              <w:pStyle w:val="affff9"/>
              <w:spacing w:line="240" w:lineRule="auto"/>
              <w:ind w:firstLine="0"/>
              <w:contextualSpacing/>
              <w:rPr>
                <w:sz w:val="24"/>
                <w:szCs w:val="24"/>
              </w:rPr>
            </w:pPr>
          </w:p>
          <w:p w:rsidR="007368BE" w:rsidRPr="00D00CCF" w:rsidRDefault="007368BE" w:rsidP="00480F51">
            <w:pPr>
              <w:pStyle w:val="affff9"/>
              <w:spacing w:line="240" w:lineRule="auto"/>
              <w:ind w:firstLine="0"/>
              <w:contextualSpacing/>
              <w:rPr>
                <w:sz w:val="24"/>
                <w:szCs w:val="24"/>
              </w:rPr>
            </w:pPr>
          </w:p>
          <w:p w:rsidR="007368BE" w:rsidRPr="00D00CCF" w:rsidRDefault="00480F51" w:rsidP="00480F51">
            <w:pPr>
              <w:pStyle w:val="affff9"/>
              <w:spacing w:line="240" w:lineRule="auto"/>
              <w:ind w:firstLine="0"/>
              <w:contextualSpacing/>
              <w:rPr>
                <w:sz w:val="24"/>
                <w:szCs w:val="24"/>
              </w:rPr>
            </w:pPr>
            <w:r>
              <w:rPr>
                <w:sz w:val="24"/>
                <w:szCs w:val="24"/>
              </w:rPr>
              <w:t>-</w:t>
            </w:r>
          </w:p>
        </w:tc>
        <w:tc>
          <w:tcPr>
            <w:tcW w:w="556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информационно-телекоммуникационная сеть «Интернет»;</w:t>
            </w:r>
          </w:p>
          <w:p w:rsidR="007368BE" w:rsidRPr="00D00CCF" w:rsidRDefault="007368BE" w:rsidP="00480F51">
            <w:pPr>
              <w:pStyle w:val="affff9"/>
              <w:spacing w:line="240" w:lineRule="auto"/>
              <w:ind w:firstLine="0"/>
              <w:contextualSpacing/>
              <w:rPr>
                <w:sz w:val="24"/>
                <w:szCs w:val="24"/>
              </w:rPr>
            </w:pPr>
          </w:p>
          <w:p w:rsidR="007368BE" w:rsidRPr="00D00CCF" w:rsidRDefault="005E0373" w:rsidP="00982CC0">
            <w:pPr>
              <w:pStyle w:val="affff9"/>
              <w:spacing w:line="240" w:lineRule="auto"/>
              <w:ind w:firstLine="0"/>
              <w:contextualSpacing/>
              <w:rPr>
                <w:sz w:val="24"/>
                <w:szCs w:val="24"/>
              </w:rPr>
            </w:pPr>
            <w:r>
              <w:rPr>
                <w:sz w:val="24"/>
                <w:szCs w:val="24"/>
              </w:rPr>
              <w:t xml:space="preserve">отдел экономики </w:t>
            </w:r>
            <w:r w:rsidR="00982CC0">
              <w:rPr>
                <w:sz w:val="24"/>
                <w:szCs w:val="24"/>
              </w:rPr>
              <w:t>а</w:t>
            </w:r>
            <w:r w:rsidR="004A5538" w:rsidRPr="00D00CCF">
              <w:rPr>
                <w:sz w:val="24"/>
                <w:szCs w:val="24"/>
              </w:rPr>
              <w:t>дминистрации</w:t>
            </w:r>
            <w:r>
              <w:rPr>
                <w:sz w:val="24"/>
                <w:szCs w:val="24"/>
              </w:rPr>
              <w:t xml:space="preserve"> городского округа Пущино</w:t>
            </w:r>
            <w:r w:rsidR="004A5538" w:rsidRPr="00D00CCF">
              <w:rPr>
                <w:sz w:val="24"/>
                <w:szCs w:val="24"/>
              </w:rPr>
              <w:t>;</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Субъект МСП</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912A6E" w:rsidP="00480F51">
            <w:pPr>
              <w:pStyle w:val="affff9"/>
              <w:spacing w:line="240" w:lineRule="auto"/>
              <w:ind w:firstLine="0"/>
              <w:contextualSpacing/>
              <w:rPr>
                <w:sz w:val="24"/>
                <w:szCs w:val="24"/>
              </w:rPr>
            </w:pPr>
            <w:r w:rsidRPr="00D00CCF">
              <w:rPr>
                <w:sz w:val="24"/>
                <w:szCs w:val="24"/>
              </w:rPr>
              <w:t>субъект</w:t>
            </w:r>
            <w:r w:rsidR="00AD46E7" w:rsidRPr="00D00CCF">
              <w:rPr>
                <w:sz w:val="24"/>
                <w:szCs w:val="24"/>
              </w:rPr>
              <w:t xml:space="preserve"> малого и </w:t>
            </w:r>
            <w:r w:rsidRPr="00D00CCF">
              <w:rPr>
                <w:sz w:val="24"/>
                <w:szCs w:val="24"/>
              </w:rPr>
              <w:t>среднего предпринимательства;</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 xml:space="preserve">Файл документа </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480F51" w:rsidP="00480F51">
            <w:pPr>
              <w:pStyle w:val="affff9"/>
              <w:spacing w:line="240" w:lineRule="auto"/>
              <w:ind w:firstLine="0"/>
              <w:contextualSpacing/>
              <w:rPr>
                <w:sz w:val="24"/>
                <w:szCs w:val="24"/>
              </w:rPr>
            </w:pPr>
            <w:r>
              <w:rPr>
                <w:sz w:val="24"/>
                <w:szCs w:val="24"/>
              </w:rPr>
              <w:t>э</w:t>
            </w:r>
            <w:r w:rsidR="004A5538" w:rsidRPr="00D00CCF">
              <w:rPr>
                <w:sz w:val="24"/>
                <w:szCs w:val="24"/>
              </w:rPr>
              <w:t>лектронный образ документа, полученный путем сканирования документа в бумажной форме;</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Электронный образ документа</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электронная копия документа, полученная путем сканирования бумажного носителя;</w:t>
            </w:r>
          </w:p>
        </w:tc>
      </w:tr>
      <w:tr w:rsidR="007368BE" w:rsidRPr="00D00CCF" w:rsidTr="00480F51">
        <w:tc>
          <w:tcPr>
            <w:tcW w:w="3089"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ЭП</w:t>
            </w:r>
          </w:p>
        </w:tc>
        <w:tc>
          <w:tcPr>
            <w:tcW w:w="1272" w:type="dxa"/>
            <w:shd w:val="clear" w:color="auto" w:fill="auto"/>
          </w:tcPr>
          <w:p w:rsidR="007368BE" w:rsidRPr="00D00CCF" w:rsidRDefault="004A5538" w:rsidP="00480F51">
            <w:pPr>
              <w:pStyle w:val="affff9"/>
              <w:spacing w:line="240" w:lineRule="auto"/>
              <w:ind w:firstLine="0"/>
              <w:contextualSpacing/>
              <w:rPr>
                <w:sz w:val="24"/>
                <w:szCs w:val="24"/>
              </w:rPr>
            </w:pPr>
            <w:r w:rsidRPr="00D00CCF">
              <w:rPr>
                <w:sz w:val="24"/>
                <w:szCs w:val="24"/>
              </w:rPr>
              <w:t>–</w:t>
            </w:r>
          </w:p>
        </w:tc>
        <w:tc>
          <w:tcPr>
            <w:tcW w:w="5562" w:type="dxa"/>
            <w:shd w:val="clear" w:color="auto" w:fill="auto"/>
          </w:tcPr>
          <w:p w:rsidR="007368BE" w:rsidRPr="00D00CCF" w:rsidRDefault="00EA0423" w:rsidP="00480F51">
            <w:pPr>
              <w:pStyle w:val="affff9"/>
              <w:spacing w:line="240" w:lineRule="auto"/>
              <w:ind w:firstLine="0"/>
              <w:contextualSpacing/>
              <w:rPr>
                <w:sz w:val="24"/>
                <w:szCs w:val="24"/>
              </w:rPr>
            </w:pPr>
            <w:r w:rsidRPr="00D00CCF">
              <w:rPr>
                <w:sz w:val="24"/>
                <w:szCs w:val="24"/>
              </w:rPr>
              <w:t>усиленная квалифицированная электронная</w:t>
            </w:r>
            <w:r w:rsidR="004A5538" w:rsidRPr="00D00CCF">
              <w:rPr>
                <w:sz w:val="24"/>
                <w:szCs w:val="24"/>
              </w:rPr>
              <w:t xml:space="preserve"> подпись.</w:t>
            </w:r>
          </w:p>
        </w:tc>
      </w:tr>
    </w:tbl>
    <w:p w:rsidR="007368BE" w:rsidRPr="00D00CCF" w:rsidRDefault="004A5538" w:rsidP="00480F51">
      <w:pPr>
        <w:pStyle w:val="afffff"/>
        <w:spacing w:after="0"/>
        <w:contextualSpacing/>
        <w:jc w:val="both"/>
        <w:rPr>
          <w:b w:val="0"/>
          <w:szCs w:val="24"/>
        </w:rPr>
      </w:pPr>
      <w:r w:rsidRPr="00D00CCF">
        <w:rPr>
          <w:szCs w:val="24"/>
        </w:rPr>
        <w:br w:type="page"/>
      </w:r>
    </w:p>
    <w:p w:rsidR="0045344F" w:rsidRPr="00D00CCF" w:rsidRDefault="0045344F" w:rsidP="0045344F">
      <w:pPr>
        <w:spacing w:after="0" w:line="240" w:lineRule="auto"/>
        <w:ind w:left="4536"/>
        <w:contextualSpacing/>
        <w:jc w:val="both"/>
        <w:rPr>
          <w:rFonts w:ascii="Times New Roman" w:hAnsi="Times New Roman"/>
          <w:sz w:val="24"/>
          <w:szCs w:val="24"/>
          <w:lang w:eastAsia="ru-RU"/>
        </w:rPr>
      </w:pPr>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2</w:t>
      </w:r>
      <w:r w:rsidRPr="00D00CCF">
        <w:rPr>
          <w:rFonts w:ascii="Times New Roman" w:hAnsi="Times New Roman"/>
          <w:sz w:val="24"/>
          <w:szCs w:val="24"/>
          <w:lang w:eastAsia="ru-RU"/>
        </w:rPr>
        <w:t xml:space="preserve">   </w:t>
      </w:r>
    </w:p>
    <w:p w:rsidR="007368BE" w:rsidRDefault="000317B5" w:rsidP="00B95F33">
      <w:pPr>
        <w:spacing w:after="0" w:line="240" w:lineRule="auto"/>
        <w:ind w:left="4536"/>
        <w:contextualSpacing/>
        <w:jc w:val="both"/>
        <w:rPr>
          <w:rFonts w:ascii="Times New Roman" w:hAnsi="Times New Roman"/>
          <w:sz w:val="24"/>
          <w:szCs w:val="24"/>
          <w:lang w:eastAsia="ru-RU"/>
        </w:rPr>
      </w:pPr>
      <w:r>
        <w:rPr>
          <w:rFonts w:ascii="Times New Roman" w:eastAsia="Times New Roman" w:hAnsi="Times New Roman"/>
          <w:sz w:val="24"/>
          <w:szCs w:val="24"/>
          <w:lang w:eastAsia="ru-RU"/>
        </w:rPr>
        <w:t xml:space="preserve">к Порядку </w:t>
      </w:r>
      <w:r w:rsidRPr="00546314">
        <w:rPr>
          <w:rFonts w:ascii="Times New Roman" w:eastAsia="Times New Roman" w:hAnsi="Times New Roman"/>
          <w:sz w:val="24"/>
          <w:szCs w:val="24"/>
          <w:lang w:eastAsia="ru-RU"/>
        </w:rPr>
        <w:t xml:space="preserve">предоставления </w:t>
      </w:r>
      <w:r w:rsidR="00187B46" w:rsidRPr="00546314">
        <w:rPr>
          <w:rFonts w:ascii="Times New Roman" w:eastAsia="Times New Roman" w:hAnsi="Times New Roman"/>
          <w:sz w:val="24"/>
          <w:szCs w:val="24"/>
          <w:lang w:eastAsia="ru-RU"/>
        </w:rPr>
        <w:t>финансовой поддержки</w:t>
      </w:r>
      <w:r w:rsidRPr="00546314">
        <w:rPr>
          <w:rFonts w:ascii="Times New Roman" w:eastAsia="Times New Roman" w:hAnsi="Times New Roman"/>
          <w:sz w:val="24"/>
          <w:szCs w:val="24"/>
          <w:lang w:eastAsia="ru-RU"/>
        </w:rPr>
        <w:t xml:space="preserve"> </w:t>
      </w:r>
      <w:r w:rsidR="00500279" w:rsidRPr="00546314">
        <w:rPr>
          <w:rFonts w:ascii="Times New Roman" w:eastAsia="Times New Roman" w:hAnsi="Times New Roman"/>
          <w:sz w:val="24"/>
          <w:szCs w:val="24"/>
          <w:lang w:eastAsia="ru-RU"/>
        </w:rPr>
        <w:t>(субсидий</w:t>
      </w:r>
      <w:r w:rsidRPr="00546314">
        <w:rPr>
          <w:rFonts w:ascii="Times New Roman" w:eastAsia="Times New Roman" w:hAnsi="Times New Roman"/>
          <w:sz w:val="24"/>
          <w:szCs w:val="24"/>
          <w:lang w:eastAsia="ru-RU"/>
        </w:rPr>
        <w:t>) субъектам малого и среднего предпринимательства в рамках муниципальных программ поддержки малого</w:t>
      </w:r>
      <w:r w:rsidRPr="004D683F">
        <w:rPr>
          <w:rFonts w:ascii="Times New Roman" w:eastAsia="Times New Roman" w:hAnsi="Times New Roman"/>
          <w:sz w:val="24"/>
          <w:szCs w:val="24"/>
          <w:lang w:eastAsia="ru-RU"/>
        </w:rPr>
        <w:t xml:space="preserve"> и среднего предпринимательства</w:t>
      </w:r>
      <w:r w:rsidR="00D06BCE">
        <w:rPr>
          <w:rFonts w:ascii="Times New Roman" w:hAnsi="Times New Roman"/>
          <w:sz w:val="24"/>
          <w:szCs w:val="24"/>
          <w:lang w:eastAsia="ru-RU"/>
        </w:rPr>
        <w:t xml:space="preserve">, утвержденному постановлением </w:t>
      </w:r>
      <w:r w:rsidR="00982CC0">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r w:rsidR="00B95F33" w:rsidRPr="00B95F33">
        <w:rPr>
          <w:rFonts w:ascii="Times New Roman" w:eastAsia="Times New Roman" w:hAnsi="Times New Roman"/>
          <w:sz w:val="24"/>
          <w:szCs w:val="24"/>
          <w:lang w:eastAsia="ru-RU"/>
        </w:rPr>
        <w:t xml:space="preserve"> </w:t>
      </w:r>
      <w:r w:rsidR="00B95F33" w:rsidRPr="0018689D">
        <w:rPr>
          <w:rFonts w:ascii="Times New Roman" w:eastAsia="Times New Roman" w:hAnsi="Times New Roman"/>
          <w:sz w:val="24"/>
          <w:szCs w:val="24"/>
          <w:lang w:eastAsia="ru-RU"/>
        </w:rPr>
        <w:t xml:space="preserve">от </w:t>
      </w:r>
      <w:r w:rsidR="00B95F33">
        <w:rPr>
          <w:rFonts w:ascii="Times New Roman" w:eastAsia="Times New Roman" w:hAnsi="Times New Roman"/>
          <w:sz w:val="24"/>
          <w:szCs w:val="24"/>
          <w:lang w:eastAsia="ru-RU"/>
        </w:rPr>
        <w:t>15.08.2022</w:t>
      </w:r>
      <w:r w:rsidR="00B95F33" w:rsidRPr="0018689D">
        <w:rPr>
          <w:rFonts w:ascii="Times New Roman" w:eastAsia="Times New Roman" w:hAnsi="Times New Roman"/>
          <w:sz w:val="24"/>
          <w:szCs w:val="24"/>
          <w:lang w:eastAsia="ru-RU"/>
        </w:rPr>
        <w:t xml:space="preserve"> № </w:t>
      </w:r>
      <w:r w:rsidR="00B95F33">
        <w:rPr>
          <w:rFonts w:ascii="Times New Roman" w:eastAsia="Times New Roman" w:hAnsi="Times New Roman"/>
          <w:sz w:val="24"/>
          <w:szCs w:val="24"/>
          <w:lang w:eastAsia="ru-RU"/>
        </w:rPr>
        <w:t>606-п</w:t>
      </w:r>
    </w:p>
    <w:p w:rsidR="0045344F" w:rsidRDefault="0045344F" w:rsidP="00E22361">
      <w:pPr>
        <w:spacing w:after="0" w:line="240" w:lineRule="auto"/>
        <w:contextualSpacing/>
        <w:rPr>
          <w:rFonts w:ascii="Times New Roman" w:hAnsi="Times New Roman"/>
          <w:sz w:val="24"/>
          <w:szCs w:val="24"/>
          <w:lang w:eastAsia="ru-RU"/>
        </w:rPr>
      </w:pPr>
    </w:p>
    <w:p w:rsidR="0045344F" w:rsidRPr="00D00CCF" w:rsidRDefault="0045344F" w:rsidP="00E22361">
      <w:pPr>
        <w:spacing w:after="0" w:line="240" w:lineRule="auto"/>
        <w:contextualSpacing/>
        <w:rPr>
          <w:rFonts w:ascii="Times New Roman" w:hAnsi="Times New Roman"/>
          <w:sz w:val="24"/>
          <w:szCs w:val="24"/>
          <w:lang w:eastAsia="ru-RU"/>
        </w:rPr>
      </w:pPr>
    </w:p>
    <w:p w:rsidR="007368BE" w:rsidRPr="00D00CCF" w:rsidRDefault="004A5538" w:rsidP="00E22361">
      <w:pPr>
        <w:pStyle w:val="115"/>
        <w:contextualSpacing/>
        <w:jc w:val="center"/>
        <w:rPr>
          <w:b w:val="0"/>
          <w:i w:val="0"/>
        </w:rPr>
      </w:pPr>
      <w:r w:rsidRPr="00D00CCF">
        <w:rPr>
          <w:i w:val="0"/>
        </w:rPr>
        <w:t>Справочная информация о месте нахождения, графике работы, контактных телефонах, адресах элек</w:t>
      </w:r>
      <w:r w:rsidR="00D776F9" w:rsidRPr="00D00CCF">
        <w:rPr>
          <w:i w:val="0"/>
        </w:rPr>
        <w:t>тронной почты Администрации</w:t>
      </w:r>
      <w:r w:rsidR="00B72FF1" w:rsidRPr="00D00CCF">
        <w:rPr>
          <w:i w:val="0"/>
        </w:rPr>
        <w:t>, участвующей</w:t>
      </w:r>
      <w:r w:rsidRPr="00D00CCF">
        <w:rPr>
          <w:i w:val="0"/>
        </w:rPr>
        <w:t xml:space="preserve"> в предоставлении и информировании о порядке пре</w:t>
      </w:r>
      <w:r w:rsidR="00C40646" w:rsidRPr="00D00CCF">
        <w:rPr>
          <w:i w:val="0"/>
        </w:rPr>
        <w:t>доставления финансовой</w:t>
      </w:r>
      <w:r w:rsidRPr="00D00CCF">
        <w:rPr>
          <w:i w:val="0"/>
        </w:rPr>
        <w:t xml:space="preserve"> </w:t>
      </w:r>
      <w:r w:rsidR="00C40646" w:rsidRPr="00D00CCF">
        <w:rPr>
          <w:i w:val="0"/>
        </w:rPr>
        <w:t>поддержки</w:t>
      </w:r>
    </w:p>
    <w:p w:rsidR="007368BE" w:rsidRPr="00D00CCF" w:rsidRDefault="007368BE" w:rsidP="00E22361">
      <w:pPr>
        <w:spacing w:after="0" w:line="240" w:lineRule="auto"/>
        <w:contextualSpacing/>
        <w:rPr>
          <w:rFonts w:ascii="Times New Roman" w:hAnsi="Times New Roman"/>
          <w:sz w:val="24"/>
          <w:szCs w:val="24"/>
          <w:lang w:eastAsia="ru-RU"/>
        </w:rPr>
      </w:pPr>
    </w:p>
    <w:p w:rsidR="007368BE" w:rsidRPr="00D00CCF" w:rsidRDefault="004A5538"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 xml:space="preserve">Администрация </w:t>
      </w:r>
      <w:r w:rsidR="00E34957">
        <w:rPr>
          <w:rFonts w:ascii="Times New Roman" w:hAnsi="Times New Roman"/>
          <w:sz w:val="24"/>
          <w:szCs w:val="24"/>
        </w:rPr>
        <w:t>городского округа Пущино</w:t>
      </w:r>
      <w:r w:rsidRPr="00D00CCF">
        <w:rPr>
          <w:rFonts w:ascii="Times New Roman" w:hAnsi="Times New Roman"/>
          <w:sz w:val="24"/>
          <w:szCs w:val="24"/>
        </w:rPr>
        <w:t xml:space="preserve">. </w:t>
      </w:r>
    </w:p>
    <w:p w:rsidR="007368BE" w:rsidRPr="00D00CCF" w:rsidRDefault="004A5538"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 xml:space="preserve">Место нахождения: </w:t>
      </w:r>
      <w:r w:rsidR="00E34957">
        <w:rPr>
          <w:rFonts w:ascii="Times New Roman" w:hAnsi="Times New Roman"/>
          <w:sz w:val="24"/>
          <w:szCs w:val="24"/>
        </w:rPr>
        <w:t>Московская область, г. Пущино, ул. Строителей, д. 18а</w:t>
      </w:r>
      <w:r w:rsidR="00495DF0" w:rsidRPr="00D00CCF">
        <w:rPr>
          <w:rFonts w:ascii="Times New Roman" w:hAnsi="Times New Roman"/>
          <w:sz w:val="24"/>
          <w:szCs w:val="24"/>
        </w:rPr>
        <w:t>.</w:t>
      </w:r>
    </w:p>
    <w:p w:rsidR="007368BE" w:rsidRPr="00D00CCF" w:rsidRDefault="004A5538"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 xml:space="preserve">Почтовый адрес: </w:t>
      </w:r>
      <w:r w:rsidR="00E34957">
        <w:rPr>
          <w:rFonts w:ascii="Times New Roman" w:hAnsi="Times New Roman"/>
          <w:sz w:val="24"/>
          <w:szCs w:val="24"/>
        </w:rPr>
        <w:t>142290, Московская область, г. Пущино, ул. Строителей, д. 18а</w:t>
      </w:r>
      <w:r w:rsidR="00495DF0" w:rsidRPr="00D00CCF">
        <w:rPr>
          <w:rFonts w:ascii="Times New Roman" w:hAnsi="Times New Roman"/>
          <w:sz w:val="24"/>
          <w:szCs w:val="24"/>
        </w:rPr>
        <w:t>.</w:t>
      </w:r>
    </w:p>
    <w:p w:rsidR="007368BE" w:rsidRPr="00D00CCF" w:rsidRDefault="004A5538"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 xml:space="preserve">Контактный телефон: </w:t>
      </w:r>
      <w:r w:rsidR="00E34957">
        <w:rPr>
          <w:rFonts w:ascii="Times New Roman" w:hAnsi="Times New Roman"/>
          <w:sz w:val="24"/>
          <w:szCs w:val="24"/>
        </w:rPr>
        <w:t>8</w:t>
      </w:r>
      <w:r w:rsidR="0005651C">
        <w:rPr>
          <w:rFonts w:ascii="Times New Roman" w:hAnsi="Times New Roman"/>
          <w:sz w:val="24"/>
          <w:szCs w:val="24"/>
        </w:rPr>
        <w:t xml:space="preserve"> </w:t>
      </w:r>
      <w:r w:rsidR="00E34957">
        <w:rPr>
          <w:rFonts w:ascii="Times New Roman" w:hAnsi="Times New Roman"/>
          <w:sz w:val="24"/>
          <w:szCs w:val="24"/>
        </w:rPr>
        <w:t>(4967)</w:t>
      </w:r>
      <w:r w:rsidR="0005651C">
        <w:rPr>
          <w:rFonts w:ascii="Times New Roman" w:hAnsi="Times New Roman"/>
          <w:sz w:val="24"/>
          <w:szCs w:val="24"/>
        </w:rPr>
        <w:t xml:space="preserve"> </w:t>
      </w:r>
      <w:r w:rsidR="00E34957">
        <w:rPr>
          <w:rFonts w:ascii="Times New Roman" w:hAnsi="Times New Roman"/>
          <w:sz w:val="24"/>
          <w:szCs w:val="24"/>
        </w:rPr>
        <w:t>73-36-50</w:t>
      </w:r>
      <w:r w:rsidR="00CC266C">
        <w:rPr>
          <w:rFonts w:ascii="Times New Roman" w:hAnsi="Times New Roman"/>
          <w:sz w:val="24"/>
          <w:szCs w:val="24"/>
        </w:rPr>
        <w:t>, 73-28-13</w:t>
      </w:r>
      <w:r w:rsidR="00495DF0" w:rsidRPr="00D00CCF">
        <w:rPr>
          <w:rFonts w:ascii="Times New Roman" w:hAnsi="Times New Roman"/>
          <w:sz w:val="24"/>
          <w:szCs w:val="24"/>
        </w:rPr>
        <w:t>.</w:t>
      </w:r>
    </w:p>
    <w:p w:rsidR="007368BE" w:rsidRPr="00D00CCF" w:rsidRDefault="004A5538" w:rsidP="00E22361">
      <w:pPr>
        <w:pStyle w:val="2f8"/>
        <w:ind w:left="0" w:firstLine="709"/>
      </w:pPr>
      <w:r w:rsidRPr="00D00CCF">
        <w:rPr>
          <w:lang w:eastAsia="ru-RU"/>
        </w:rPr>
        <w:t xml:space="preserve">Телефон </w:t>
      </w:r>
      <w:r w:rsidR="00D15ADA" w:rsidRPr="00D00CCF">
        <w:rPr>
          <w:lang w:eastAsia="ru-RU"/>
        </w:rPr>
        <w:t>Э</w:t>
      </w:r>
      <w:r w:rsidRPr="00D00CCF">
        <w:rPr>
          <w:lang w:eastAsia="ru-RU"/>
        </w:rPr>
        <w:t>лектронной приемной Московской области: 8-800-550-50-30 (звонок бесплатный для всех регионов России)</w:t>
      </w:r>
      <w:r w:rsidR="00495DF0" w:rsidRPr="00D00CCF">
        <w:rPr>
          <w:lang w:eastAsia="ru-RU"/>
        </w:rPr>
        <w:t>.</w:t>
      </w:r>
    </w:p>
    <w:p w:rsidR="007368BE" w:rsidRPr="00D00CCF" w:rsidRDefault="004A5538" w:rsidP="00E22361">
      <w:pPr>
        <w:spacing w:after="0" w:line="240" w:lineRule="auto"/>
        <w:ind w:firstLine="709"/>
        <w:contextualSpacing/>
        <w:jc w:val="both"/>
        <w:rPr>
          <w:rFonts w:ascii="Times New Roman" w:hAnsi="Times New Roman"/>
          <w:sz w:val="24"/>
          <w:szCs w:val="24"/>
        </w:rPr>
      </w:pPr>
      <w:r w:rsidRPr="00B53728">
        <w:rPr>
          <w:rFonts w:ascii="Times New Roman" w:hAnsi="Times New Roman"/>
          <w:sz w:val="24"/>
          <w:szCs w:val="24"/>
        </w:rPr>
        <w:t xml:space="preserve">Официальный сайт в </w:t>
      </w:r>
      <w:r w:rsidR="001E17B6" w:rsidRPr="00B53728">
        <w:rPr>
          <w:rFonts w:ascii="Times New Roman" w:hAnsi="Times New Roman"/>
          <w:sz w:val="24"/>
          <w:szCs w:val="24"/>
        </w:rPr>
        <w:t xml:space="preserve">сети </w:t>
      </w:r>
      <w:r w:rsidR="00E34957" w:rsidRPr="00B53728">
        <w:rPr>
          <w:rFonts w:ascii="Times New Roman" w:hAnsi="Times New Roman"/>
          <w:sz w:val="24"/>
          <w:szCs w:val="24"/>
        </w:rPr>
        <w:t xml:space="preserve">Интернет: </w:t>
      </w:r>
      <w:hyperlink r:id="rId15" w:history="1">
        <w:r w:rsidR="005F5765" w:rsidRPr="00943CFD">
          <w:rPr>
            <w:rStyle w:val="afffff7"/>
            <w:rFonts w:ascii="Times New Roman" w:hAnsi="Times New Roman"/>
            <w:sz w:val="24"/>
            <w:szCs w:val="24"/>
          </w:rPr>
          <w:t xml:space="preserve">https://pushchinocity.ru/ </w:t>
        </w:r>
      </w:hyperlink>
    </w:p>
    <w:p w:rsidR="007368BE" w:rsidRPr="00D00CCF" w:rsidRDefault="004A5538"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 xml:space="preserve">Адрес электронной почты в сети Интернет: </w:t>
      </w:r>
      <w:r w:rsidR="00E34957" w:rsidRPr="00E34957">
        <w:rPr>
          <w:rFonts w:ascii="Times New Roman" w:hAnsi="Times New Roman"/>
          <w:sz w:val="24"/>
          <w:szCs w:val="24"/>
        </w:rPr>
        <w:t>push@mosreg.ru</w:t>
      </w:r>
      <w:r w:rsidR="00E34957">
        <w:rPr>
          <w:rFonts w:ascii="Times New Roman" w:hAnsi="Times New Roman"/>
          <w:sz w:val="24"/>
          <w:szCs w:val="24"/>
        </w:rPr>
        <w:t>.</w:t>
      </w:r>
    </w:p>
    <w:p w:rsidR="007368BE" w:rsidRPr="00D00CCF" w:rsidRDefault="004A5538" w:rsidP="00982CC0">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Личный прием Заяви</w:t>
      </w:r>
      <w:r w:rsidR="00495DF0" w:rsidRPr="00D00CCF">
        <w:rPr>
          <w:rFonts w:ascii="Times New Roman" w:hAnsi="Times New Roman"/>
          <w:sz w:val="24"/>
          <w:szCs w:val="24"/>
        </w:rPr>
        <w:t>теля</w:t>
      </w:r>
      <w:r w:rsidR="00D776F9" w:rsidRPr="00D00CCF">
        <w:rPr>
          <w:rFonts w:ascii="Times New Roman" w:hAnsi="Times New Roman"/>
          <w:sz w:val="24"/>
          <w:szCs w:val="24"/>
        </w:rPr>
        <w:t xml:space="preserve"> в </w:t>
      </w:r>
      <w:r w:rsidR="00982CC0">
        <w:rPr>
          <w:rFonts w:ascii="Times New Roman" w:hAnsi="Times New Roman"/>
          <w:sz w:val="24"/>
          <w:szCs w:val="24"/>
          <w:lang w:eastAsia="ru-RU"/>
        </w:rPr>
        <w:t xml:space="preserve">администрации городского округа Пущино </w:t>
      </w:r>
      <w:r w:rsidR="0092776B">
        <w:rPr>
          <w:rFonts w:ascii="Times New Roman" w:hAnsi="Times New Roman"/>
          <w:sz w:val="24"/>
          <w:szCs w:val="24"/>
        </w:rPr>
        <w:t>по вопросам</w:t>
      </w:r>
      <w:r w:rsidR="001C47BD">
        <w:rPr>
          <w:rFonts w:ascii="Times New Roman" w:hAnsi="Times New Roman"/>
          <w:sz w:val="24"/>
          <w:szCs w:val="24"/>
        </w:rPr>
        <w:t xml:space="preserve"> предоставления финансовой поддержки осуществля</w:t>
      </w:r>
      <w:r w:rsidR="0092776B">
        <w:rPr>
          <w:rFonts w:ascii="Times New Roman" w:hAnsi="Times New Roman"/>
          <w:sz w:val="24"/>
          <w:szCs w:val="24"/>
        </w:rPr>
        <w:t xml:space="preserve">ется </w:t>
      </w:r>
      <w:r w:rsidR="0005651C">
        <w:rPr>
          <w:rFonts w:ascii="Times New Roman" w:hAnsi="Times New Roman"/>
          <w:sz w:val="24"/>
          <w:szCs w:val="24"/>
        </w:rPr>
        <w:t xml:space="preserve">в среду, еженедельно, </w:t>
      </w:r>
      <w:r w:rsidR="0092776B">
        <w:rPr>
          <w:rFonts w:ascii="Times New Roman" w:hAnsi="Times New Roman"/>
          <w:sz w:val="24"/>
          <w:szCs w:val="24"/>
        </w:rPr>
        <w:t xml:space="preserve">с </w:t>
      </w:r>
      <w:r w:rsidR="001C47BD">
        <w:rPr>
          <w:rFonts w:ascii="Times New Roman" w:hAnsi="Times New Roman"/>
          <w:sz w:val="24"/>
          <w:szCs w:val="24"/>
        </w:rPr>
        <w:t>09</w:t>
      </w:r>
      <w:r w:rsidR="0005651C">
        <w:rPr>
          <w:rFonts w:ascii="Times New Roman" w:hAnsi="Times New Roman"/>
          <w:sz w:val="24"/>
          <w:szCs w:val="24"/>
        </w:rPr>
        <w:t xml:space="preserve">.00 </w:t>
      </w:r>
      <w:r w:rsidR="0092776B">
        <w:rPr>
          <w:rFonts w:ascii="Times New Roman" w:hAnsi="Times New Roman"/>
          <w:sz w:val="24"/>
          <w:szCs w:val="24"/>
        </w:rPr>
        <w:t>до</w:t>
      </w:r>
      <w:r w:rsidR="0005651C">
        <w:rPr>
          <w:rFonts w:ascii="Times New Roman" w:hAnsi="Times New Roman"/>
          <w:sz w:val="24"/>
          <w:szCs w:val="24"/>
        </w:rPr>
        <w:t xml:space="preserve"> </w:t>
      </w:r>
      <w:r w:rsidR="001C47BD">
        <w:rPr>
          <w:rFonts w:ascii="Times New Roman" w:hAnsi="Times New Roman"/>
          <w:sz w:val="24"/>
          <w:szCs w:val="24"/>
        </w:rPr>
        <w:t>12</w:t>
      </w:r>
      <w:r w:rsidR="0005651C">
        <w:rPr>
          <w:rFonts w:ascii="Times New Roman" w:hAnsi="Times New Roman"/>
          <w:sz w:val="24"/>
          <w:szCs w:val="24"/>
        </w:rPr>
        <w:t>.00</w:t>
      </w:r>
      <w:r w:rsidR="00DD2CD1">
        <w:rPr>
          <w:rFonts w:ascii="Times New Roman" w:hAnsi="Times New Roman"/>
          <w:sz w:val="24"/>
          <w:szCs w:val="24"/>
        </w:rPr>
        <w:t>.</w:t>
      </w:r>
    </w:p>
    <w:p w:rsidR="007368BE" w:rsidRPr="00D00CCF" w:rsidRDefault="007368BE" w:rsidP="00E22361">
      <w:pPr>
        <w:spacing w:after="0" w:line="240" w:lineRule="auto"/>
        <w:ind w:firstLine="709"/>
        <w:contextualSpacing/>
        <w:jc w:val="both"/>
        <w:rPr>
          <w:rFonts w:ascii="Times New Roman" w:hAnsi="Times New Roman"/>
          <w:sz w:val="24"/>
          <w:szCs w:val="24"/>
        </w:rPr>
      </w:pPr>
    </w:p>
    <w:p w:rsidR="007368BE" w:rsidRPr="00D00CCF" w:rsidRDefault="007368BE" w:rsidP="00E22361">
      <w:pPr>
        <w:spacing w:after="0" w:line="240" w:lineRule="auto"/>
        <w:ind w:firstLine="709"/>
        <w:contextualSpacing/>
        <w:jc w:val="both"/>
        <w:rPr>
          <w:rFonts w:ascii="Times New Roman" w:hAnsi="Times New Roman"/>
          <w:sz w:val="24"/>
          <w:szCs w:val="24"/>
        </w:rPr>
      </w:pPr>
    </w:p>
    <w:p w:rsidR="007368BE" w:rsidRPr="00D00CCF" w:rsidRDefault="004A5538" w:rsidP="00E22361">
      <w:pPr>
        <w:spacing w:after="0" w:line="240" w:lineRule="auto"/>
        <w:contextualSpacing/>
        <w:rPr>
          <w:rFonts w:ascii="Times New Roman" w:eastAsia="Times New Roman" w:hAnsi="Times New Roman"/>
          <w:bCs/>
          <w:iCs/>
          <w:sz w:val="24"/>
          <w:szCs w:val="24"/>
        </w:rPr>
      </w:pPr>
      <w:r w:rsidRPr="00D00CCF">
        <w:rPr>
          <w:rFonts w:ascii="Times New Roman" w:hAnsi="Times New Roman"/>
          <w:sz w:val="24"/>
          <w:szCs w:val="24"/>
        </w:rPr>
        <w:br w:type="page"/>
      </w:r>
    </w:p>
    <w:p w:rsidR="0045344F" w:rsidRPr="00D00CCF" w:rsidRDefault="0045344F" w:rsidP="0045344F">
      <w:pPr>
        <w:spacing w:after="0" w:line="240" w:lineRule="auto"/>
        <w:ind w:left="4536"/>
        <w:contextualSpacing/>
        <w:jc w:val="both"/>
        <w:rPr>
          <w:rFonts w:ascii="Times New Roman" w:hAnsi="Times New Roman"/>
          <w:sz w:val="24"/>
          <w:szCs w:val="24"/>
          <w:lang w:eastAsia="ru-RU"/>
        </w:rPr>
      </w:pPr>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3</w:t>
      </w:r>
      <w:r w:rsidRPr="00D00CCF">
        <w:rPr>
          <w:rFonts w:ascii="Times New Roman" w:hAnsi="Times New Roman"/>
          <w:sz w:val="24"/>
          <w:szCs w:val="24"/>
          <w:lang w:eastAsia="ru-RU"/>
        </w:rPr>
        <w:t xml:space="preserve">   </w:t>
      </w:r>
    </w:p>
    <w:p w:rsidR="007368BE" w:rsidRDefault="000317B5" w:rsidP="00B95F33">
      <w:pPr>
        <w:spacing w:after="0" w:line="240" w:lineRule="auto"/>
        <w:ind w:left="4536"/>
        <w:contextualSpacing/>
        <w:jc w:val="both"/>
        <w:rPr>
          <w:rFonts w:ascii="Times New Roman" w:hAnsi="Times New Roman"/>
          <w:sz w:val="24"/>
          <w:szCs w:val="24"/>
        </w:rPr>
      </w:pPr>
      <w:r>
        <w:rPr>
          <w:rFonts w:ascii="Times New Roman" w:eastAsia="Times New Roman" w:hAnsi="Times New Roman"/>
          <w:sz w:val="24"/>
          <w:szCs w:val="24"/>
          <w:lang w:eastAsia="ru-RU"/>
        </w:rPr>
        <w:t xml:space="preserve">к Порядку </w:t>
      </w:r>
      <w:r w:rsidRPr="00597565">
        <w:rPr>
          <w:rFonts w:ascii="Times New Roman" w:eastAsia="Times New Roman" w:hAnsi="Times New Roman"/>
          <w:sz w:val="24"/>
          <w:szCs w:val="24"/>
          <w:lang w:eastAsia="ru-RU"/>
        </w:rPr>
        <w:t xml:space="preserve">предоставления </w:t>
      </w:r>
      <w:r w:rsidR="00A21229" w:rsidRPr="00546314">
        <w:rPr>
          <w:rFonts w:ascii="Times New Roman" w:eastAsia="Times New Roman" w:hAnsi="Times New Roman"/>
          <w:sz w:val="24"/>
          <w:szCs w:val="24"/>
          <w:lang w:eastAsia="ru-RU"/>
        </w:rPr>
        <w:t>финансовой поддержки</w:t>
      </w:r>
      <w:r w:rsidRPr="00546314">
        <w:rPr>
          <w:rFonts w:ascii="Times New Roman" w:eastAsia="Times New Roman" w:hAnsi="Times New Roman"/>
          <w:sz w:val="24"/>
          <w:szCs w:val="24"/>
          <w:lang w:eastAsia="ru-RU"/>
        </w:rPr>
        <w:t xml:space="preserve"> </w:t>
      </w:r>
      <w:r w:rsidR="00500279" w:rsidRPr="00546314">
        <w:rPr>
          <w:rFonts w:ascii="Times New Roman" w:eastAsia="Times New Roman" w:hAnsi="Times New Roman"/>
          <w:sz w:val="24"/>
          <w:szCs w:val="24"/>
          <w:lang w:eastAsia="ru-RU"/>
        </w:rPr>
        <w:t>(субсидий</w:t>
      </w:r>
      <w:r w:rsidRPr="00546314">
        <w:rPr>
          <w:rFonts w:ascii="Times New Roman" w:eastAsia="Times New Roman" w:hAnsi="Times New Roman"/>
          <w:sz w:val="24"/>
          <w:szCs w:val="24"/>
          <w:lang w:eastAsia="ru-RU"/>
        </w:rPr>
        <w:t>) субъектам малого и среднего предпринимательства в рамках муниципальных программ поддержки</w:t>
      </w:r>
      <w:r>
        <w:rPr>
          <w:rFonts w:ascii="Times New Roman" w:eastAsia="Times New Roman" w:hAnsi="Times New Roman"/>
          <w:sz w:val="24"/>
          <w:szCs w:val="24"/>
          <w:lang w:eastAsia="ru-RU"/>
        </w:rPr>
        <w:t xml:space="preserve"> </w:t>
      </w:r>
      <w:r w:rsidRPr="004D683F">
        <w:rPr>
          <w:rFonts w:ascii="Times New Roman" w:eastAsia="Times New Roman" w:hAnsi="Times New Roman"/>
          <w:sz w:val="24"/>
          <w:szCs w:val="24"/>
          <w:lang w:eastAsia="ru-RU"/>
        </w:rPr>
        <w:t>малого и среднего предпринимательства</w:t>
      </w:r>
      <w:r w:rsidR="00F85F73">
        <w:rPr>
          <w:rFonts w:ascii="Times New Roman" w:hAnsi="Times New Roman"/>
          <w:sz w:val="24"/>
          <w:szCs w:val="24"/>
          <w:lang w:eastAsia="ru-RU"/>
        </w:rPr>
        <w:t xml:space="preserve">, утвержденному постановлением </w:t>
      </w:r>
      <w:r w:rsidR="00982CC0">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r w:rsidR="00B95F33" w:rsidRPr="00B95F33">
        <w:rPr>
          <w:rFonts w:ascii="Times New Roman" w:eastAsia="Times New Roman" w:hAnsi="Times New Roman"/>
          <w:sz w:val="24"/>
          <w:szCs w:val="24"/>
          <w:lang w:eastAsia="ru-RU"/>
        </w:rPr>
        <w:t xml:space="preserve"> </w:t>
      </w:r>
      <w:r w:rsidR="00B95F33" w:rsidRPr="0018689D">
        <w:rPr>
          <w:rFonts w:ascii="Times New Roman" w:eastAsia="Times New Roman" w:hAnsi="Times New Roman"/>
          <w:sz w:val="24"/>
          <w:szCs w:val="24"/>
          <w:lang w:eastAsia="ru-RU"/>
        </w:rPr>
        <w:t xml:space="preserve">от </w:t>
      </w:r>
      <w:r w:rsidR="00B95F33">
        <w:rPr>
          <w:rFonts w:ascii="Times New Roman" w:eastAsia="Times New Roman" w:hAnsi="Times New Roman"/>
          <w:sz w:val="24"/>
          <w:szCs w:val="24"/>
          <w:lang w:eastAsia="ru-RU"/>
        </w:rPr>
        <w:t>15.08.2022</w:t>
      </w:r>
      <w:r w:rsidR="00B95F33" w:rsidRPr="0018689D">
        <w:rPr>
          <w:rFonts w:ascii="Times New Roman" w:eastAsia="Times New Roman" w:hAnsi="Times New Roman"/>
          <w:sz w:val="24"/>
          <w:szCs w:val="24"/>
          <w:lang w:eastAsia="ru-RU"/>
        </w:rPr>
        <w:t xml:space="preserve"> № </w:t>
      </w:r>
      <w:r w:rsidR="00B95F33">
        <w:rPr>
          <w:rFonts w:ascii="Times New Roman" w:eastAsia="Times New Roman" w:hAnsi="Times New Roman"/>
          <w:sz w:val="24"/>
          <w:szCs w:val="24"/>
          <w:lang w:eastAsia="ru-RU"/>
        </w:rPr>
        <w:t>606-п</w:t>
      </w:r>
    </w:p>
    <w:p w:rsidR="0045344F" w:rsidRDefault="0045344F" w:rsidP="00E22361">
      <w:pPr>
        <w:pStyle w:val="ConsPlusNormal0"/>
        <w:shd w:val="clear" w:color="auto" w:fill="FFFFFF" w:themeFill="background1"/>
        <w:contextualSpacing/>
        <w:jc w:val="both"/>
        <w:rPr>
          <w:rFonts w:ascii="Times New Roman" w:hAnsi="Times New Roman"/>
          <w:sz w:val="24"/>
          <w:szCs w:val="24"/>
        </w:rPr>
      </w:pPr>
    </w:p>
    <w:p w:rsidR="0045344F" w:rsidRPr="00D00CCF" w:rsidRDefault="0045344F" w:rsidP="00E22361">
      <w:pPr>
        <w:pStyle w:val="ConsPlusNormal0"/>
        <w:shd w:val="clear" w:color="auto" w:fill="FFFFFF" w:themeFill="background1"/>
        <w:contextualSpacing/>
        <w:jc w:val="both"/>
        <w:rPr>
          <w:rFonts w:ascii="Times New Roman" w:hAnsi="Times New Roman"/>
          <w:sz w:val="24"/>
          <w:szCs w:val="24"/>
        </w:rPr>
      </w:pPr>
    </w:p>
    <w:p w:rsidR="00850A15" w:rsidRPr="00D00CCF" w:rsidRDefault="004A5538" w:rsidP="00E22361">
      <w:pPr>
        <w:pStyle w:val="ConsPlusNormal0"/>
        <w:shd w:val="clear" w:color="auto" w:fill="FFFFFF" w:themeFill="background1"/>
        <w:contextualSpacing/>
        <w:jc w:val="center"/>
        <w:rPr>
          <w:rFonts w:ascii="Times New Roman" w:hAnsi="Times New Roman"/>
          <w:b/>
          <w:sz w:val="24"/>
          <w:szCs w:val="24"/>
        </w:rPr>
      </w:pPr>
      <w:r w:rsidRPr="00D00CCF">
        <w:rPr>
          <w:rFonts w:ascii="Times New Roman" w:hAnsi="Times New Roman"/>
          <w:b/>
          <w:sz w:val="24"/>
          <w:szCs w:val="24"/>
        </w:rPr>
        <w:t xml:space="preserve">Форма </w:t>
      </w:r>
    </w:p>
    <w:p w:rsidR="007368BE" w:rsidRPr="00D00CCF" w:rsidRDefault="004A5538" w:rsidP="00E22361">
      <w:pPr>
        <w:pStyle w:val="ConsPlusNormal0"/>
        <w:shd w:val="clear" w:color="auto" w:fill="FFFFFF" w:themeFill="background1"/>
        <w:contextualSpacing/>
        <w:jc w:val="center"/>
        <w:rPr>
          <w:rFonts w:ascii="Times New Roman" w:hAnsi="Times New Roman"/>
          <w:b/>
          <w:sz w:val="24"/>
          <w:szCs w:val="24"/>
        </w:rPr>
      </w:pPr>
      <w:r w:rsidRPr="00D00CCF">
        <w:rPr>
          <w:rFonts w:ascii="Times New Roman" w:hAnsi="Times New Roman"/>
          <w:b/>
          <w:sz w:val="24"/>
          <w:szCs w:val="24"/>
        </w:rPr>
        <w:t xml:space="preserve">Уведомления о </w:t>
      </w:r>
      <w:r w:rsidR="00850A15" w:rsidRPr="00D00CCF">
        <w:rPr>
          <w:rFonts w:ascii="Times New Roman" w:hAnsi="Times New Roman"/>
          <w:b/>
          <w:sz w:val="24"/>
          <w:szCs w:val="24"/>
        </w:rPr>
        <w:t>принятии решения</w:t>
      </w:r>
      <w:r w:rsidRPr="00D00CCF">
        <w:rPr>
          <w:rFonts w:ascii="Times New Roman" w:hAnsi="Times New Roman"/>
          <w:b/>
          <w:sz w:val="24"/>
          <w:szCs w:val="24"/>
        </w:rPr>
        <w:t xml:space="preserve"> о</w:t>
      </w:r>
      <w:r w:rsidR="00850A15" w:rsidRPr="00D00CCF">
        <w:rPr>
          <w:rFonts w:ascii="Times New Roman" w:hAnsi="Times New Roman"/>
          <w:b/>
          <w:sz w:val="24"/>
          <w:szCs w:val="24"/>
        </w:rPr>
        <w:t>б успешном прохождении конкурсного отбора</w:t>
      </w:r>
    </w:p>
    <w:p w:rsidR="007368BE" w:rsidRPr="00D00CCF" w:rsidRDefault="007368BE" w:rsidP="00E22361">
      <w:pPr>
        <w:pStyle w:val="ConsPlusNormal0"/>
        <w:shd w:val="clear" w:color="auto" w:fill="FFFFFF" w:themeFill="background1"/>
        <w:contextualSpacing/>
        <w:jc w:val="center"/>
        <w:rPr>
          <w:rFonts w:ascii="Times New Roman" w:hAnsi="Times New Roman"/>
          <w:sz w:val="24"/>
          <w:szCs w:val="24"/>
        </w:rPr>
      </w:pPr>
    </w:p>
    <w:p w:rsidR="007368BE" w:rsidRPr="00D00CCF" w:rsidRDefault="004A5538" w:rsidP="00E22361">
      <w:pPr>
        <w:spacing w:after="0" w:line="240" w:lineRule="auto"/>
        <w:contextualSpacing/>
        <w:jc w:val="center"/>
        <w:rPr>
          <w:rFonts w:ascii="Times New Roman" w:hAnsi="Times New Roman"/>
          <w:sz w:val="24"/>
          <w:szCs w:val="24"/>
          <w:lang w:eastAsia="ru-RU"/>
        </w:rPr>
      </w:pPr>
      <w:r w:rsidRPr="00D00CCF">
        <w:rPr>
          <w:rFonts w:ascii="Times New Roman" w:hAnsi="Times New Roman"/>
          <w:sz w:val="24"/>
          <w:szCs w:val="24"/>
          <w:lang w:eastAsia="ru-RU"/>
        </w:rPr>
        <w:t xml:space="preserve">Уведомление </w:t>
      </w:r>
    </w:p>
    <w:p w:rsidR="007368BE" w:rsidRPr="00D00CCF" w:rsidRDefault="004A5538" w:rsidP="00E22361">
      <w:pPr>
        <w:spacing w:after="0" w:line="240" w:lineRule="auto"/>
        <w:contextualSpacing/>
        <w:jc w:val="center"/>
        <w:rPr>
          <w:rFonts w:ascii="Times New Roman" w:hAnsi="Times New Roman"/>
          <w:sz w:val="24"/>
          <w:szCs w:val="24"/>
          <w:vertAlign w:val="superscript"/>
          <w:lang w:eastAsia="ru-RU"/>
        </w:rPr>
      </w:pPr>
      <w:r w:rsidRPr="00D00CCF">
        <w:rPr>
          <w:rFonts w:ascii="Times New Roman" w:hAnsi="Times New Roman"/>
          <w:sz w:val="24"/>
          <w:szCs w:val="24"/>
          <w:lang w:eastAsia="ru-RU"/>
        </w:rPr>
        <w:t xml:space="preserve">о </w:t>
      </w:r>
      <w:r w:rsidR="00850A15" w:rsidRPr="00D00CCF">
        <w:rPr>
          <w:rFonts w:ascii="Times New Roman" w:hAnsi="Times New Roman"/>
          <w:sz w:val="24"/>
          <w:szCs w:val="24"/>
          <w:lang w:eastAsia="ru-RU"/>
        </w:rPr>
        <w:t>принятии решения об успешном прохождении конкурсного отбора</w:t>
      </w:r>
      <w:r w:rsidRPr="00D00CCF">
        <w:rPr>
          <w:rFonts w:ascii="Times New Roman" w:hAnsi="Times New Roman"/>
          <w:sz w:val="24"/>
          <w:szCs w:val="24"/>
          <w:lang w:eastAsia="ru-RU"/>
        </w:rPr>
        <w:t xml:space="preserve"> </w:t>
      </w:r>
    </w:p>
    <w:p w:rsidR="00572B62" w:rsidRPr="00D00CCF" w:rsidRDefault="00572B62" w:rsidP="00E22361">
      <w:pPr>
        <w:spacing w:after="0" w:line="240" w:lineRule="auto"/>
        <w:contextualSpacing/>
        <w:jc w:val="center"/>
        <w:rPr>
          <w:rFonts w:ascii="Times New Roman" w:hAnsi="Times New Roman"/>
          <w:sz w:val="24"/>
          <w:szCs w:val="24"/>
          <w:lang w:eastAsia="ru-RU"/>
        </w:rPr>
      </w:pPr>
    </w:p>
    <w:p w:rsidR="00572B62" w:rsidRPr="00D00CCF" w:rsidRDefault="00850A15" w:rsidP="00E22361">
      <w:pPr>
        <w:spacing w:after="0" w:line="240" w:lineRule="auto"/>
        <w:ind w:firstLine="708"/>
        <w:contextualSpacing/>
        <w:jc w:val="both"/>
        <w:rPr>
          <w:rFonts w:ascii="Times New Roman" w:hAnsi="Times New Roman"/>
          <w:sz w:val="24"/>
          <w:szCs w:val="24"/>
        </w:rPr>
      </w:pPr>
      <w:r w:rsidRPr="00D00CCF">
        <w:rPr>
          <w:rFonts w:ascii="Times New Roman" w:hAnsi="Times New Roman"/>
          <w:sz w:val="24"/>
          <w:szCs w:val="24"/>
          <w:lang w:eastAsia="ru-RU"/>
        </w:rPr>
        <w:t xml:space="preserve">На основании решения </w:t>
      </w:r>
      <w:r w:rsidRPr="00D00CCF">
        <w:rPr>
          <w:rFonts w:ascii="Times New Roman" w:hAnsi="Times New Roman"/>
          <w:sz w:val="24"/>
          <w:szCs w:val="24"/>
        </w:rPr>
        <w:t xml:space="preserve">Комиссии по принятию решений на предоставление субсидий на частичную компенсацию затрат субъектам </w:t>
      </w:r>
      <w:r w:rsidR="002D01CC" w:rsidRPr="007C04DF">
        <w:rPr>
          <w:rFonts w:ascii="Times New Roman" w:hAnsi="Times New Roman"/>
          <w:sz w:val="24"/>
          <w:szCs w:val="24"/>
        </w:rPr>
        <w:t>малого и среднего предпринимательства</w:t>
      </w:r>
      <w:r w:rsidRPr="00D00CCF">
        <w:rPr>
          <w:rFonts w:ascii="Times New Roman" w:hAnsi="Times New Roman"/>
          <w:sz w:val="24"/>
          <w:szCs w:val="24"/>
        </w:rPr>
        <w:t xml:space="preserve"> (протоко</w:t>
      </w:r>
      <w:r w:rsidR="00D3160D" w:rsidRPr="00D00CCF">
        <w:rPr>
          <w:rFonts w:ascii="Times New Roman" w:hAnsi="Times New Roman"/>
          <w:sz w:val="24"/>
          <w:szCs w:val="24"/>
        </w:rPr>
        <w:t xml:space="preserve">л № </w:t>
      </w:r>
      <w:r w:rsidR="004B1981" w:rsidRPr="00D00CCF">
        <w:rPr>
          <w:rFonts w:ascii="Times New Roman" w:hAnsi="Times New Roman"/>
          <w:sz w:val="24"/>
          <w:szCs w:val="24"/>
        </w:rPr>
        <w:t>______ от «___»</w:t>
      </w:r>
      <w:r w:rsidR="00BF7906" w:rsidRPr="00D00CCF">
        <w:rPr>
          <w:rFonts w:ascii="Times New Roman" w:hAnsi="Times New Roman"/>
          <w:sz w:val="24"/>
          <w:szCs w:val="24"/>
        </w:rPr>
        <w:t xml:space="preserve"> __________</w:t>
      </w:r>
      <w:r w:rsidR="00693A18" w:rsidRPr="00D00CCF">
        <w:rPr>
          <w:rFonts w:ascii="Times New Roman" w:hAnsi="Times New Roman"/>
          <w:sz w:val="24"/>
          <w:szCs w:val="24"/>
        </w:rPr>
        <w:t xml:space="preserve"> 20</w:t>
      </w:r>
      <w:r w:rsidRPr="00D00CCF">
        <w:rPr>
          <w:rFonts w:ascii="Times New Roman" w:hAnsi="Times New Roman"/>
          <w:sz w:val="24"/>
          <w:szCs w:val="24"/>
        </w:rPr>
        <w:t>__ г</w:t>
      </w:r>
      <w:r w:rsidR="00476506" w:rsidRPr="00D00CCF">
        <w:rPr>
          <w:rFonts w:ascii="Times New Roman" w:hAnsi="Times New Roman"/>
          <w:sz w:val="24"/>
          <w:szCs w:val="24"/>
        </w:rPr>
        <w:t>)</w:t>
      </w:r>
      <w:r w:rsidR="00051237" w:rsidRPr="00D00CCF">
        <w:t xml:space="preserve"> </w:t>
      </w:r>
      <w:r w:rsidR="00051237" w:rsidRPr="00D00CCF">
        <w:rPr>
          <w:rFonts w:ascii="Times New Roman" w:hAnsi="Times New Roman"/>
          <w:sz w:val="24"/>
          <w:szCs w:val="24"/>
        </w:rPr>
        <w:t xml:space="preserve">и </w:t>
      </w:r>
      <w:r w:rsidR="009B0322">
        <w:rPr>
          <w:rFonts w:ascii="Times New Roman" w:hAnsi="Times New Roman"/>
          <w:sz w:val="24"/>
          <w:szCs w:val="24"/>
        </w:rPr>
        <w:t>___________________________________</w:t>
      </w:r>
      <w:r w:rsidR="00F85F73">
        <w:rPr>
          <w:rFonts w:ascii="Times New Roman" w:hAnsi="Times New Roman"/>
          <w:sz w:val="24"/>
          <w:szCs w:val="24"/>
        </w:rPr>
        <w:t xml:space="preserve"> </w:t>
      </w:r>
      <w:r w:rsidR="00982CC0">
        <w:rPr>
          <w:rFonts w:ascii="Times New Roman" w:hAnsi="Times New Roman"/>
          <w:sz w:val="24"/>
          <w:szCs w:val="24"/>
          <w:lang w:eastAsia="ru-RU"/>
        </w:rPr>
        <w:t xml:space="preserve">администрации городского округа Пущино </w:t>
      </w:r>
      <w:r w:rsidR="00051237" w:rsidRPr="00D00CCF">
        <w:rPr>
          <w:rFonts w:ascii="Times New Roman" w:hAnsi="Times New Roman"/>
          <w:sz w:val="24"/>
          <w:szCs w:val="24"/>
        </w:rPr>
        <w:t xml:space="preserve">об утверждении итогов </w:t>
      </w:r>
      <w:r w:rsidR="004B1981" w:rsidRPr="00D00CCF">
        <w:rPr>
          <w:rFonts w:ascii="Times New Roman" w:hAnsi="Times New Roman"/>
          <w:sz w:val="24"/>
          <w:szCs w:val="24"/>
        </w:rPr>
        <w:t xml:space="preserve">конкурсного </w:t>
      </w:r>
      <w:r w:rsidR="00D3160D" w:rsidRPr="00D00CCF">
        <w:rPr>
          <w:rFonts w:ascii="Times New Roman" w:hAnsi="Times New Roman"/>
          <w:sz w:val="24"/>
          <w:szCs w:val="24"/>
        </w:rPr>
        <w:t>отбора №</w:t>
      </w:r>
      <w:r w:rsidR="004B1981" w:rsidRPr="00D00CCF">
        <w:rPr>
          <w:rFonts w:ascii="Times New Roman" w:hAnsi="Times New Roman"/>
          <w:sz w:val="24"/>
          <w:szCs w:val="24"/>
        </w:rPr>
        <w:t xml:space="preserve"> _ от «___»</w:t>
      </w:r>
      <w:r w:rsidR="00051237" w:rsidRPr="00D00CCF">
        <w:rPr>
          <w:rFonts w:ascii="Times New Roman" w:hAnsi="Times New Roman"/>
          <w:sz w:val="24"/>
          <w:szCs w:val="24"/>
        </w:rPr>
        <w:t xml:space="preserve"> ___ 20__ г.</w:t>
      </w:r>
      <w:r w:rsidR="00051237" w:rsidRPr="00D00CCF">
        <w:t xml:space="preserve"> </w:t>
      </w:r>
      <w:r w:rsidR="00572B62" w:rsidRPr="00D00CCF">
        <w:rPr>
          <w:rFonts w:ascii="Times New Roman" w:hAnsi="Times New Roman"/>
          <w:sz w:val="24"/>
          <w:szCs w:val="24"/>
        </w:rPr>
        <w:t>_________________________________</w:t>
      </w:r>
      <w:r w:rsidR="00476506" w:rsidRPr="00D00CCF">
        <w:rPr>
          <w:rFonts w:ascii="Times New Roman" w:hAnsi="Times New Roman"/>
          <w:sz w:val="24"/>
          <w:szCs w:val="24"/>
        </w:rPr>
        <w:t>______________</w:t>
      </w:r>
      <w:r w:rsidR="005D5495" w:rsidRPr="00D00CCF">
        <w:rPr>
          <w:rFonts w:ascii="Times New Roman" w:hAnsi="Times New Roman"/>
          <w:sz w:val="24"/>
          <w:szCs w:val="24"/>
        </w:rPr>
        <w:t>______________________</w:t>
      </w:r>
      <w:r w:rsidR="00572B62" w:rsidRPr="00D00CCF">
        <w:rPr>
          <w:rFonts w:ascii="Times New Roman" w:hAnsi="Times New Roman"/>
          <w:sz w:val="24"/>
          <w:szCs w:val="24"/>
        </w:rPr>
        <w:t>(ИНН)</w:t>
      </w:r>
    </w:p>
    <w:p w:rsidR="00572B62" w:rsidRPr="00D00CCF" w:rsidRDefault="00476506" w:rsidP="00E22361">
      <w:pPr>
        <w:spacing w:after="0" w:line="240" w:lineRule="auto"/>
        <w:contextualSpacing/>
        <w:jc w:val="both"/>
        <w:rPr>
          <w:rFonts w:ascii="Times New Roman" w:hAnsi="Times New Roman"/>
          <w:i/>
          <w:sz w:val="20"/>
          <w:szCs w:val="20"/>
        </w:rPr>
      </w:pPr>
      <w:r w:rsidRPr="00D00CCF">
        <w:rPr>
          <w:rFonts w:ascii="Times New Roman" w:hAnsi="Times New Roman"/>
          <w:i/>
          <w:sz w:val="20"/>
          <w:szCs w:val="20"/>
        </w:rPr>
        <w:t xml:space="preserve">                                                                              </w:t>
      </w:r>
      <w:r w:rsidR="00572B62" w:rsidRPr="00D00CCF">
        <w:rPr>
          <w:rFonts w:ascii="Times New Roman" w:hAnsi="Times New Roman"/>
          <w:i/>
          <w:sz w:val="20"/>
          <w:szCs w:val="20"/>
        </w:rPr>
        <w:t>Наименование ЮЛ / ФИО ИП</w:t>
      </w:r>
    </w:p>
    <w:p w:rsidR="007368BE" w:rsidRPr="00D00CCF" w:rsidRDefault="004A5538" w:rsidP="00E22361">
      <w:pPr>
        <w:spacing w:after="0" w:line="240" w:lineRule="auto"/>
        <w:contextualSpacing/>
        <w:jc w:val="both"/>
        <w:rPr>
          <w:rFonts w:ascii="Times New Roman" w:hAnsi="Times New Roman"/>
          <w:sz w:val="24"/>
          <w:szCs w:val="24"/>
          <w:lang w:eastAsia="ru-RU"/>
        </w:rPr>
      </w:pPr>
      <w:r w:rsidRPr="00D00CCF">
        <w:rPr>
          <w:rFonts w:ascii="Times New Roman" w:hAnsi="Times New Roman"/>
          <w:sz w:val="24"/>
          <w:szCs w:val="24"/>
        </w:rPr>
        <w:t xml:space="preserve">принято решение предоставить </w:t>
      </w:r>
      <w:r w:rsidR="00D3160D" w:rsidRPr="00D00CCF">
        <w:rPr>
          <w:rFonts w:ascii="Times New Roman" w:hAnsi="Times New Roman"/>
          <w:sz w:val="24"/>
          <w:szCs w:val="24"/>
        </w:rPr>
        <w:t>финансовую поддержку</w:t>
      </w:r>
      <w:r w:rsidRPr="00D00CCF">
        <w:rPr>
          <w:rFonts w:ascii="Times New Roman" w:hAnsi="Times New Roman"/>
          <w:sz w:val="24"/>
          <w:szCs w:val="24"/>
        </w:rPr>
        <w:t xml:space="preserve"> по мероприятию «__________________»: </w:t>
      </w:r>
    </w:p>
    <w:p w:rsidR="007368BE" w:rsidRPr="00D00CCF" w:rsidRDefault="007368BE" w:rsidP="00E22361">
      <w:pPr>
        <w:spacing w:after="0" w:line="240" w:lineRule="auto"/>
        <w:contextualSpacing/>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699"/>
        <w:gridCol w:w="2043"/>
        <w:gridCol w:w="2012"/>
      </w:tblGrid>
      <w:tr w:rsidR="00572B62" w:rsidRPr="00D00CCF" w:rsidTr="00572B62">
        <w:trPr>
          <w:trHeight w:val="976"/>
        </w:trPr>
        <w:tc>
          <w:tcPr>
            <w:tcW w:w="6096" w:type="dxa"/>
            <w:shd w:val="clear" w:color="auto" w:fill="auto"/>
            <w:vAlign w:val="center"/>
          </w:tcPr>
          <w:p w:rsidR="00572B62" w:rsidRPr="00D00CCF" w:rsidRDefault="00572B62"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2126" w:type="dxa"/>
            <w:shd w:val="clear" w:color="auto" w:fill="auto"/>
            <w:vAlign w:val="center"/>
          </w:tcPr>
          <w:p w:rsidR="00572B62" w:rsidRPr="00D00CCF" w:rsidRDefault="00572B62"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D00CCF" w:rsidRDefault="00572B62"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Размер субсидии</w:t>
            </w:r>
          </w:p>
          <w:p w:rsidR="00572B62" w:rsidRPr="00D00CCF" w:rsidRDefault="00572B62"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(руб.)</w:t>
            </w:r>
          </w:p>
          <w:p w:rsidR="00572B62" w:rsidRPr="00D00CCF" w:rsidRDefault="00572B62" w:rsidP="00E22361">
            <w:pPr>
              <w:spacing w:after="0" w:line="240" w:lineRule="auto"/>
              <w:contextualSpacing/>
              <w:jc w:val="center"/>
              <w:rPr>
                <w:rFonts w:ascii="Times New Roman" w:hAnsi="Times New Roman"/>
                <w:sz w:val="24"/>
                <w:szCs w:val="24"/>
              </w:rPr>
            </w:pPr>
          </w:p>
        </w:tc>
      </w:tr>
      <w:tr w:rsidR="00572B62" w:rsidRPr="00D00CCF" w:rsidTr="00572B62">
        <w:trPr>
          <w:trHeight w:val="391"/>
        </w:trPr>
        <w:tc>
          <w:tcPr>
            <w:tcW w:w="6096" w:type="dxa"/>
            <w:shd w:val="clear" w:color="auto" w:fill="auto"/>
            <w:vAlign w:val="center"/>
          </w:tcPr>
          <w:p w:rsidR="00572B62" w:rsidRPr="00D00CCF" w:rsidRDefault="00572B62" w:rsidP="00E22361">
            <w:pPr>
              <w:spacing w:after="0" w:line="240" w:lineRule="auto"/>
              <w:contextualSpacing/>
              <w:jc w:val="both"/>
              <w:rPr>
                <w:rFonts w:ascii="Times New Roman" w:hAnsi="Times New Roman"/>
                <w:sz w:val="24"/>
                <w:szCs w:val="24"/>
              </w:rPr>
            </w:pPr>
          </w:p>
        </w:tc>
        <w:tc>
          <w:tcPr>
            <w:tcW w:w="2126" w:type="dxa"/>
            <w:shd w:val="clear" w:color="auto" w:fill="auto"/>
            <w:vAlign w:val="center"/>
          </w:tcPr>
          <w:p w:rsidR="00572B62" w:rsidRPr="00D00CCF" w:rsidRDefault="00572B62" w:rsidP="00E22361">
            <w:pPr>
              <w:spacing w:after="0" w:line="240" w:lineRule="auto"/>
              <w:contextualSpacing/>
              <w:jc w:val="center"/>
              <w:rPr>
                <w:rFonts w:ascii="Times New Roman" w:hAnsi="Times New Roman"/>
                <w:sz w:val="24"/>
                <w:szCs w:val="24"/>
              </w:rPr>
            </w:pPr>
          </w:p>
        </w:tc>
        <w:tc>
          <w:tcPr>
            <w:tcW w:w="2095" w:type="dxa"/>
            <w:shd w:val="clear" w:color="auto" w:fill="auto"/>
            <w:vAlign w:val="center"/>
          </w:tcPr>
          <w:p w:rsidR="00572B62" w:rsidRPr="00D00CCF" w:rsidRDefault="00572B62" w:rsidP="00E22361">
            <w:pPr>
              <w:spacing w:after="0" w:line="240" w:lineRule="auto"/>
              <w:contextualSpacing/>
              <w:jc w:val="center"/>
              <w:rPr>
                <w:rFonts w:ascii="Times New Roman" w:hAnsi="Times New Roman"/>
                <w:sz w:val="24"/>
                <w:szCs w:val="24"/>
              </w:rPr>
            </w:pPr>
          </w:p>
        </w:tc>
      </w:tr>
    </w:tbl>
    <w:p w:rsidR="007368BE" w:rsidRPr="00D00CCF" w:rsidRDefault="007368BE" w:rsidP="00E22361">
      <w:pPr>
        <w:pStyle w:val="ConsPlusNormal0"/>
        <w:shd w:val="clear" w:color="auto" w:fill="FFFFFF" w:themeFill="background1"/>
        <w:contextualSpacing/>
        <w:jc w:val="both"/>
        <w:rPr>
          <w:rFonts w:ascii="Times New Roman" w:hAnsi="Times New Roman"/>
          <w:sz w:val="24"/>
          <w:szCs w:val="24"/>
        </w:rPr>
      </w:pPr>
    </w:p>
    <w:p w:rsidR="007368BE" w:rsidRPr="00D00CCF" w:rsidRDefault="007368BE" w:rsidP="00E22361">
      <w:pPr>
        <w:spacing w:after="0" w:line="240" w:lineRule="auto"/>
        <w:contextualSpacing/>
        <w:rPr>
          <w:rFonts w:ascii="Times New Roman" w:hAnsi="Times New Roman"/>
          <w:sz w:val="24"/>
          <w:szCs w:val="24"/>
        </w:rPr>
      </w:pPr>
    </w:p>
    <w:p w:rsidR="008B1659" w:rsidRPr="00D00CCF" w:rsidRDefault="008B1659" w:rsidP="00E22361">
      <w:pPr>
        <w:pStyle w:val="ConsPlusNonformat"/>
        <w:contextualSpacing/>
        <w:jc w:val="both"/>
        <w:rPr>
          <w:rFonts w:ascii="Times New Roman" w:hAnsi="Times New Roman" w:cs="Times New Roman"/>
          <w:sz w:val="24"/>
        </w:rPr>
      </w:pPr>
    </w:p>
    <w:p w:rsidR="008B1659" w:rsidRPr="00D00CCF" w:rsidRDefault="005A45AE" w:rsidP="00E22361">
      <w:pPr>
        <w:pStyle w:val="ConsPlusNonformat"/>
        <w:contextualSpacing/>
        <w:jc w:val="both"/>
        <w:rPr>
          <w:rFonts w:ascii="Times New Roman" w:hAnsi="Times New Roman" w:cs="Times New Roman"/>
          <w:sz w:val="24"/>
        </w:rPr>
      </w:pPr>
      <w:r>
        <w:rPr>
          <w:rFonts w:ascii="Times New Roman" w:hAnsi="Times New Roman" w:cs="Times New Roman"/>
          <w:sz w:val="24"/>
        </w:rPr>
        <w:t>Первый заместитель главы администрации</w:t>
      </w:r>
      <w:r w:rsidR="008B1659" w:rsidRPr="00D00CCF">
        <w:rPr>
          <w:rFonts w:ascii="Times New Roman" w:hAnsi="Times New Roman" w:cs="Times New Roman"/>
          <w:sz w:val="24"/>
        </w:rPr>
        <w:t xml:space="preserve">         </w:t>
      </w:r>
      <w:r w:rsidR="00E36579">
        <w:rPr>
          <w:rFonts w:ascii="Times New Roman" w:hAnsi="Times New Roman" w:cs="Times New Roman"/>
          <w:sz w:val="24"/>
        </w:rPr>
        <w:t xml:space="preserve">                               </w:t>
      </w:r>
      <w:r w:rsidR="008B1659" w:rsidRPr="00D00CCF">
        <w:rPr>
          <w:rFonts w:ascii="Times New Roman" w:hAnsi="Times New Roman" w:cs="Times New Roman"/>
          <w:sz w:val="24"/>
        </w:rPr>
        <w:t xml:space="preserve">     </w:t>
      </w:r>
      <w:r w:rsidR="0045344F">
        <w:rPr>
          <w:rFonts w:ascii="Times New Roman" w:hAnsi="Times New Roman" w:cs="Times New Roman"/>
          <w:sz w:val="24"/>
        </w:rPr>
        <w:t xml:space="preserve">       </w:t>
      </w:r>
      <w:r w:rsidR="008B1659" w:rsidRPr="00D00CCF">
        <w:rPr>
          <w:rFonts w:ascii="Times New Roman" w:hAnsi="Times New Roman" w:cs="Times New Roman"/>
          <w:sz w:val="24"/>
        </w:rPr>
        <w:t xml:space="preserve">      </w:t>
      </w:r>
      <w:r>
        <w:rPr>
          <w:rFonts w:ascii="Times New Roman" w:hAnsi="Times New Roman" w:cs="Times New Roman"/>
          <w:sz w:val="24"/>
        </w:rPr>
        <w:t>Ю</w:t>
      </w:r>
      <w:r w:rsidR="00E36579">
        <w:rPr>
          <w:rFonts w:ascii="Times New Roman" w:hAnsi="Times New Roman" w:cs="Times New Roman"/>
          <w:sz w:val="24"/>
        </w:rPr>
        <w:t>.</w:t>
      </w:r>
      <w:r>
        <w:rPr>
          <w:rFonts w:ascii="Times New Roman" w:hAnsi="Times New Roman" w:cs="Times New Roman"/>
          <w:sz w:val="24"/>
        </w:rPr>
        <w:t>А</w:t>
      </w:r>
      <w:r w:rsidR="00E36579">
        <w:rPr>
          <w:rFonts w:ascii="Times New Roman" w:hAnsi="Times New Roman" w:cs="Times New Roman"/>
          <w:sz w:val="24"/>
        </w:rPr>
        <w:t xml:space="preserve">. </w:t>
      </w:r>
      <w:r>
        <w:rPr>
          <w:rFonts w:ascii="Times New Roman" w:hAnsi="Times New Roman" w:cs="Times New Roman"/>
          <w:sz w:val="24"/>
        </w:rPr>
        <w:t>Фомина</w:t>
      </w:r>
    </w:p>
    <w:p w:rsidR="007368BE" w:rsidRPr="00D00CCF" w:rsidRDefault="004A5538" w:rsidP="00E22361">
      <w:pPr>
        <w:spacing w:after="0" w:line="240" w:lineRule="auto"/>
        <w:contextualSpacing/>
        <w:rPr>
          <w:rFonts w:ascii="Times New Roman" w:hAnsi="Times New Roman" w:cs="Arial"/>
          <w:sz w:val="24"/>
          <w:szCs w:val="24"/>
        </w:rPr>
      </w:pPr>
      <w:r w:rsidRPr="00D00CCF">
        <w:br w:type="page"/>
      </w:r>
    </w:p>
    <w:p w:rsidR="0045344F" w:rsidRPr="00D00CCF" w:rsidRDefault="0045344F" w:rsidP="0045344F">
      <w:pPr>
        <w:spacing w:after="0" w:line="240" w:lineRule="auto"/>
        <w:ind w:left="4536"/>
        <w:contextualSpacing/>
        <w:jc w:val="both"/>
        <w:rPr>
          <w:rFonts w:ascii="Times New Roman" w:hAnsi="Times New Roman"/>
          <w:sz w:val="24"/>
          <w:szCs w:val="24"/>
          <w:lang w:eastAsia="ru-RU"/>
        </w:rPr>
      </w:pPr>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4</w:t>
      </w:r>
      <w:r w:rsidRPr="00D00CCF">
        <w:rPr>
          <w:rFonts w:ascii="Times New Roman" w:hAnsi="Times New Roman"/>
          <w:sz w:val="24"/>
          <w:szCs w:val="24"/>
          <w:lang w:eastAsia="ru-RU"/>
        </w:rPr>
        <w:t xml:space="preserve">  </w:t>
      </w:r>
    </w:p>
    <w:p w:rsidR="007368BE" w:rsidRDefault="000317B5" w:rsidP="00B95F33">
      <w:pPr>
        <w:spacing w:after="0" w:line="240" w:lineRule="auto"/>
        <w:ind w:left="4536"/>
        <w:contextualSpacing/>
        <w:jc w:val="both"/>
        <w:rPr>
          <w:rFonts w:ascii="Times New Roman" w:hAnsi="Times New Roman"/>
          <w:sz w:val="24"/>
          <w:szCs w:val="24"/>
          <w:lang w:eastAsia="ru-RU"/>
        </w:rPr>
      </w:pPr>
      <w:r>
        <w:rPr>
          <w:rFonts w:ascii="Times New Roman" w:eastAsia="Times New Roman" w:hAnsi="Times New Roman"/>
          <w:sz w:val="24"/>
          <w:szCs w:val="24"/>
          <w:lang w:eastAsia="ru-RU"/>
        </w:rPr>
        <w:t xml:space="preserve">к Порядку </w:t>
      </w:r>
      <w:r w:rsidRPr="00597565">
        <w:rPr>
          <w:rFonts w:ascii="Times New Roman" w:eastAsia="Times New Roman" w:hAnsi="Times New Roman"/>
          <w:sz w:val="24"/>
          <w:szCs w:val="24"/>
          <w:lang w:eastAsia="ru-RU"/>
        </w:rPr>
        <w:t xml:space="preserve">предоставления </w:t>
      </w:r>
      <w:r w:rsidR="00A21229" w:rsidRPr="007C04DF">
        <w:rPr>
          <w:rFonts w:ascii="Times New Roman" w:eastAsia="Times New Roman" w:hAnsi="Times New Roman"/>
          <w:sz w:val="24"/>
          <w:szCs w:val="24"/>
          <w:lang w:eastAsia="ru-RU"/>
        </w:rPr>
        <w:t xml:space="preserve">финансовой </w:t>
      </w:r>
      <w:r w:rsidR="00A21229" w:rsidRPr="00EA4B1D">
        <w:rPr>
          <w:rFonts w:ascii="Times New Roman" w:eastAsia="Times New Roman" w:hAnsi="Times New Roman"/>
          <w:sz w:val="24"/>
          <w:szCs w:val="24"/>
          <w:lang w:eastAsia="ru-RU"/>
        </w:rPr>
        <w:t>поддержки</w:t>
      </w:r>
      <w:r w:rsidRPr="00EA4B1D">
        <w:rPr>
          <w:rFonts w:ascii="Times New Roman" w:eastAsia="Times New Roman" w:hAnsi="Times New Roman"/>
          <w:sz w:val="24"/>
          <w:szCs w:val="24"/>
          <w:lang w:eastAsia="ru-RU"/>
        </w:rPr>
        <w:t xml:space="preserve"> </w:t>
      </w:r>
      <w:r w:rsidR="00500279" w:rsidRPr="00EA4B1D">
        <w:rPr>
          <w:rFonts w:ascii="Times New Roman" w:eastAsia="Times New Roman" w:hAnsi="Times New Roman"/>
          <w:sz w:val="24"/>
          <w:szCs w:val="24"/>
          <w:lang w:eastAsia="ru-RU"/>
        </w:rPr>
        <w:t>(субсидий</w:t>
      </w:r>
      <w:r w:rsidRPr="00EA4B1D">
        <w:rPr>
          <w:rFonts w:ascii="Times New Roman" w:eastAsia="Times New Roman" w:hAnsi="Times New Roman"/>
          <w:sz w:val="24"/>
          <w:szCs w:val="24"/>
          <w:lang w:eastAsia="ru-RU"/>
        </w:rPr>
        <w:t>) субъектам малого и среднего предпринимательства в рамках муниципальных программ поддержки</w:t>
      </w:r>
      <w:r>
        <w:rPr>
          <w:rFonts w:ascii="Times New Roman" w:eastAsia="Times New Roman" w:hAnsi="Times New Roman"/>
          <w:sz w:val="24"/>
          <w:szCs w:val="24"/>
          <w:lang w:eastAsia="ru-RU"/>
        </w:rPr>
        <w:t xml:space="preserve"> </w:t>
      </w:r>
      <w:r w:rsidRPr="004D683F">
        <w:rPr>
          <w:rFonts w:ascii="Times New Roman" w:eastAsia="Times New Roman" w:hAnsi="Times New Roman"/>
          <w:sz w:val="24"/>
          <w:szCs w:val="24"/>
          <w:lang w:eastAsia="ru-RU"/>
        </w:rPr>
        <w:t>малого и среднего предпринимательства</w:t>
      </w:r>
      <w:r w:rsidR="00906353">
        <w:rPr>
          <w:rFonts w:ascii="Times New Roman" w:hAnsi="Times New Roman"/>
          <w:sz w:val="24"/>
          <w:szCs w:val="24"/>
          <w:lang w:eastAsia="ru-RU"/>
        </w:rPr>
        <w:t xml:space="preserve">, утвержденному постановлением </w:t>
      </w:r>
      <w:r w:rsidR="00982CC0">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r w:rsidR="00B95F33" w:rsidRPr="00B95F33">
        <w:rPr>
          <w:rFonts w:ascii="Times New Roman" w:eastAsia="Times New Roman" w:hAnsi="Times New Roman"/>
          <w:sz w:val="24"/>
          <w:szCs w:val="24"/>
          <w:lang w:eastAsia="ru-RU"/>
        </w:rPr>
        <w:t xml:space="preserve"> </w:t>
      </w:r>
      <w:r w:rsidR="00B95F33" w:rsidRPr="0018689D">
        <w:rPr>
          <w:rFonts w:ascii="Times New Roman" w:eastAsia="Times New Roman" w:hAnsi="Times New Roman"/>
          <w:sz w:val="24"/>
          <w:szCs w:val="24"/>
          <w:lang w:eastAsia="ru-RU"/>
        </w:rPr>
        <w:t xml:space="preserve">от </w:t>
      </w:r>
      <w:r w:rsidR="00B95F33">
        <w:rPr>
          <w:rFonts w:ascii="Times New Roman" w:eastAsia="Times New Roman" w:hAnsi="Times New Roman"/>
          <w:sz w:val="24"/>
          <w:szCs w:val="24"/>
          <w:lang w:eastAsia="ru-RU"/>
        </w:rPr>
        <w:t>15.08.2022</w:t>
      </w:r>
      <w:r w:rsidR="00B95F33" w:rsidRPr="0018689D">
        <w:rPr>
          <w:rFonts w:ascii="Times New Roman" w:eastAsia="Times New Roman" w:hAnsi="Times New Roman"/>
          <w:sz w:val="24"/>
          <w:szCs w:val="24"/>
          <w:lang w:eastAsia="ru-RU"/>
        </w:rPr>
        <w:t xml:space="preserve"> № </w:t>
      </w:r>
      <w:r w:rsidR="00B95F33">
        <w:rPr>
          <w:rFonts w:ascii="Times New Roman" w:eastAsia="Times New Roman" w:hAnsi="Times New Roman"/>
          <w:sz w:val="24"/>
          <w:szCs w:val="24"/>
          <w:lang w:eastAsia="ru-RU"/>
        </w:rPr>
        <w:t>606-п</w:t>
      </w:r>
    </w:p>
    <w:p w:rsidR="0045344F" w:rsidRDefault="0045344F" w:rsidP="00E22361">
      <w:pPr>
        <w:spacing w:after="0" w:line="240" w:lineRule="auto"/>
        <w:contextualSpacing/>
        <w:rPr>
          <w:rFonts w:ascii="Times New Roman" w:hAnsi="Times New Roman"/>
          <w:sz w:val="24"/>
          <w:szCs w:val="24"/>
          <w:lang w:eastAsia="ru-RU"/>
        </w:rPr>
      </w:pPr>
    </w:p>
    <w:p w:rsidR="0045344F" w:rsidRPr="00D00CCF" w:rsidRDefault="0045344F" w:rsidP="00E22361">
      <w:pPr>
        <w:spacing w:after="0" w:line="240" w:lineRule="auto"/>
        <w:contextualSpacing/>
        <w:rPr>
          <w:rFonts w:ascii="Times New Roman" w:hAnsi="Times New Roman"/>
          <w:sz w:val="24"/>
          <w:szCs w:val="24"/>
          <w:lang w:eastAsia="ru-RU"/>
        </w:rPr>
      </w:pPr>
    </w:p>
    <w:p w:rsidR="00F24B6D" w:rsidRPr="00D00CCF" w:rsidRDefault="004A5538" w:rsidP="00E22361">
      <w:pPr>
        <w:pStyle w:val="ConsPlusNormal0"/>
        <w:shd w:val="clear" w:color="auto" w:fill="FFFFFF" w:themeFill="background1"/>
        <w:contextualSpacing/>
        <w:jc w:val="center"/>
        <w:rPr>
          <w:rFonts w:ascii="Times New Roman" w:hAnsi="Times New Roman"/>
          <w:b/>
          <w:sz w:val="24"/>
          <w:szCs w:val="24"/>
        </w:rPr>
      </w:pPr>
      <w:r w:rsidRPr="00D00CCF">
        <w:rPr>
          <w:rFonts w:ascii="Times New Roman" w:hAnsi="Times New Roman"/>
          <w:b/>
          <w:sz w:val="24"/>
          <w:szCs w:val="24"/>
        </w:rPr>
        <w:t xml:space="preserve">Форма </w:t>
      </w:r>
    </w:p>
    <w:p w:rsidR="007368BE" w:rsidRPr="00D00CCF" w:rsidRDefault="004A5538" w:rsidP="00E22361">
      <w:pPr>
        <w:pStyle w:val="ConsPlusNormal0"/>
        <w:shd w:val="clear" w:color="auto" w:fill="FFFFFF" w:themeFill="background1"/>
        <w:contextualSpacing/>
        <w:jc w:val="center"/>
        <w:rPr>
          <w:rFonts w:ascii="Times New Roman" w:hAnsi="Times New Roman"/>
          <w:b/>
          <w:sz w:val="24"/>
          <w:szCs w:val="24"/>
        </w:rPr>
      </w:pPr>
      <w:r w:rsidRPr="00D00CCF">
        <w:rPr>
          <w:rFonts w:ascii="Times New Roman" w:hAnsi="Times New Roman"/>
          <w:b/>
          <w:sz w:val="24"/>
          <w:szCs w:val="24"/>
        </w:rPr>
        <w:t xml:space="preserve">Уведомления о </w:t>
      </w:r>
      <w:r w:rsidR="00601F34" w:rsidRPr="00D00CCF">
        <w:rPr>
          <w:rFonts w:ascii="Times New Roman" w:hAnsi="Times New Roman"/>
          <w:b/>
          <w:sz w:val="24"/>
          <w:szCs w:val="24"/>
        </w:rPr>
        <w:t>принятии решения о признании не прошедшим</w:t>
      </w:r>
      <w:r w:rsidRPr="00D00CCF">
        <w:rPr>
          <w:rFonts w:ascii="Times New Roman" w:hAnsi="Times New Roman"/>
          <w:b/>
          <w:sz w:val="24"/>
          <w:szCs w:val="24"/>
        </w:rPr>
        <w:t xml:space="preserve"> </w:t>
      </w:r>
      <w:r w:rsidR="00601F34" w:rsidRPr="00D00CCF">
        <w:rPr>
          <w:rFonts w:ascii="Times New Roman" w:hAnsi="Times New Roman"/>
          <w:b/>
          <w:sz w:val="24"/>
          <w:szCs w:val="24"/>
        </w:rPr>
        <w:t>конкурсный отбор</w:t>
      </w:r>
    </w:p>
    <w:p w:rsidR="00CD0A50" w:rsidRPr="00D00CCF" w:rsidRDefault="00CD0A50" w:rsidP="00E22361">
      <w:pPr>
        <w:spacing w:after="0" w:line="240" w:lineRule="auto"/>
        <w:contextualSpacing/>
        <w:jc w:val="center"/>
        <w:rPr>
          <w:rFonts w:ascii="Times New Roman" w:hAnsi="Times New Roman"/>
          <w:sz w:val="24"/>
          <w:szCs w:val="24"/>
          <w:lang w:eastAsia="ru-RU"/>
        </w:rPr>
      </w:pPr>
    </w:p>
    <w:p w:rsidR="007368BE" w:rsidRPr="00D00CCF" w:rsidRDefault="004A5538" w:rsidP="00E22361">
      <w:pPr>
        <w:spacing w:after="0" w:line="240" w:lineRule="auto"/>
        <w:contextualSpacing/>
        <w:jc w:val="center"/>
        <w:rPr>
          <w:rFonts w:ascii="Times New Roman" w:hAnsi="Times New Roman"/>
          <w:sz w:val="24"/>
          <w:szCs w:val="24"/>
          <w:lang w:eastAsia="ru-RU"/>
        </w:rPr>
      </w:pPr>
      <w:r w:rsidRPr="00D00CCF">
        <w:rPr>
          <w:rFonts w:ascii="Times New Roman" w:hAnsi="Times New Roman"/>
          <w:sz w:val="24"/>
          <w:szCs w:val="24"/>
          <w:lang w:eastAsia="ru-RU"/>
        </w:rPr>
        <w:t xml:space="preserve">Уведомление </w:t>
      </w:r>
    </w:p>
    <w:p w:rsidR="007368BE" w:rsidRPr="00D00CCF" w:rsidRDefault="004A5538" w:rsidP="00E22361">
      <w:pPr>
        <w:spacing w:after="0" w:line="240" w:lineRule="auto"/>
        <w:contextualSpacing/>
        <w:jc w:val="center"/>
        <w:rPr>
          <w:rFonts w:ascii="Times New Roman" w:hAnsi="Times New Roman"/>
          <w:sz w:val="24"/>
          <w:szCs w:val="24"/>
          <w:lang w:eastAsia="ru-RU"/>
        </w:rPr>
      </w:pPr>
      <w:r w:rsidRPr="00D00CCF">
        <w:rPr>
          <w:rFonts w:ascii="Times New Roman" w:hAnsi="Times New Roman"/>
          <w:sz w:val="24"/>
          <w:szCs w:val="24"/>
          <w:lang w:eastAsia="ru-RU"/>
        </w:rPr>
        <w:t xml:space="preserve">о </w:t>
      </w:r>
      <w:r w:rsidR="00601F34" w:rsidRPr="00D00CCF">
        <w:rPr>
          <w:rFonts w:ascii="Times New Roman" w:hAnsi="Times New Roman"/>
          <w:sz w:val="24"/>
          <w:szCs w:val="24"/>
          <w:lang w:eastAsia="ru-RU"/>
        </w:rPr>
        <w:t>принятии решения о признании не прошедшим конкурсный отбор</w:t>
      </w:r>
      <w:r w:rsidRPr="00D00CCF">
        <w:rPr>
          <w:rFonts w:ascii="Times New Roman" w:hAnsi="Times New Roman"/>
          <w:sz w:val="24"/>
          <w:szCs w:val="24"/>
          <w:lang w:eastAsia="ru-RU"/>
        </w:rPr>
        <w:t xml:space="preserve"> </w:t>
      </w:r>
    </w:p>
    <w:p w:rsidR="00693A18" w:rsidRPr="00D00CCF" w:rsidRDefault="00693A18" w:rsidP="00E22361">
      <w:pPr>
        <w:spacing w:after="0" w:line="240" w:lineRule="auto"/>
        <w:ind w:firstLine="708"/>
        <w:contextualSpacing/>
        <w:jc w:val="both"/>
      </w:pPr>
    </w:p>
    <w:p w:rsidR="00572B62" w:rsidRPr="00D00CCF" w:rsidRDefault="00693A18" w:rsidP="00E22361">
      <w:pPr>
        <w:spacing w:after="0" w:line="240" w:lineRule="auto"/>
        <w:ind w:firstLine="708"/>
        <w:contextualSpacing/>
        <w:jc w:val="both"/>
        <w:rPr>
          <w:rFonts w:ascii="Times New Roman" w:hAnsi="Times New Roman"/>
          <w:sz w:val="24"/>
          <w:szCs w:val="24"/>
        </w:rPr>
      </w:pPr>
      <w:r w:rsidRPr="00D00CCF">
        <w:rPr>
          <w:rFonts w:ascii="Times New Roman" w:hAnsi="Times New Roman"/>
          <w:sz w:val="24"/>
          <w:szCs w:val="24"/>
        </w:rPr>
        <w:t xml:space="preserve">На основании решения Комиссии по принятию решений на предоставление субсидий на частичную компенсацию затрат </w:t>
      </w:r>
      <w:r w:rsidRPr="007C04DF">
        <w:rPr>
          <w:rFonts w:ascii="Times New Roman" w:hAnsi="Times New Roman"/>
          <w:sz w:val="24"/>
          <w:szCs w:val="24"/>
        </w:rPr>
        <w:t>субъекта</w:t>
      </w:r>
      <w:r w:rsidR="0014251B" w:rsidRPr="007C04DF">
        <w:rPr>
          <w:rFonts w:ascii="Times New Roman" w:hAnsi="Times New Roman"/>
          <w:sz w:val="24"/>
          <w:szCs w:val="24"/>
        </w:rPr>
        <w:t xml:space="preserve">м </w:t>
      </w:r>
      <w:r w:rsidR="002D01CC" w:rsidRPr="007C04DF">
        <w:rPr>
          <w:rFonts w:ascii="Times New Roman" w:hAnsi="Times New Roman"/>
          <w:sz w:val="24"/>
          <w:szCs w:val="24"/>
        </w:rPr>
        <w:t>малого и среднего предпринимательства</w:t>
      </w:r>
      <w:r w:rsidR="0014251B" w:rsidRPr="00D00CCF">
        <w:rPr>
          <w:rFonts w:ascii="Times New Roman" w:hAnsi="Times New Roman"/>
          <w:sz w:val="24"/>
          <w:szCs w:val="24"/>
        </w:rPr>
        <w:t xml:space="preserve"> (протокол №</w:t>
      </w:r>
      <w:r w:rsidR="00CD0A50" w:rsidRPr="00D00CCF">
        <w:rPr>
          <w:rFonts w:ascii="Times New Roman" w:hAnsi="Times New Roman"/>
          <w:sz w:val="24"/>
          <w:szCs w:val="24"/>
        </w:rPr>
        <w:t xml:space="preserve"> ________ от «__»</w:t>
      </w:r>
      <w:r w:rsidRPr="00D00CCF">
        <w:rPr>
          <w:rFonts w:ascii="Times New Roman" w:hAnsi="Times New Roman"/>
          <w:sz w:val="24"/>
          <w:szCs w:val="24"/>
        </w:rPr>
        <w:t xml:space="preserve"> _______ 20___ г.) </w:t>
      </w:r>
      <w:r w:rsidR="00051237" w:rsidRPr="00D00CCF">
        <w:rPr>
          <w:rFonts w:ascii="Times New Roman" w:hAnsi="Times New Roman"/>
          <w:sz w:val="24"/>
          <w:szCs w:val="24"/>
        </w:rPr>
        <w:t xml:space="preserve">и </w:t>
      </w:r>
      <w:r w:rsidR="00176084">
        <w:rPr>
          <w:rFonts w:ascii="Times New Roman" w:hAnsi="Times New Roman"/>
          <w:sz w:val="24"/>
          <w:szCs w:val="24"/>
        </w:rPr>
        <w:t>____________________________________</w:t>
      </w:r>
      <w:r w:rsidR="00767D7B" w:rsidRPr="00D00CCF">
        <w:rPr>
          <w:rFonts w:ascii="Times New Roman" w:hAnsi="Times New Roman"/>
          <w:sz w:val="24"/>
          <w:szCs w:val="24"/>
        </w:rPr>
        <w:t xml:space="preserve"> </w:t>
      </w:r>
      <w:r w:rsidR="00982CC0">
        <w:rPr>
          <w:rFonts w:ascii="Times New Roman" w:hAnsi="Times New Roman"/>
          <w:sz w:val="24"/>
          <w:szCs w:val="24"/>
          <w:lang w:eastAsia="ru-RU"/>
        </w:rPr>
        <w:t xml:space="preserve">администрации городского округа Пущино </w:t>
      </w:r>
      <w:r w:rsidR="00051237" w:rsidRPr="00D00CCF">
        <w:rPr>
          <w:rFonts w:ascii="Times New Roman" w:hAnsi="Times New Roman"/>
          <w:sz w:val="24"/>
          <w:szCs w:val="24"/>
        </w:rPr>
        <w:t xml:space="preserve">об утверждении итогов конкурсного отбора </w:t>
      </w:r>
      <w:r w:rsidR="0014251B" w:rsidRPr="00D00CCF">
        <w:rPr>
          <w:rFonts w:ascii="Times New Roman" w:hAnsi="Times New Roman"/>
          <w:sz w:val="24"/>
          <w:szCs w:val="24"/>
        </w:rPr>
        <w:t>№</w:t>
      </w:r>
      <w:r w:rsidR="00051237" w:rsidRPr="00D00CCF">
        <w:rPr>
          <w:rFonts w:ascii="Times New Roman" w:hAnsi="Times New Roman"/>
          <w:sz w:val="24"/>
          <w:szCs w:val="24"/>
        </w:rPr>
        <w:t xml:space="preserve"> ____</w:t>
      </w:r>
      <w:r w:rsidR="00CD0A50" w:rsidRPr="00D00CCF">
        <w:rPr>
          <w:rFonts w:ascii="Times New Roman" w:hAnsi="Times New Roman"/>
          <w:sz w:val="24"/>
          <w:szCs w:val="24"/>
        </w:rPr>
        <w:t>_ от «___»</w:t>
      </w:r>
      <w:r w:rsidR="00767D7B" w:rsidRPr="00D00CCF">
        <w:rPr>
          <w:rFonts w:ascii="Times New Roman" w:hAnsi="Times New Roman"/>
          <w:sz w:val="24"/>
          <w:szCs w:val="24"/>
        </w:rPr>
        <w:t>____________ 20</w:t>
      </w:r>
      <w:r w:rsidR="00051237" w:rsidRPr="00D00CCF">
        <w:rPr>
          <w:rFonts w:ascii="Times New Roman" w:hAnsi="Times New Roman"/>
          <w:sz w:val="24"/>
          <w:szCs w:val="24"/>
        </w:rPr>
        <w:t>__ г.</w:t>
      </w:r>
      <w:r w:rsidR="00767D7B" w:rsidRPr="00D00CCF">
        <w:rPr>
          <w:rFonts w:ascii="Times New Roman" w:hAnsi="Times New Roman"/>
          <w:sz w:val="24"/>
          <w:szCs w:val="24"/>
        </w:rPr>
        <w:t xml:space="preserve"> </w:t>
      </w:r>
      <w:r w:rsidRPr="00D00CCF">
        <w:rPr>
          <w:rFonts w:ascii="Times New Roman" w:hAnsi="Times New Roman"/>
          <w:sz w:val="24"/>
          <w:szCs w:val="24"/>
        </w:rPr>
        <w:t>___________________________________</w:t>
      </w:r>
      <w:r w:rsidR="00572B62" w:rsidRPr="00D00CCF">
        <w:rPr>
          <w:rFonts w:ascii="Times New Roman" w:hAnsi="Times New Roman"/>
          <w:sz w:val="24"/>
          <w:szCs w:val="24"/>
        </w:rPr>
        <w:t>__</w:t>
      </w:r>
      <w:r w:rsidR="00767D7B" w:rsidRPr="00D00CCF">
        <w:rPr>
          <w:rFonts w:ascii="Times New Roman" w:hAnsi="Times New Roman"/>
          <w:sz w:val="24"/>
          <w:szCs w:val="24"/>
        </w:rPr>
        <w:t>______________</w:t>
      </w:r>
      <w:r w:rsidR="005D5495" w:rsidRPr="00D00CCF">
        <w:rPr>
          <w:rFonts w:ascii="Times New Roman" w:hAnsi="Times New Roman"/>
          <w:sz w:val="24"/>
          <w:szCs w:val="24"/>
        </w:rPr>
        <w:t>____</w:t>
      </w:r>
      <w:r w:rsidR="00572B62" w:rsidRPr="00D00CCF">
        <w:rPr>
          <w:rFonts w:ascii="Times New Roman" w:hAnsi="Times New Roman"/>
          <w:sz w:val="24"/>
          <w:szCs w:val="24"/>
        </w:rPr>
        <w:t>(ИНН)</w:t>
      </w:r>
    </w:p>
    <w:p w:rsidR="00572B62" w:rsidRPr="00D00CCF" w:rsidRDefault="00693A18" w:rsidP="00E22361">
      <w:pPr>
        <w:spacing w:after="0" w:line="240" w:lineRule="auto"/>
        <w:contextualSpacing/>
        <w:jc w:val="both"/>
        <w:rPr>
          <w:rFonts w:ascii="Times New Roman" w:hAnsi="Times New Roman"/>
          <w:i/>
          <w:sz w:val="20"/>
          <w:szCs w:val="20"/>
        </w:rPr>
      </w:pPr>
      <w:r w:rsidRPr="00D00CCF">
        <w:rPr>
          <w:rFonts w:ascii="Times New Roman" w:hAnsi="Times New Roman"/>
          <w:i/>
          <w:sz w:val="20"/>
          <w:szCs w:val="20"/>
        </w:rPr>
        <w:t xml:space="preserve">                                                                              </w:t>
      </w:r>
      <w:r w:rsidR="00572B62" w:rsidRPr="00D00CCF">
        <w:rPr>
          <w:rFonts w:ascii="Times New Roman" w:hAnsi="Times New Roman"/>
          <w:i/>
          <w:sz w:val="20"/>
          <w:szCs w:val="20"/>
        </w:rPr>
        <w:t>Наименование ЮЛ / ФИО ИП</w:t>
      </w:r>
    </w:p>
    <w:p w:rsidR="007368BE" w:rsidRPr="00D00CCF" w:rsidRDefault="004A5538" w:rsidP="00E22361">
      <w:pPr>
        <w:spacing w:after="0" w:line="240" w:lineRule="auto"/>
        <w:contextualSpacing/>
        <w:jc w:val="both"/>
        <w:rPr>
          <w:rFonts w:ascii="Times New Roman" w:hAnsi="Times New Roman"/>
          <w:sz w:val="24"/>
          <w:szCs w:val="24"/>
          <w:lang w:eastAsia="ru-RU"/>
        </w:rPr>
      </w:pPr>
      <w:r w:rsidRPr="00D00CCF">
        <w:rPr>
          <w:rFonts w:ascii="Times New Roman" w:hAnsi="Times New Roman"/>
          <w:sz w:val="24"/>
          <w:szCs w:val="24"/>
        </w:rPr>
        <w:t xml:space="preserve">принято решение признать не прошедшим конкурсный отбор на предоставление </w:t>
      </w:r>
      <w:r w:rsidR="0014251B" w:rsidRPr="00D00CCF">
        <w:rPr>
          <w:rFonts w:ascii="Times New Roman" w:hAnsi="Times New Roman"/>
          <w:sz w:val="24"/>
          <w:szCs w:val="24"/>
        </w:rPr>
        <w:t xml:space="preserve">финансовой поддержки </w:t>
      </w:r>
      <w:r w:rsidRPr="00D00CCF">
        <w:rPr>
          <w:rFonts w:ascii="Times New Roman" w:hAnsi="Times New Roman"/>
          <w:sz w:val="24"/>
          <w:szCs w:val="24"/>
        </w:rPr>
        <w:t xml:space="preserve">по мероприятию «____________________»: </w:t>
      </w:r>
    </w:p>
    <w:p w:rsidR="007368BE" w:rsidRPr="00D00CCF" w:rsidRDefault="007368BE" w:rsidP="00E22361">
      <w:pPr>
        <w:spacing w:after="0" w:line="240" w:lineRule="auto"/>
        <w:contextualSpacing/>
        <w:jc w:val="center"/>
        <w:rPr>
          <w:rFonts w:ascii="Times New Roman" w:hAnsi="Times New Roman"/>
          <w:sz w:val="24"/>
          <w:szCs w:val="24"/>
          <w:lang w:eastAsia="ru-RU"/>
        </w:rPr>
      </w:pPr>
    </w:p>
    <w:tbl>
      <w:tblPr>
        <w:tblStyle w:val="afffff6"/>
        <w:tblW w:w="9649" w:type="dxa"/>
        <w:tblInd w:w="103" w:type="dxa"/>
        <w:tblCellMar>
          <w:left w:w="103" w:type="dxa"/>
        </w:tblCellMar>
        <w:tblLook w:val="06A0" w:firstRow="1" w:lastRow="0" w:firstColumn="1" w:lastColumn="0" w:noHBand="1" w:noVBand="1"/>
      </w:tblPr>
      <w:tblGrid>
        <w:gridCol w:w="3216"/>
        <w:gridCol w:w="3351"/>
        <w:gridCol w:w="3082"/>
      </w:tblGrid>
      <w:tr w:rsidR="00572B62" w:rsidRPr="00D00CCF" w:rsidTr="0045344F">
        <w:trPr>
          <w:trHeight w:val="811"/>
        </w:trPr>
        <w:tc>
          <w:tcPr>
            <w:tcW w:w="3216" w:type="dxa"/>
            <w:shd w:val="clear" w:color="auto" w:fill="auto"/>
            <w:vAlign w:val="center"/>
          </w:tcPr>
          <w:p w:rsidR="00572B62" w:rsidRPr="00D00CCF" w:rsidRDefault="0014251B"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w:t>
            </w:r>
            <w:r w:rsidR="00CD0A50" w:rsidRPr="00D00CCF">
              <w:rPr>
                <w:rFonts w:ascii="Times New Roman" w:hAnsi="Times New Roman"/>
                <w:sz w:val="24"/>
                <w:szCs w:val="24"/>
              </w:rPr>
              <w:t xml:space="preserve"> пункта Порядка</w:t>
            </w:r>
          </w:p>
        </w:tc>
        <w:tc>
          <w:tcPr>
            <w:tcW w:w="3351" w:type="dxa"/>
            <w:shd w:val="clear" w:color="auto" w:fill="auto"/>
            <w:vAlign w:val="center"/>
          </w:tcPr>
          <w:p w:rsidR="00CD0A50" w:rsidRPr="00D00CCF" w:rsidRDefault="00CD0A50" w:rsidP="00E22361">
            <w:pPr>
              <w:spacing w:after="0" w:line="240" w:lineRule="auto"/>
              <w:contextualSpacing/>
              <w:jc w:val="center"/>
              <w:rPr>
                <w:rFonts w:ascii="Times New Roman" w:hAnsi="Times New Roman"/>
                <w:sz w:val="24"/>
                <w:szCs w:val="24"/>
              </w:rPr>
            </w:pPr>
          </w:p>
          <w:p w:rsidR="00572B62" w:rsidRPr="00D00CCF" w:rsidRDefault="00CD0A50"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Наименование основания для отказа в соответствии с Порядком</w:t>
            </w:r>
          </w:p>
        </w:tc>
        <w:tc>
          <w:tcPr>
            <w:tcW w:w="3082" w:type="dxa"/>
            <w:vAlign w:val="center"/>
          </w:tcPr>
          <w:p w:rsidR="00572B62" w:rsidRPr="00D00CCF" w:rsidRDefault="00CD0A50"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Разъяснение выявленных нарушений (причин отказа)</w:t>
            </w:r>
          </w:p>
        </w:tc>
      </w:tr>
      <w:tr w:rsidR="00572B62" w:rsidRPr="00D00CCF" w:rsidTr="0045344F">
        <w:trPr>
          <w:trHeight w:val="281"/>
        </w:trPr>
        <w:tc>
          <w:tcPr>
            <w:tcW w:w="3216" w:type="dxa"/>
            <w:shd w:val="clear" w:color="auto" w:fill="auto"/>
          </w:tcPr>
          <w:p w:rsidR="00572B62" w:rsidRPr="00D00CCF" w:rsidRDefault="00572B62" w:rsidP="00E22361">
            <w:pPr>
              <w:tabs>
                <w:tab w:val="left" w:pos="851"/>
              </w:tabs>
              <w:spacing w:after="0" w:line="240" w:lineRule="auto"/>
              <w:contextualSpacing/>
              <w:jc w:val="both"/>
              <w:rPr>
                <w:rFonts w:ascii="Times New Roman" w:hAnsi="Times New Roman"/>
                <w:sz w:val="24"/>
                <w:szCs w:val="24"/>
              </w:rPr>
            </w:pPr>
          </w:p>
        </w:tc>
        <w:tc>
          <w:tcPr>
            <w:tcW w:w="3351" w:type="dxa"/>
            <w:shd w:val="clear" w:color="auto" w:fill="auto"/>
          </w:tcPr>
          <w:p w:rsidR="00572B62" w:rsidRPr="00D00CCF" w:rsidRDefault="00572B62" w:rsidP="00E22361">
            <w:pPr>
              <w:tabs>
                <w:tab w:val="left" w:pos="851"/>
              </w:tabs>
              <w:spacing w:after="0" w:line="240" w:lineRule="auto"/>
              <w:contextualSpacing/>
              <w:jc w:val="both"/>
              <w:rPr>
                <w:rFonts w:ascii="Times New Roman" w:hAnsi="Times New Roman"/>
                <w:sz w:val="24"/>
                <w:szCs w:val="24"/>
              </w:rPr>
            </w:pPr>
          </w:p>
        </w:tc>
        <w:tc>
          <w:tcPr>
            <w:tcW w:w="3082" w:type="dxa"/>
          </w:tcPr>
          <w:p w:rsidR="00572B62" w:rsidRPr="00D00CCF" w:rsidRDefault="00572B62" w:rsidP="00E22361">
            <w:pPr>
              <w:tabs>
                <w:tab w:val="left" w:pos="851"/>
              </w:tabs>
              <w:spacing w:after="0" w:line="240" w:lineRule="auto"/>
              <w:contextualSpacing/>
              <w:jc w:val="both"/>
              <w:rPr>
                <w:rFonts w:ascii="Times New Roman" w:hAnsi="Times New Roman"/>
                <w:sz w:val="24"/>
                <w:szCs w:val="24"/>
              </w:rPr>
            </w:pPr>
          </w:p>
        </w:tc>
      </w:tr>
    </w:tbl>
    <w:p w:rsidR="007368BE" w:rsidRPr="00D00CCF" w:rsidRDefault="007368BE" w:rsidP="00E22361">
      <w:pPr>
        <w:pStyle w:val="ConsPlusNormal0"/>
        <w:shd w:val="clear" w:color="auto" w:fill="FFFFFF" w:themeFill="background1"/>
        <w:contextualSpacing/>
        <w:jc w:val="both"/>
        <w:rPr>
          <w:rFonts w:ascii="Times New Roman" w:hAnsi="Times New Roman"/>
          <w:sz w:val="24"/>
          <w:szCs w:val="24"/>
        </w:rPr>
      </w:pPr>
    </w:p>
    <w:p w:rsidR="00F21AAC" w:rsidRPr="00D00CCF" w:rsidRDefault="00F21AAC" w:rsidP="00E22361">
      <w:pPr>
        <w:spacing w:after="0" w:line="240" w:lineRule="auto"/>
        <w:contextualSpacing/>
      </w:pPr>
    </w:p>
    <w:p w:rsidR="00F21AAC" w:rsidRPr="00D00CCF" w:rsidRDefault="00F21AAC" w:rsidP="00E22361">
      <w:pPr>
        <w:spacing w:after="0" w:line="240" w:lineRule="auto"/>
        <w:contextualSpacing/>
      </w:pPr>
    </w:p>
    <w:p w:rsidR="00F21AAC" w:rsidRPr="00D00CCF" w:rsidRDefault="005A45AE" w:rsidP="00E22361">
      <w:pPr>
        <w:pStyle w:val="ConsPlusNonformat"/>
        <w:contextualSpacing/>
        <w:jc w:val="both"/>
        <w:rPr>
          <w:rFonts w:ascii="Times New Roman" w:hAnsi="Times New Roman" w:cs="Times New Roman"/>
          <w:sz w:val="24"/>
        </w:rPr>
      </w:pPr>
      <w:r>
        <w:rPr>
          <w:rFonts w:ascii="Times New Roman" w:hAnsi="Times New Roman" w:cs="Times New Roman"/>
          <w:sz w:val="24"/>
        </w:rPr>
        <w:t>Первый заместитель главы администрации</w:t>
      </w:r>
      <w:r w:rsidR="00E36579">
        <w:rPr>
          <w:rFonts w:ascii="Times New Roman" w:hAnsi="Times New Roman" w:cs="Times New Roman"/>
          <w:sz w:val="24"/>
        </w:rPr>
        <w:t xml:space="preserve">       </w:t>
      </w:r>
      <w:r w:rsidR="00F21AAC" w:rsidRPr="00D00CCF">
        <w:rPr>
          <w:rFonts w:ascii="Times New Roman" w:hAnsi="Times New Roman" w:cs="Times New Roman"/>
          <w:sz w:val="24"/>
        </w:rPr>
        <w:t xml:space="preserve">                                                     </w:t>
      </w:r>
      <w:r>
        <w:rPr>
          <w:rFonts w:ascii="Times New Roman" w:hAnsi="Times New Roman" w:cs="Times New Roman"/>
          <w:sz w:val="24"/>
        </w:rPr>
        <w:t>Ю.</w:t>
      </w:r>
      <w:r w:rsidR="00E36579">
        <w:rPr>
          <w:rFonts w:ascii="Times New Roman" w:hAnsi="Times New Roman" w:cs="Times New Roman"/>
          <w:sz w:val="24"/>
        </w:rPr>
        <w:t>А.</w:t>
      </w:r>
      <w:r>
        <w:rPr>
          <w:rFonts w:ascii="Times New Roman" w:hAnsi="Times New Roman" w:cs="Times New Roman"/>
          <w:sz w:val="24"/>
        </w:rPr>
        <w:t xml:space="preserve"> Фомина</w:t>
      </w:r>
    </w:p>
    <w:p w:rsidR="007368BE" w:rsidRPr="00D00CCF" w:rsidRDefault="004A5538" w:rsidP="00E22361">
      <w:pPr>
        <w:spacing w:after="0" w:line="240" w:lineRule="auto"/>
        <w:contextualSpacing/>
        <w:rPr>
          <w:rFonts w:ascii="Times New Roman" w:eastAsia="Times New Roman" w:hAnsi="Times New Roman"/>
          <w:bCs/>
          <w:iCs/>
          <w:sz w:val="24"/>
        </w:rPr>
      </w:pPr>
      <w:r w:rsidRPr="00D00CCF">
        <w:br w:type="page"/>
      </w:r>
    </w:p>
    <w:p w:rsidR="0045344F" w:rsidRPr="00D00CCF" w:rsidRDefault="0045344F" w:rsidP="0045344F">
      <w:pPr>
        <w:spacing w:after="0" w:line="240" w:lineRule="auto"/>
        <w:ind w:left="4536"/>
        <w:contextualSpacing/>
        <w:jc w:val="both"/>
        <w:rPr>
          <w:rFonts w:ascii="Times New Roman" w:hAnsi="Times New Roman"/>
          <w:sz w:val="24"/>
          <w:szCs w:val="24"/>
          <w:lang w:eastAsia="ru-RU"/>
        </w:rPr>
      </w:pPr>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5</w:t>
      </w:r>
      <w:r w:rsidRPr="00D00CCF">
        <w:rPr>
          <w:rFonts w:ascii="Times New Roman" w:hAnsi="Times New Roman"/>
          <w:sz w:val="24"/>
          <w:szCs w:val="24"/>
          <w:lang w:eastAsia="ru-RU"/>
        </w:rPr>
        <w:t xml:space="preserve"> </w:t>
      </w:r>
    </w:p>
    <w:p w:rsidR="004966D0" w:rsidRDefault="000317B5" w:rsidP="00B95F33">
      <w:pPr>
        <w:spacing w:after="0" w:line="240" w:lineRule="auto"/>
        <w:ind w:left="4536"/>
        <w:contextualSpacing/>
        <w:jc w:val="both"/>
        <w:rPr>
          <w:rFonts w:ascii="Times New Roman" w:hAnsi="Times New Roman"/>
          <w:sz w:val="24"/>
          <w:szCs w:val="24"/>
          <w:lang w:eastAsia="ru-RU"/>
        </w:rPr>
      </w:pPr>
      <w:r>
        <w:rPr>
          <w:rFonts w:ascii="Times New Roman" w:eastAsia="Times New Roman" w:hAnsi="Times New Roman"/>
          <w:sz w:val="24"/>
          <w:szCs w:val="24"/>
          <w:lang w:eastAsia="ru-RU"/>
        </w:rPr>
        <w:t xml:space="preserve">к Порядку </w:t>
      </w:r>
      <w:r w:rsidRPr="00597565">
        <w:rPr>
          <w:rFonts w:ascii="Times New Roman" w:eastAsia="Times New Roman" w:hAnsi="Times New Roman"/>
          <w:sz w:val="24"/>
          <w:szCs w:val="24"/>
          <w:lang w:eastAsia="ru-RU"/>
        </w:rPr>
        <w:t xml:space="preserve">предоставления </w:t>
      </w:r>
      <w:r w:rsidR="003E3843" w:rsidRPr="007C04DF">
        <w:rPr>
          <w:rFonts w:ascii="Times New Roman" w:eastAsia="Times New Roman" w:hAnsi="Times New Roman"/>
          <w:sz w:val="24"/>
          <w:szCs w:val="24"/>
          <w:lang w:eastAsia="ru-RU"/>
        </w:rPr>
        <w:t>финансовой поддержки</w:t>
      </w:r>
      <w:r w:rsidRPr="007C04DF">
        <w:rPr>
          <w:rFonts w:ascii="Times New Roman" w:eastAsia="Times New Roman" w:hAnsi="Times New Roman"/>
          <w:sz w:val="24"/>
          <w:szCs w:val="24"/>
          <w:lang w:eastAsia="ru-RU"/>
        </w:rPr>
        <w:t xml:space="preserve"> </w:t>
      </w:r>
      <w:r w:rsidR="00500279" w:rsidRPr="007C04DF">
        <w:rPr>
          <w:rFonts w:ascii="Times New Roman" w:eastAsia="Times New Roman" w:hAnsi="Times New Roman"/>
          <w:sz w:val="24"/>
          <w:szCs w:val="24"/>
          <w:lang w:eastAsia="ru-RU"/>
        </w:rPr>
        <w:t>(субсидий</w:t>
      </w:r>
      <w:r w:rsidRPr="007C04DF">
        <w:rPr>
          <w:rFonts w:ascii="Times New Roman" w:eastAsia="Times New Roman" w:hAnsi="Times New Roman"/>
          <w:sz w:val="24"/>
          <w:szCs w:val="24"/>
          <w:lang w:eastAsia="ru-RU"/>
        </w:rPr>
        <w:t>) субъектам малого и среднего предпринимательства в</w:t>
      </w:r>
      <w:r w:rsidRPr="00F51F3B">
        <w:rPr>
          <w:rFonts w:ascii="Times New Roman" w:eastAsia="Times New Roman" w:hAnsi="Times New Roman"/>
          <w:sz w:val="24"/>
          <w:szCs w:val="24"/>
          <w:lang w:eastAsia="ru-RU"/>
        </w:rPr>
        <w:t xml:space="preserve"> рамках</w:t>
      </w:r>
      <w:r>
        <w:rPr>
          <w:rFonts w:ascii="Times New Roman" w:eastAsia="Times New Roman" w:hAnsi="Times New Roman"/>
          <w:sz w:val="24"/>
          <w:szCs w:val="24"/>
          <w:lang w:eastAsia="ru-RU"/>
        </w:rPr>
        <w:t xml:space="preserve"> муниципальных программ поддержки </w:t>
      </w:r>
      <w:r w:rsidRPr="004D683F">
        <w:rPr>
          <w:rFonts w:ascii="Times New Roman" w:eastAsia="Times New Roman" w:hAnsi="Times New Roman"/>
          <w:sz w:val="24"/>
          <w:szCs w:val="24"/>
          <w:lang w:eastAsia="ru-RU"/>
        </w:rPr>
        <w:t>малого и среднего предпринимательства</w:t>
      </w:r>
      <w:r w:rsidR="003A4762">
        <w:rPr>
          <w:rFonts w:ascii="Times New Roman" w:hAnsi="Times New Roman"/>
          <w:sz w:val="24"/>
          <w:szCs w:val="24"/>
          <w:lang w:eastAsia="ru-RU"/>
        </w:rPr>
        <w:t xml:space="preserve">, утвержденному постановлением </w:t>
      </w:r>
      <w:r w:rsidR="00565B87">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r w:rsidR="00B95F33" w:rsidRPr="00B95F33">
        <w:rPr>
          <w:rFonts w:ascii="Times New Roman" w:eastAsia="Times New Roman" w:hAnsi="Times New Roman"/>
          <w:sz w:val="24"/>
          <w:szCs w:val="24"/>
          <w:lang w:eastAsia="ru-RU"/>
        </w:rPr>
        <w:t xml:space="preserve"> </w:t>
      </w:r>
      <w:r w:rsidR="00B95F33" w:rsidRPr="0018689D">
        <w:rPr>
          <w:rFonts w:ascii="Times New Roman" w:eastAsia="Times New Roman" w:hAnsi="Times New Roman"/>
          <w:sz w:val="24"/>
          <w:szCs w:val="24"/>
          <w:lang w:eastAsia="ru-RU"/>
        </w:rPr>
        <w:t xml:space="preserve">от </w:t>
      </w:r>
      <w:r w:rsidR="00B95F33">
        <w:rPr>
          <w:rFonts w:ascii="Times New Roman" w:eastAsia="Times New Roman" w:hAnsi="Times New Roman"/>
          <w:sz w:val="24"/>
          <w:szCs w:val="24"/>
          <w:lang w:eastAsia="ru-RU"/>
        </w:rPr>
        <w:t>15.08.2022</w:t>
      </w:r>
      <w:r w:rsidR="00B95F33" w:rsidRPr="0018689D">
        <w:rPr>
          <w:rFonts w:ascii="Times New Roman" w:eastAsia="Times New Roman" w:hAnsi="Times New Roman"/>
          <w:sz w:val="24"/>
          <w:szCs w:val="24"/>
          <w:lang w:eastAsia="ru-RU"/>
        </w:rPr>
        <w:t xml:space="preserve"> № </w:t>
      </w:r>
      <w:r w:rsidR="00B95F33">
        <w:rPr>
          <w:rFonts w:ascii="Times New Roman" w:eastAsia="Times New Roman" w:hAnsi="Times New Roman"/>
          <w:sz w:val="24"/>
          <w:szCs w:val="24"/>
          <w:lang w:eastAsia="ru-RU"/>
        </w:rPr>
        <w:t>606-п</w:t>
      </w:r>
    </w:p>
    <w:p w:rsidR="0045344F" w:rsidRPr="00D00CCF" w:rsidRDefault="0045344F" w:rsidP="00E22361">
      <w:pPr>
        <w:spacing w:after="0" w:line="240" w:lineRule="auto"/>
        <w:ind w:firstLine="6"/>
        <w:contextualSpacing/>
        <w:rPr>
          <w:rFonts w:ascii="Times New Roman" w:hAnsi="Times New Roman"/>
          <w:sz w:val="24"/>
          <w:szCs w:val="24"/>
          <w:lang w:eastAsia="ru-RU"/>
        </w:rPr>
      </w:pPr>
    </w:p>
    <w:p w:rsidR="004966D0" w:rsidRPr="00D00CCF" w:rsidRDefault="004966D0" w:rsidP="00E22361">
      <w:pPr>
        <w:spacing w:after="0" w:line="240" w:lineRule="auto"/>
        <w:ind w:firstLine="6"/>
        <w:contextualSpacing/>
        <w:rPr>
          <w:rFonts w:ascii="Times New Roman" w:hAnsi="Times New Roman"/>
          <w:sz w:val="24"/>
          <w:szCs w:val="24"/>
          <w:lang w:eastAsia="ru-RU"/>
        </w:rPr>
      </w:pPr>
    </w:p>
    <w:p w:rsidR="00BC673D" w:rsidRDefault="00BC673D" w:rsidP="00E22361">
      <w:pPr>
        <w:pStyle w:val="afff5"/>
        <w:spacing w:after="0" w:line="240" w:lineRule="auto"/>
        <w:contextualSpacing/>
      </w:pPr>
      <w:r w:rsidRPr="00D00CCF">
        <w:t>Список нормативных актов, в соответствии с которыми осуществляется предоставление финансовой поддержки</w:t>
      </w:r>
    </w:p>
    <w:p w:rsidR="0045344F" w:rsidRPr="00D00CCF" w:rsidRDefault="0045344F" w:rsidP="00E22361">
      <w:pPr>
        <w:pStyle w:val="afff5"/>
        <w:spacing w:after="0" w:line="240" w:lineRule="auto"/>
        <w:contextualSpacing/>
      </w:pPr>
    </w:p>
    <w:p w:rsidR="00BC673D" w:rsidRPr="0045344F" w:rsidRDefault="00BC673D" w:rsidP="00E22361">
      <w:pPr>
        <w:pStyle w:val="ConsPlusNormal0"/>
        <w:numPr>
          <w:ilvl w:val="0"/>
          <w:numId w:val="2"/>
        </w:numPr>
        <w:shd w:val="clear" w:color="auto" w:fill="FFFFFF" w:themeFill="background1"/>
        <w:tabs>
          <w:tab w:val="left" w:pos="1134"/>
        </w:tabs>
        <w:ind w:left="0"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Конституци</w:t>
      </w:r>
      <w:r w:rsidR="0014251B" w:rsidRPr="00D00CCF">
        <w:rPr>
          <w:rFonts w:ascii="Times New Roman" w:hAnsi="Times New Roman" w:cs="Times New Roman"/>
          <w:sz w:val="24"/>
          <w:szCs w:val="24"/>
        </w:rPr>
        <w:t>я Российской Федерации, принятая</w:t>
      </w:r>
      <w:r w:rsidRPr="00D00CCF">
        <w:rPr>
          <w:rFonts w:ascii="Times New Roman" w:hAnsi="Times New Roman" w:cs="Times New Roman"/>
          <w:sz w:val="24"/>
          <w:szCs w:val="24"/>
        </w:rPr>
        <w:t xml:space="preserve"> всенародным голосованием, 12.12.</w:t>
      </w:r>
      <w:r w:rsidR="0045344F">
        <w:rPr>
          <w:rFonts w:ascii="Times New Roman" w:hAnsi="Times New Roman" w:cs="Times New Roman"/>
          <w:sz w:val="24"/>
          <w:szCs w:val="24"/>
        </w:rPr>
        <w:t>1993.</w:t>
      </w:r>
    </w:p>
    <w:p w:rsidR="00BC673D" w:rsidRPr="0045344F" w:rsidRDefault="00BC673D" w:rsidP="00E22361">
      <w:pPr>
        <w:pStyle w:val="ConsPlusNormal0"/>
        <w:numPr>
          <w:ilvl w:val="0"/>
          <w:numId w:val="2"/>
        </w:numPr>
        <w:shd w:val="clear" w:color="auto" w:fill="FFFFFF" w:themeFill="background1"/>
        <w:tabs>
          <w:tab w:val="left" w:pos="1134"/>
        </w:tabs>
        <w:ind w:left="0" w:firstLine="709"/>
        <w:contextualSpacing/>
        <w:jc w:val="both"/>
      </w:pPr>
      <w:r w:rsidRPr="0045344F">
        <w:rPr>
          <w:rFonts w:ascii="Times New Roman" w:hAnsi="Times New Roman" w:cs="Times New Roman"/>
          <w:sz w:val="24"/>
          <w:szCs w:val="24"/>
        </w:rPr>
        <w:t xml:space="preserve">Федеральный </w:t>
      </w:r>
      <w:hyperlink r:id="rId16">
        <w:r w:rsidRPr="0045344F">
          <w:rPr>
            <w:rStyle w:val="-"/>
            <w:rFonts w:ascii="Times New Roman" w:hAnsi="Times New Roman" w:cs="Times New Roman"/>
            <w:color w:val="auto"/>
            <w:sz w:val="24"/>
            <w:szCs w:val="24"/>
            <w:u w:val="none"/>
          </w:rPr>
          <w:t>закон</w:t>
        </w:r>
      </w:hyperlink>
      <w:r w:rsidR="0045344F">
        <w:rPr>
          <w:rStyle w:val="-"/>
          <w:rFonts w:ascii="Times New Roman" w:hAnsi="Times New Roman" w:cs="Times New Roman"/>
          <w:color w:val="auto"/>
          <w:sz w:val="24"/>
          <w:szCs w:val="24"/>
          <w:u w:val="none"/>
        </w:rPr>
        <w:t xml:space="preserve"> Российской Федерации</w:t>
      </w:r>
      <w:r w:rsidRPr="0045344F">
        <w:rPr>
          <w:rFonts w:ascii="Times New Roman" w:hAnsi="Times New Roman" w:cs="Times New Roman"/>
          <w:sz w:val="24"/>
          <w:szCs w:val="24"/>
        </w:rPr>
        <w:t xml:space="preserve"> от 24.07.2007 № 209-ФЗ «О развитии малого и среднего предпринимательства в Российской</w:t>
      </w:r>
      <w:r w:rsidR="0045344F" w:rsidRPr="0045344F">
        <w:rPr>
          <w:rFonts w:ascii="Times New Roman" w:hAnsi="Times New Roman"/>
          <w:sz w:val="24"/>
          <w:szCs w:val="24"/>
        </w:rPr>
        <w:t xml:space="preserve"> Федерации</w:t>
      </w:r>
      <w:r w:rsidR="0045344F">
        <w:rPr>
          <w:rFonts w:ascii="Times New Roman" w:hAnsi="Times New Roman"/>
          <w:sz w:val="24"/>
          <w:szCs w:val="24"/>
        </w:rPr>
        <w:t>».</w:t>
      </w:r>
    </w:p>
    <w:p w:rsidR="0045344F" w:rsidRPr="0045344F" w:rsidRDefault="00BC673D" w:rsidP="0045344F">
      <w:pPr>
        <w:pStyle w:val="ConsPlusNormal0"/>
        <w:numPr>
          <w:ilvl w:val="0"/>
          <w:numId w:val="2"/>
        </w:numPr>
        <w:shd w:val="clear" w:color="auto" w:fill="FFFFFF" w:themeFill="background1"/>
        <w:tabs>
          <w:tab w:val="left" w:pos="1134"/>
        </w:tabs>
        <w:ind w:left="0" w:firstLine="709"/>
        <w:contextualSpacing/>
        <w:jc w:val="both"/>
        <w:rPr>
          <w:rFonts w:ascii="Times New Roman" w:hAnsi="Times New Roman"/>
          <w:sz w:val="24"/>
          <w:szCs w:val="24"/>
        </w:rPr>
      </w:pPr>
      <w:r w:rsidRPr="0045344F">
        <w:rPr>
          <w:rFonts w:ascii="Times New Roman" w:hAnsi="Times New Roman"/>
          <w:sz w:val="24"/>
          <w:szCs w:val="24"/>
        </w:rPr>
        <w:t xml:space="preserve">Федеральный закон </w:t>
      </w:r>
      <w:r w:rsidR="0045344F">
        <w:rPr>
          <w:rFonts w:ascii="Times New Roman" w:hAnsi="Times New Roman"/>
          <w:sz w:val="24"/>
          <w:szCs w:val="24"/>
        </w:rPr>
        <w:t xml:space="preserve">Российской Федерации </w:t>
      </w:r>
      <w:r w:rsidRPr="0045344F">
        <w:rPr>
          <w:rFonts w:ascii="Times New Roman" w:hAnsi="Times New Roman"/>
          <w:sz w:val="24"/>
          <w:szCs w:val="24"/>
        </w:rPr>
        <w:t>от 27.07.2006 № 152-ФЗ «О персональных данных»</w:t>
      </w:r>
      <w:r w:rsidR="0045344F">
        <w:rPr>
          <w:rFonts w:ascii="Times New Roman" w:hAnsi="Times New Roman"/>
          <w:sz w:val="24"/>
          <w:szCs w:val="24"/>
        </w:rPr>
        <w:t>.</w:t>
      </w:r>
    </w:p>
    <w:p w:rsidR="00BC673D" w:rsidRPr="0045344F" w:rsidRDefault="00BC673D" w:rsidP="0045344F">
      <w:pPr>
        <w:pStyle w:val="ConsPlusNormal0"/>
        <w:numPr>
          <w:ilvl w:val="0"/>
          <w:numId w:val="2"/>
        </w:numPr>
        <w:shd w:val="clear" w:color="auto" w:fill="FFFFFF" w:themeFill="background1"/>
        <w:tabs>
          <w:tab w:val="left" w:pos="1134"/>
        </w:tabs>
        <w:ind w:left="0" w:firstLine="709"/>
        <w:contextualSpacing/>
        <w:jc w:val="both"/>
        <w:rPr>
          <w:rFonts w:ascii="Times New Roman" w:hAnsi="Times New Roman"/>
          <w:sz w:val="24"/>
          <w:szCs w:val="24"/>
        </w:rPr>
      </w:pPr>
      <w:r w:rsidRPr="0045344F">
        <w:rPr>
          <w:rFonts w:ascii="Times New Roman" w:hAnsi="Times New Roman"/>
          <w:sz w:val="24"/>
          <w:szCs w:val="24"/>
        </w:rPr>
        <w:t xml:space="preserve">Федеральный закон </w:t>
      </w:r>
      <w:r w:rsidR="0045344F">
        <w:rPr>
          <w:rFonts w:ascii="Times New Roman" w:hAnsi="Times New Roman"/>
          <w:sz w:val="24"/>
          <w:szCs w:val="24"/>
        </w:rPr>
        <w:t xml:space="preserve">Российской Федерации </w:t>
      </w:r>
      <w:r w:rsidRPr="0045344F">
        <w:rPr>
          <w:rFonts w:ascii="Times New Roman" w:hAnsi="Times New Roman"/>
          <w:sz w:val="24"/>
          <w:szCs w:val="24"/>
        </w:rPr>
        <w:t>от 06.04.2011 №</w:t>
      </w:r>
      <w:r w:rsidR="0045344F">
        <w:rPr>
          <w:rFonts w:ascii="Times New Roman" w:hAnsi="Times New Roman"/>
          <w:sz w:val="24"/>
          <w:szCs w:val="24"/>
        </w:rPr>
        <w:t xml:space="preserve"> 63-ФЗ «Об электронной подписи».</w:t>
      </w:r>
    </w:p>
    <w:p w:rsidR="00BC673D" w:rsidRPr="00D00CCF" w:rsidRDefault="00BC673D" w:rsidP="00E22361">
      <w:pPr>
        <w:pStyle w:val="ConsPlusNormal0"/>
        <w:numPr>
          <w:ilvl w:val="0"/>
          <w:numId w:val="2"/>
        </w:numPr>
        <w:shd w:val="clear" w:color="auto" w:fill="FFFFFF" w:themeFill="background1"/>
        <w:tabs>
          <w:tab w:val="left" w:pos="1134"/>
        </w:tabs>
        <w:ind w:left="0" w:firstLine="709"/>
        <w:contextualSpacing/>
        <w:jc w:val="both"/>
        <w:rPr>
          <w:rFonts w:ascii="Times New Roman" w:hAnsi="Times New Roman"/>
          <w:sz w:val="24"/>
          <w:szCs w:val="24"/>
        </w:rPr>
      </w:pPr>
      <w:r w:rsidRPr="0045344F">
        <w:rPr>
          <w:rFonts w:ascii="Times New Roman" w:hAnsi="Times New Roman"/>
          <w:sz w:val="24"/>
          <w:szCs w:val="24"/>
        </w:rPr>
        <w:t>Приказ Ми</w:t>
      </w:r>
      <w:r w:rsidR="00CC6CC1" w:rsidRPr="0045344F">
        <w:rPr>
          <w:rFonts w:ascii="Times New Roman" w:hAnsi="Times New Roman"/>
          <w:sz w:val="24"/>
          <w:szCs w:val="24"/>
        </w:rPr>
        <w:t xml:space="preserve">нистерства </w:t>
      </w:r>
      <w:r w:rsidRPr="0045344F">
        <w:rPr>
          <w:rFonts w:ascii="Times New Roman" w:hAnsi="Times New Roman"/>
          <w:sz w:val="24"/>
          <w:szCs w:val="24"/>
        </w:rPr>
        <w:t>фина</w:t>
      </w:r>
      <w:r w:rsidR="00CC6CC1" w:rsidRPr="0045344F">
        <w:rPr>
          <w:rFonts w:ascii="Times New Roman" w:hAnsi="Times New Roman"/>
          <w:sz w:val="24"/>
          <w:szCs w:val="24"/>
        </w:rPr>
        <w:t>нсов Российской Федерации</w:t>
      </w:r>
      <w:r w:rsidRPr="0045344F">
        <w:rPr>
          <w:rFonts w:ascii="Times New Roman" w:hAnsi="Times New Roman"/>
          <w:sz w:val="24"/>
          <w:szCs w:val="24"/>
        </w:rPr>
        <w:t xml:space="preserve"> от 12.11.2013 № 107н </w:t>
      </w:r>
      <w:r w:rsidR="006B7F2B" w:rsidRPr="0045344F">
        <w:rPr>
          <w:rFonts w:ascii="Times New Roman" w:hAnsi="Times New Roman"/>
          <w:sz w:val="24"/>
          <w:szCs w:val="24"/>
        </w:rPr>
        <w:t xml:space="preserve">                             </w:t>
      </w:r>
      <w:r w:rsidRPr="0045344F">
        <w:rPr>
          <w:rFonts w:ascii="Times New Roman" w:hAnsi="Times New Roman"/>
          <w:sz w:val="24"/>
          <w:szCs w:val="24"/>
        </w:rPr>
        <w:t xml:space="preserve">«Об утверждении Правил указания информации в реквизитах </w:t>
      </w:r>
      <w:r w:rsidRPr="00D00CCF">
        <w:rPr>
          <w:rFonts w:ascii="Times New Roman" w:hAnsi="Times New Roman"/>
          <w:sz w:val="24"/>
          <w:szCs w:val="24"/>
        </w:rPr>
        <w:t>распоряжений о переводе денежных средств в уплату платежей в бюджетну</w:t>
      </w:r>
      <w:r w:rsidR="0045344F">
        <w:rPr>
          <w:rFonts w:ascii="Times New Roman" w:hAnsi="Times New Roman"/>
          <w:sz w:val="24"/>
          <w:szCs w:val="24"/>
        </w:rPr>
        <w:t>ю систему Российской Федерации».</w:t>
      </w:r>
    </w:p>
    <w:p w:rsidR="00B859C0" w:rsidRDefault="00B859C0" w:rsidP="00E22361">
      <w:pPr>
        <w:pStyle w:val="affff8"/>
        <w:numPr>
          <w:ilvl w:val="0"/>
          <w:numId w:val="2"/>
        </w:numPr>
        <w:shd w:val="clear" w:color="auto" w:fill="FFFFFF" w:themeFill="background1"/>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Устав городского округа Пущино Московской области;</w:t>
      </w:r>
    </w:p>
    <w:p w:rsidR="00BC673D" w:rsidRPr="007C04DF" w:rsidRDefault="005528A3" w:rsidP="00E22361">
      <w:pPr>
        <w:pStyle w:val="affff8"/>
        <w:numPr>
          <w:ilvl w:val="0"/>
          <w:numId w:val="2"/>
        </w:numPr>
        <w:shd w:val="clear" w:color="auto" w:fill="FFFFFF" w:themeFill="background1"/>
        <w:tabs>
          <w:tab w:val="left" w:pos="1134"/>
        </w:tabs>
        <w:spacing w:after="0" w:line="240" w:lineRule="auto"/>
        <w:ind w:left="0" w:firstLine="709"/>
        <w:jc w:val="both"/>
        <w:rPr>
          <w:rFonts w:ascii="Times New Roman" w:hAnsi="Times New Roman"/>
          <w:sz w:val="24"/>
          <w:szCs w:val="24"/>
        </w:rPr>
      </w:pPr>
      <w:r w:rsidRPr="007C04DF">
        <w:rPr>
          <w:rFonts w:ascii="Times New Roman" w:hAnsi="Times New Roman"/>
          <w:sz w:val="24"/>
          <w:szCs w:val="24"/>
        </w:rPr>
        <w:t>Муниципальная программа «Предпринимательство»</w:t>
      </w:r>
      <w:r w:rsidR="0045344F" w:rsidRPr="007C04DF">
        <w:rPr>
          <w:rFonts w:ascii="Times New Roman" w:hAnsi="Times New Roman"/>
          <w:sz w:val="24"/>
          <w:szCs w:val="24"/>
        </w:rPr>
        <w:t xml:space="preserve"> на 2020-2024 годы</w:t>
      </w:r>
      <w:r w:rsidR="00BC673D" w:rsidRPr="007C04DF">
        <w:rPr>
          <w:rFonts w:ascii="Times New Roman" w:hAnsi="Times New Roman"/>
          <w:sz w:val="24"/>
          <w:szCs w:val="24"/>
        </w:rPr>
        <w:t>,</w:t>
      </w:r>
      <w:r w:rsidR="006255F6" w:rsidRPr="007C04DF">
        <w:rPr>
          <w:rFonts w:ascii="Times New Roman" w:hAnsi="Times New Roman"/>
          <w:sz w:val="24"/>
          <w:szCs w:val="24"/>
        </w:rPr>
        <w:t xml:space="preserve"> утвержденная постановлением </w:t>
      </w:r>
      <w:r w:rsidR="00CE76C1" w:rsidRPr="007C04DF">
        <w:rPr>
          <w:rFonts w:ascii="Times New Roman" w:hAnsi="Times New Roman"/>
          <w:sz w:val="24"/>
          <w:szCs w:val="24"/>
        </w:rPr>
        <w:t>а</w:t>
      </w:r>
      <w:r w:rsidRPr="007C04DF">
        <w:rPr>
          <w:rFonts w:ascii="Times New Roman" w:hAnsi="Times New Roman"/>
          <w:sz w:val="24"/>
          <w:szCs w:val="24"/>
        </w:rPr>
        <w:t xml:space="preserve">дминистрации городского округа Пущино от 25.12.2019 </w:t>
      </w:r>
      <w:r w:rsidR="0045344F" w:rsidRPr="007C04DF">
        <w:rPr>
          <w:rFonts w:ascii="Times New Roman" w:hAnsi="Times New Roman"/>
          <w:sz w:val="24"/>
          <w:szCs w:val="24"/>
        </w:rPr>
        <w:t xml:space="preserve">                 </w:t>
      </w:r>
      <w:r w:rsidRPr="007C04DF">
        <w:rPr>
          <w:rFonts w:ascii="Times New Roman" w:hAnsi="Times New Roman"/>
          <w:sz w:val="24"/>
          <w:szCs w:val="24"/>
        </w:rPr>
        <w:t>№ 550-п «Об утверждении муниципальной программы «Предпринимательство» на 2020-2024 годы»</w:t>
      </w:r>
      <w:r w:rsidR="00DA72C3" w:rsidRPr="007C04DF">
        <w:rPr>
          <w:rFonts w:ascii="Times New Roman" w:hAnsi="Times New Roman"/>
          <w:sz w:val="24"/>
          <w:szCs w:val="24"/>
        </w:rPr>
        <w:t>.</w:t>
      </w:r>
    </w:p>
    <w:p w:rsidR="00BC673D" w:rsidRPr="007C04DF" w:rsidRDefault="005528A3" w:rsidP="00E22361">
      <w:pPr>
        <w:pStyle w:val="affff8"/>
        <w:numPr>
          <w:ilvl w:val="0"/>
          <w:numId w:val="2"/>
        </w:numPr>
        <w:shd w:val="clear" w:color="auto" w:fill="FFFFFF" w:themeFill="background1"/>
        <w:tabs>
          <w:tab w:val="left" w:pos="1134"/>
        </w:tabs>
        <w:spacing w:after="0" w:line="240" w:lineRule="auto"/>
        <w:ind w:left="0" w:firstLine="709"/>
        <w:jc w:val="both"/>
        <w:rPr>
          <w:rFonts w:ascii="Times New Roman" w:hAnsi="Times New Roman"/>
          <w:sz w:val="24"/>
          <w:szCs w:val="24"/>
        </w:rPr>
      </w:pPr>
      <w:r w:rsidRPr="007C04DF">
        <w:rPr>
          <w:rFonts w:ascii="Times New Roman" w:hAnsi="Times New Roman"/>
          <w:sz w:val="24"/>
          <w:szCs w:val="24"/>
        </w:rPr>
        <w:t xml:space="preserve">Постановление </w:t>
      </w:r>
      <w:r w:rsidR="00561B6E" w:rsidRPr="007C04DF">
        <w:rPr>
          <w:rFonts w:ascii="Times New Roman" w:hAnsi="Times New Roman"/>
          <w:sz w:val="24"/>
          <w:szCs w:val="24"/>
        </w:rPr>
        <w:t>а</w:t>
      </w:r>
      <w:r w:rsidRPr="007C04DF">
        <w:rPr>
          <w:rFonts w:ascii="Times New Roman" w:hAnsi="Times New Roman"/>
          <w:sz w:val="24"/>
          <w:szCs w:val="24"/>
        </w:rPr>
        <w:t xml:space="preserve">дминистрации городского округа Пущино от </w:t>
      </w:r>
      <w:r w:rsidR="007C04DF" w:rsidRPr="007C04DF">
        <w:rPr>
          <w:rFonts w:ascii="Times New Roman" w:hAnsi="Times New Roman"/>
          <w:sz w:val="24"/>
          <w:szCs w:val="24"/>
        </w:rPr>
        <w:t>14</w:t>
      </w:r>
      <w:r w:rsidRPr="007C04DF">
        <w:rPr>
          <w:rFonts w:ascii="Times New Roman" w:hAnsi="Times New Roman"/>
          <w:sz w:val="24"/>
          <w:szCs w:val="24"/>
        </w:rPr>
        <w:t>.</w:t>
      </w:r>
      <w:r w:rsidR="007C04DF" w:rsidRPr="007C04DF">
        <w:rPr>
          <w:rFonts w:ascii="Times New Roman" w:hAnsi="Times New Roman"/>
          <w:sz w:val="24"/>
          <w:szCs w:val="24"/>
        </w:rPr>
        <w:t>10.2020</w:t>
      </w:r>
      <w:r w:rsidR="00E91190" w:rsidRPr="007C04DF">
        <w:rPr>
          <w:rFonts w:ascii="Times New Roman" w:hAnsi="Times New Roman"/>
          <w:sz w:val="24"/>
          <w:szCs w:val="24"/>
        </w:rPr>
        <w:t xml:space="preserve"> № </w:t>
      </w:r>
      <w:r w:rsidR="007C04DF" w:rsidRPr="007C04DF">
        <w:rPr>
          <w:rFonts w:ascii="Times New Roman" w:hAnsi="Times New Roman"/>
          <w:sz w:val="24"/>
          <w:szCs w:val="24"/>
        </w:rPr>
        <w:t>315</w:t>
      </w:r>
      <w:r w:rsidR="00E91190" w:rsidRPr="007C04DF">
        <w:rPr>
          <w:rFonts w:ascii="Times New Roman" w:hAnsi="Times New Roman"/>
          <w:sz w:val="24"/>
          <w:szCs w:val="24"/>
        </w:rPr>
        <w:t>-п «Об утверждении а</w:t>
      </w:r>
      <w:r w:rsidRPr="007C04DF">
        <w:rPr>
          <w:rFonts w:ascii="Times New Roman" w:hAnsi="Times New Roman"/>
          <w:sz w:val="24"/>
          <w:szCs w:val="24"/>
        </w:rPr>
        <w:t>дминистративного регламента предоставления муниципальной услуги «Предоставление финансовой поддержки (субсиди</w:t>
      </w:r>
      <w:r w:rsidR="007C04DF" w:rsidRPr="007C04DF">
        <w:rPr>
          <w:rFonts w:ascii="Times New Roman" w:hAnsi="Times New Roman"/>
          <w:sz w:val="24"/>
          <w:szCs w:val="24"/>
        </w:rPr>
        <w:t>й</w:t>
      </w:r>
      <w:r w:rsidRPr="007C04DF">
        <w:rPr>
          <w:rFonts w:ascii="Times New Roman" w:hAnsi="Times New Roman"/>
          <w:sz w:val="24"/>
          <w:szCs w:val="24"/>
        </w:rPr>
        <w:t>) субъектам малого и среднего предпринимательства в рамках муниципальной программы «Предпринимательство</w:t>
      </w:r>
      <w:r w:rsidR="007C04DF" w:rsidRPr="007C04DF">
        <w:rPr>
          <w:rFonts w:ascii="Times New Roman" w:hAnsi="Times New Roman"/>
          <w:sz w:val="24"/>
          <w:szCs w:val="24"/>
        </w:rPr>
        <w:t>» на 2020-2024 годы</w:t>
      </w:r>
      <w:r w:rsidRPr="007C04DF">
        <w:rPr>
          <w:rFonts w:ascii="Times New Roman" w:hAnsi="Times New Roman"/>
          <w:sz w:val="24"/>
          <w:szCs w:val="24"/>
        </w:rPr>
        <w:t xml:space="preserve"> подпрограммы </w:t>
      </w:r>
      <w:r w:rsidR="007C04DF" w:rsidRPr="007C04DF">
        <w:rPr>
          <w:rFonts w:ascii="Times New Roman" w:hAnsi="Times New Roman"/>
          <w:sz w:val="24"/>
          <w:szCs w:val="24"/>
          <w:lang w:val="en-US"/>
        </w:rPr>
        <w:t>III</w:t>
      </w:r>
      <w:r w:rsidRPr="007C04DF">
        <w:rPr>
          <w:rFonts w:ascii="Times New Roman" w:hAnsi="Times New Roman"/>
          <w:sz w:val="24"/>
          <w:szCs w:val="24"/>
        </w:rPr>
        <w:t xml:space="preserve"> «Развитие малого и среднего предпринимательства</w:t>
      </w:r>
      <w:r w:rsidR="007C04DF" w:rsidRPr="007C04DF">
        <w:rPr>
          <w:rFonts w:ascii="Times New Roman" w:hAnsi="Times New Roman"/>
          <w:sz w:val="24"/>
          <w:szCs w:val="24"/>
        </w:rPr>
        <w:t>»</w:t>
      </w:r>
      <w:r w:rsidR="00BC673D" w:rsidRPr="007C04DF">
        <w:rPr>
          <w:rFonts w:ascii="Times New Roman" w:hAnsi="Times New Roman"/>
          <w:sz w:val="24"/>
          <w:szCs w:val="24"/>
        </w:rPr>
        <w:t xml:space="preserve">. </w:t>
      </w:r>
    </w:p>
    <w:p w:rsidR="00D34AB8" w:rsidRPr="007C04DF" w:rsidRDefault="00D34AB8" w:rsidP="00E22361">
      <w:pPr>
        <w:spacing w:after="0" w:line="240" w:lineRule="auto"/>
        <w:contextualSpacing/>
        <w:rPr>
          <w:rFonts w:ascii="Times New Roman" w:hAnsi="Times New Roman"/>
          <w:sz w:val="24"/>
          <w:szCs w:val="24"/>
          <w:lang w:eastAsia="ru-RU"/>
        </w:rPr>
      </w:pPr>
      <w:r w:rsidRPr="007C04DF">
        <w:rPr>
          <w:rFonts w:ascii="Times New Roman" w:hAnsi="Times New Roman"/>
          <w:sz w:val="24"/>
          <w:szCs w:val="24"/>
          <w:lang w:eastAsia="ru-RU"/>
        </w:rPr>
        <w:br w:type="page"/>
      </w:r>
    </w:p>
    <w:p w:rsidR="0045344F" w:rsidRPr="00D00CCF" w:rsidRDefault="0045344F" w:rsidP="0045344F">
      <w:pPr>
        <w:spacing w:after="0" w:line="240" w:lineRule="auto"/>
        <w:ind w:left="4536"/>
        <w:contextualSpacing/>
        <w:jc w:val="both"/>
        <w:rPr>
          <w:rFonts w:ascii="Times New Roman" w:hAnsi="Times New Roman"/>
          <w:sz w:val="24"/>
          <w:szCs w:val="24"/>
          <w:lang w:eastAsia="ru-RU"/>
        </w:rPr>
      </w:pPr>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6</w:t>
      </w:r>
      <w:r w:rsidRPr="00D00CCF">
        <w:rPr>
          <w:rFonts w:ascii="Times New Roman" w:hAnsi="Times New Roman"/>
          <w:sz w:val="24"/>
          <w:szCs w:val="24"/>
          <w:lang w:eastAsia="ru-RU"/>
        </w:rPr>
        <w:t xml:space="preserve">   </w:t>
      </w:r>
    </w:p>
    <w:p w:rsidR="007368BE" w:rsidRPr="00D00CCF" w:rsidRDefault="000317B5" w:rsidP="00B95F33">
      <w:pPr>
        <w:spacing w:after="0" w:line="240" w:lineRule="auto"/>
        <w:ind w:left="4536"/>
        <w:contextualSpacing/>
        <w:jc w:val="both"/>
        <w:rPr>
          <w:rFonts w:ascii="Times New Roman" w:hAnsi="Times New Roman"/>
          <w:sz w:val="24"/>
          <w:szCs w:val="24"/>
          <w:lang w:eastAsia="ru-RU"/>
        </w:rPr>
      </w:pPr>
      <w:r>
        <w:rPr>
          <w:rFonts w:ascii="Times New Roman" w:eastAsia="Times New Roman" w:hAnsi="Times New Roman"/>
          <w:sz w:val="24"/>
          <w:szCs w:val="24"/>
          <w:lang w:eastAsia="ru-RU"/>
        </w:rPr>
        <w:t xml:space="preserve">к Порядку </w:t>
      </w:r>
      <w:r w:rsidR="00DA72C3">
        <w:rPr>
          <w:rFonts w:ascii="Times New Roman" w:eastAsia="Times New Roman" w:hAnsi="Times New Roman"/>
          <w:sz w:val="24"/>
          <w:szCs w:val="24"/>
          <w:lang w:eastAsia="ru-RU"/>
        </w:rPr>
        <w:t xml:space="preserve">предоставления </w:t>
      </w:r>
      <w:r w:rsidR="00DA72C3" w:rsidRPr="00EA4B1D">
        <w:rPr>
          <w:rFonts w:ascii="Times New Roman" w:eastAsia="Times New Roman" w:hAnsi="Times New Roman"/>
          <w:sz w:val="24"/>
          <w:szCs w:val="24"/>
          <w:lang w:eastAsia="ru-RU"/>
        </w:rPr>
        <w:t>финансовой поддержки</w:t>
      </w:r>
      <w:r w:rsidRPr="00EA4B1D">
        <w:rPr>
          <w:rFonts w:ascii="Times New Roman" w:eastAsia="Times New Roman" w:hAnsi="Times New Roman"/>
          <w:sz w:val="24"/>
          <w:szCs w:val="24"/>
          <w:lang w:eastAsia="ru-RU"/>
        </w:rPr>
        <w:t xml:space="preserve"> </w:t>
      </w:r>
      <w:r w:rsidR="00500279" w:rsidRPr="00EA4B1D">
        <w:rPr>
          <w:rFonts w:ascii="Times New Roman" w:eastAsia="Times New Roman" w:hAnsi="Times New Roman"/>
          <w:sz w:val="24"/>
          <w:szCs w:val="24"/>
          <w:lang w:eastAsia="ru-RU"/>
        </w:rPr>
        <w:t>(субсидий</w:t>
      </w:r>
      <w:r w:rsidRPr="00EA4B1D">
        <w:rPr>
          <w:rFonts w:ascii="Times New Roman" w:eastAsia="Times New Roman" w:hAnsi="Times New Roman"/>
          <w:sz w:val="24"/>
          <w:szCs w:val="24"/>
          <w:lang w:eastAsia="ru-RU"/>
        </w:rPr>
        <w:t>) субъектам малого и среднего предпринимательства в рамках муниципальных программ поддержки</w:t>
      </w:r>
      <w:r>
        <w:rPr>
          <w:rFonts w:ascii="Times New Roman" w:eastAsia="Times New Roman" w:hAnsi="Times New Roman"/>
          <w:sz w:val="24"/>
          <w:szCs w:val="24"/>
          <w:lang w:eastAsia="ru-RU"/>
        </w:rPr>
        <w:t xml:space="preserve"> </w:t>
      </w:r>
      <w:r w:rsidRPr="004D683F">
        <w:rPr>
          <w:rFonts w:ascii="Times New Roman" w:eastAsia="Times New Roman" w:hAnsi="Times New Roman"/>
          <w:sz w:val="24"/>
          <w:szCs w:val="24"/>
          <w:lang w:eastAsia="ru-RU"/>
        </w:rPr>
        <w:t>малого и среднего предпринимательства</w:t>
      </w:r>
      <w:r w:rsidR="00991233">
        <w:rPr>
          <w:rFonts w:ascii="Times New Roman" w:hAnsi="Times New Roman"/>
          <w:sz w:val="24"/>
          <w:szCs w:val="24"/>
          <w:lang w:eastAsia="ru-RU"/>
        </w:rPr>
        <w:t xml:space="preserve">, утвержденному постановлением </w:t>
      </w:r>
      <w:r w:rsidR="00565B87">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r w:rsidR="00B95F33" w:rsidRPr="00B95F33">
        <w:rPr>
          <w:rFonts w:ascii="Times New Roman" w:eastAsia="Times New Roman" w:hAnsi="Times New Roman"/>
          <w:sz w:val="24"/>
          <w:szCs w:val="24"/>
          <w:lang w:eastAsia="ru-RU"/>
        </w:rPr>
        <w:t xml:space="preserve"> </w:t>
      </w:r>
      <w:r w:rsidR="00B95F33" w:rsidRPr="0018689D">
        <w:rPr>
          <w:rFonts w:ascii="Times New Roman" w:eastAsia="Times New Roman" w:hAnsi="Times New Roman"/>
          <w:sz w:val="24"/>
          <w:szCs w:val="24"/>
          <w:lang w:eastAsia="ru-RU"/>
        </w:rPr>
        <w:t xml:space="preserve">от </w:t>
      </w:r>
      <w:r w:rsidR="00B95F33">
        <w:rPr>
          <w:rFonts w:ascii="Times New Roman" w:eastAsia="Times New Roman" w:hAnsi="Times New Roman"/>
          <w:sz w:val="24"/>
          <w:szCs w:val="24"/>
          <w:lang w:eastAsia="ru-RU"/>
        </w:rPr>
        <w:t>15.08.2022</w:t>
      </w:r>
      <w:r w:rsidR="00B95F33" w:rsidRPr="0018689D">
        <w:rPr>
          <w:rFonts w:ascii="Times New Roman" w:eastAsia="Times New Roman" w:hAnsi="Times New Roman"/>
          <w:sz w:val="24"/>
          <w:szCs w:val="24"/>
          <w:lang w:eastAsia="ru-RU"/>
        </w:rPr>
        <w:t xml:space="preserve"> № </w:t>
      </w:r>
      <w:r w:rsidR="00B95F33">
        <w:rPr>
          <w:rFonts w:ascii="Times New Roman" w:eastAsia="Times New Roman" w:hAnsi="Times New Roman"/>
          <w:sz w:val="24"/>
          <w:szCs w:val="24"/>
          <w:lang w:eastAsia="ru-RU"/>
        </w:rPr>
        <w:t>606-п</w:t>
      </w:r>
    </w:p>
    <w:p w:rsidR="007368BE" w:rsidRDefault="007368BE" w:rsidP="00E22361">
      <w:pPr>
        <w:pStyle w:val="ConsPlusTitle"/>
        <w:widowControl/>
        <w:contextualSpacing/>
        <w:jc w:val="center"/>
      </w:pPr>
    </w:p>
    <w:p w:rsidR="007368BE" w:rsidRPr="00D00CCF" w:rsidRDefault="007368BE" w:rsidP="00E22361">
      <w:pPr>
        <w:pStyle w:val="ConsPlusTitle"/>
        <w:widowControl/>
        <w:contextualSpacing/>
        <w:jc w:val="right"/>
        <w:rPr>
          <w:b w:val="0"/>
          <w:sz w:val="24"/>
        </w:rPr>
      </w:pPr>
    </w:p>
    <w:p w:rsidR="007368BE" w:rsidRPr="00D00CCF" w:rsidRDefault="006524B3" w:rsidP="00E22361">
      <w:pPr>
        <w:pStyle w:val="ConsPlusTitle"/>
        <w:widowControl/>
        <w:contextualSpacing/>
        <w:rPr>
          <w:b w:val="0"/>
          <w:sz w:val="28"/>
          <w:szCs w:val="28"/>
        </w:rPr>
      </w:pPr>
      <w:r>
        <w:rPr>
          <w:b w:val="0"/>
          <w:sz w:val="24"/>
        </w:rPr>
        <w:t xml:space="preserve">                                                                    </w:t>
      </w:r>
      <w:r w:rsidR="00DA72C3">
        <w:rPr>
          <w:b w:val="0"/>
          <w:sz w:val="24"/>
        </w:rPr>
        <w:t>«В а</w:t>
      </w:r>
      <w:r w:rsidR="004A5538" w:rsidRPr="00D00CCF">
        <w:rPr>
          <w:b w:val="0"/>
          <w:sz w:val="24"/>
        </w:rPr>
        <w:t xml:space="preserve">дминистрацию </w:t>
      </w:r>
      <w:r>
        <w:rPr>
          <w:b w:val="0"/>
          <w:sz w:val="24"/>
        </w:rPr>
        <w:t>городского округа Пущино</w:t>
      </w:r>
      <w:r w:rsidR="004A5538" w:rsidRPr="00D00CCF">
        <w:rPr>
          <w:b w:val="0"/>
          <w:sz w:val="24"/>
        </w:rPr>
        <w:t>»</w:t>
      </w:r>
    </w:p>
    <w:p w:rsidR="007368BE" w:rsidRPr="00D00CCF" w:rsidRDefault="007368BE" w:rsidP="00E22361">
      <w:pPr>
        <w:pStyle w:val="ConsPlusTitle"/>
        <w:widowControl/>
        <w:contextualSpacing/>
        <w:rPr>
          <w:sz w:val="28"/>
          <w:szCs w:val="28"/>
        </w:rPr>
      </w:pPr>
    </w:p>
    <w:p w:rsidR="007368BE" w:rsidRPr="00D00CCF" w:rsidRDefault="004A5538" w:rsidP="00E22361">
      <w:pPr>
        <w:pStyle w:val="ConsPlusTitle"/>
        <w:widowControl/>
        <w:shd w:val="clear" w:color="auto" w:fill="FFFFFF" w:themeFill="background1"/>
        <w:contextualSpacing/>
        <w:jc w:val="center"/>
        <w:rPr>
          <w:sz w:val="24"/>
        </w:rPr>
      </w:pPr>
      <w:r w:rsidRPr="00D00CCF">
        <w:rPr>
          <w:sz w:val="24"/>
        </w:rPr>
        <w:t>Заявление на предоставление</w:t>
      </w:r>
      <w:r w:rsidR="00B059D5" w:rsidRPr="00D00CCF">
        <w:rPr>
          <w:sz w:val="24"/>
        </w:rPr>
        <w:t xml:space="preserve"> финансовой поддержки</w:t>
      </w:r>
    </w:p>
    <w:p w:rsidR="007368BE" w:rsidRPr="00D00CCF" w:rsidRDefault="004A5538" w:rsidP="00E22361">
      <w:pPr>
        <w:pStyle w:val="ConsPlusTitle"/>
        <w:widowControl/>
        <w:contextualSpacing/>
        <w:jc w:val="center"/>
        <w:rPr>
          <w:b w:val="0"/>
          <w:sz w:val="24"/>
          <w:u w:val="single"/>
        </w:rPr>
      </w:pPr>
      <w:r w:rsidRPr="00D00CCF">
        <w:rPr>
          <w:b w:val="0"/>
          <w:bCs w:val="0"/>
          <w:sz w:val="24"/>
          <w:u w:val="single"/>
        </w:rPr>
        <w:t>Мероприятие «</w:t>
      </w:r>
      <w:r w:rsidRPr="00D00CCF">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B377EE" w:rsidRPr="00D00CCF">
        <w:rPr>
          <w:b w:val="0"/>
          <w:sz w:val="24"/>
          <w:u w:val="single"/>
        </w:rPr>
        <w:t>»</w:t>
      </w:r>
    </w:p>
    <w:p w:rsidR="007368BE" w:rsidRPr="00D00CCF" w:rsidRDefault="007368BE" w:rsidP="00E22361">
      <w:pPr>
        <w:pStyle w:val="ConsPlusTitle"/>
        <w:widowControl/>
        <w:contextualSpacing/>
        <w:jc w:val="center"/>
        <w:rPr>
          <w:b w:val="0"/>
          <w:sz w:val="16"/>
          <w:szCs w:val="16"/>
        </w:rPr>
      </w:pPr>
    </w:p>
    <w:p w:rsidR="007368BE" w:rsidRPr="00D00CCF" w:rsidRDefault="004A5538" w:rsidP="00E22361">
      <w:pPr>
        <w:pStyle w:val="ConsPlusTitle"/>
        <w:widowControl/>
        <w:contextualSpacing/>
        <w:jc w:val="both"/>
        <w:rPr>
          <w:sz w:val="24"/>
        </w:rPr>
      </w:pPr>
      <w:r w:rsidRPr="00D00CCF">
        <w:rPr>
          <w:bCs w:val="0"/>
          <w:sz w:val="24"/>
        </w:rPr>
        <w:t xml:space="preserve">Раздел </w:t>
      </w:r>
      <w:r w:rsidRPr="00D00CCF">
        <w:rPr>
          <w:bCs w:val="0"/>
          <w:sz w:val="24"/>
          <w:lang w:val="en-US"/>
        </w:rPr>
        <w:t>I</w:t>
      </w:r>
      <w:r w:rsidRPr="00D00CCF">
        <w:rPr>
          <w:bCs w:val="0"/>
          <w:sz w:val="24"/>
        </w:rPr>
        <w:t xml:space="preserve">. Сведения о Заявителе </w:t>
      </w:r>
    </w:p>
    <w:tbl>
      <w:tblPr>
        <w:tblStyle w:val="afffff6"/>
        <w:tblpPr w:leftFromText="180" w:rightFromText="180" w:vertAnchor="text" w:horzAnchor="margin" w:tblpX="83" w:tblpY="148"/>
        <w:tblW w:w="9584" w:type="dxa"/>
        <w:tblCellMar>
          <w:left w:w="83" w:type="dxa"/>
        </w:tblCellMar>
        <w:tblLook w:val="04A0" w:firstRow="1" w:lastRow="0" w:firstColumn="1" w:lastColumn="0" w:noHBand="0" w:noVBand="1"/>
      </w:tblPr>
      <w:tblGrid>
        <w:gridCol w:w="4689"/>
        <w:gridCol w:w="50"/>
        <w:gridCol w:w="4845"/>
      </w:tblGrid>
      <w:tr w:rsidR="007368BE" w:rsidRPr="00D00CCF" w:rsidTr="0045344F">
        <w:trPr>
          <w:trHeight w:val="1099"/>
        </w:trPr>
        <w:tc>
          <w:tcPr>
            <w:tcW w:w="4739" w:type="dxa"/>
            <w:gridSpan w:val="2"/>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 xml:space="preserve">Полное наименование </w:t>
            </w:r>
            <w:r w:rsidR="00CB15D3" w:rsidRPr="00D00CCF">
              <w:rPr>
                <w:rFonts w:ascii="Times New Roman" w:hAnsi="Times New Roman"/>
                <w:sz w:val="24"/>
                <w:szCs w:val="24"/>
              </w:rPr>
              <w:t xml:space="preserve">юридического лица </w:t>
            </w:r>
            <w:r w:rsidRPr="00D00CCF">
              <w:rPr>
                <w:rFonts w:ascii="Times New Roman" w:hAnsi="Times New Roman"/>
                <w:sz w:val="24"/>
                <w:szCs w:val="24"/>
              </w:rPr>
              <w:t xml:space="preserve">(в том числе организационно правовая форма) / Индивидуальный предприниматель </w:t>
            </w:r>
            <w:r w:rsidR="004162C6" w:rsidRPr="00D00CCF">
              <w:rPr>
                <w:rFonts w:ascii="Times New Roman" w:hAnsi="Times New Roman"/>
                <w:sz w:val="24"/>
                <w:szCs w:val="24"/>
              </w:rPr>
              <w:t>(ф</w:t>
            </w:r>
            <w:r w:rsidRPr="00D00CCF">
              <w:rPr>
                <w:rFonts w:ascii="Times New Roman" w:hAnsi="Times New Roman"/>
                <w:sz w:val="24"/>
                <w:szCs w:val="24"/>
              </w:rPr>
              <w:t>амилия</w:t>
            </w:r>
            <w:r w:rsidR="004162C6" w:rsidRPr="00D00CCF">
              <w:rPr>
                <w:rFonts w:ascii="Times New Roman" w:hAnsi="Times New Roman"/>
                <w:sz w:val="24"/>
                <w:szCs w:val="24"/>
              </w:rPr>
              <w:t>, и</w:t>
            </w:r>
            <w:r w:rsidRPr="00D00CCF">
              <w:rPr>
                <w:rFonts w:ascii="Times New Roman" w:hAnsi="Times New Roman"/>
                <w:sz w:val="24"/>
                <w:szCs w:val="24"/>
              </w:rPr>
              <w:t>мя</w:t>
            </w:r>
            <w:r w:rsidR="004162C6" w:rsidRPr="00D00CCF">
              <w:rPr>
                <w:rFonts w:ascii="Times New Roman" w:hAnsi="Times New Roman"/>
                <w:sz w:val="24"/>
                <w:szCs w:val="24"/>
              </w:rPr>
              <w:t>, о</w:t>
            </w:r>
            <w:r w:rsidRPr="00D00CCF">
              <w:rPr>
                <w:rFonts w:ascii="Times New Roman" w:hAnsi="Times New Roman"/>
                <w:sz w:val="24"/>
                <w:szCs w:val="24"/>
              </w:rPr>
              <w:t>тчество</w:t>
            </w:r>
            <w:r w:rsidR="00CB15D3" w:rsidRPr="00D00CCF">
              <w:rPr>
                <w:rFonts w:ascii="Times New Roman" w:hAnsi="Times New Roman"/>
                <w:sz w:val="24"/>
                <w:szCs w:val="24"/>
              </w:rPr>
              <w:t xml:space="preserve"> (при наличии)</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i/>
                <w:sz w:val="28"/>
                <w:szCs w:val="28"/>
              </w:rPr>
            </w:pPr>
          </w:p>
        </w:tc>
      </w:tr>
      <w:tr w:rsidR="007368BE" w:rsidRPr="00D00CCF" w:rsidTr="0045344F">
        <w:trPr>
          <w:trHeight w:val="557"/>
        </w:trPr>
        <w:tc>
          <w:tcPr>
            <w:tcW w:w="4739" w:type="dxa"/>
            <w:gridSpan w:val="2"/>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 xml:space="preserve">Сокращенное наименование </w:t>
            </w:r>
            <w:r w:rsidR="00B96F7B" w:rsidRPr="00D00CCF">
              <w:rPr>
                <w:rFonts w:ascii="Times New Roman" w:hAnsi="Times New Roman"/>
                <w:sz w:val="24"/>
                <w:szCs w:val="24"/>
              </w:rPr>
              <w:t>юридического лица /ИП</w:t>
            </w:r>
            <w:r w:rsidRPr="00D00CCF">
              <w:rPr>
                <w:rFonts w:ascii="Times New Roman" w:hAnsi="Times New Roman"/>
                <w:sz w:val="24"/>
                <w:szCs w:val="24"/>
              </w:rPr>
              <w:t xml:space="preserve"> </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6"/>
        </w:trPr>
        <w:tc>
          <w:tcPr>
            <w:tcW w:w="4739" w:type="dxa"/>
            <w:gridSpan w:val="2"/>
            <w:shd w:val="clear" w:color="auto" w:fill="auto"/>
          </w:tcPr>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6"/>
        </w:trPr>
        <w:tc>
          <w:tcPr>
            <w:tcW w:w="4739" w:type="dxa"/>
            <w:gridSpan w:val="2"/>
            <w:shd w:val="clear" w:color="auto" w:fill="auto"/>
          </w:tcPr>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 xml:space="preserve">ИНН </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6"/>
        </w:trPr>
        <w:tc>
          <w:tcPr>
            <w:tcW w:w="4739" w:type="dxa"/>
            <w:gridSpan w:val="2"/>
            <w:shd w:val="clear" w:color="auto" w:fill="auto"/>
          </w:tcPr>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 xml:space="preserve">КПП </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557"/>
        </w:trPr>
        <w:tc>
          <w:tcPr>
            <w:tcW w:w="4739" w:type="dxa"/>
            <w:gridSpan w:val="2"/>
            <w:shd w:val="clear" w:color="auto" w:fill="auto"/>
          </w:tcPr>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6"/>
        </w:trPr>
        <w:tc>
          <w:tcPr>
            <w:tcW w:w="4739" w:type="dxa"/>
            <w:gridSpan w:val="2"/>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 xml:space="preserve">Адрес места ведения бизнеса </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271"/>
        </w:trPr>
        <w:tc>
          <w:tcPr>
            <w:tcW w:w="9584" w:type="dxa"/>
            <w:gridSpan w:val="3"/>
            <w:shd w:val="clear" w:color="auto" w:fill="auto"/>
          </w:tcPr>
          <w:p w:rsidR="007368BE" w:rsidRPr="00D00CCF" w:rsidRDefault="004A5538" w:rsidP="00E22361">
            <w:pPr>
              <w:spacing w:after="0" w:line="240" w:lineRule="auto"/>
              <w:contextualSpacing/>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rsidTr="0045344F">
        <w:trPr>
          <w:trHeight w:val="316"/>
        </w:trPr>
        <w:tc>
          <w:tcPr>
            <w:tcW w:w="4739" w:type="dxa"/>
            <w:gridSpan w:val="2"/>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Наименование банка</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424"/>
        </w:trPr>
        <w:tc>
          <w:tcPr>
            <w:tcW w:w="4739" w:type="dxa"/>
            <w:gridSpan w:val="2"/>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 xml:space="preserve">Расчетный счет </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6"/>
        </w:trPr>
        <w:tc>
          <w:tcPr>
            <w:tcW w:w="4739" w:type="dxa"/>
            <w:gridSpan w:val="2"/>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Кор / счет</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6"/>
        </w:trPr>
        <w:tc>
          <w:tcPr>
            <w:tcW w:w="4739" w:type="dxa"/>
            <w:gridSpan w:val="2"/>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БИК</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6"/>
        </w:trPr>
        <w:tc>
          <w:tcPr>
            <w:tcW w:w="4739" w:type="dxa"/>
            <w:gridSpan w:val="2"/>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ИНН банка</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6"/>
        </w:trPr>
        <w:tc>
          <w:tcPr>
            <w:tcW w:w="4739" w:type="dxa"/>
            <w:gridSpan w:val="2"/>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КПП банка</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271"/>
        </w:trPr>
        <w:tc>
          <w:tcPr>
            <w:tcW w:w="9584" w:type="dxa"/>
            <w:gridSpan w:val="3"/>
            <w:shd w:val="clear" w:color="auto" w:fill="auto"/>
          </w:tcPr>
          <w:p w:rsidR="007368BE" w:rsidRPr="00D00CCF" w:rsidRDefault="004A5538" w:rsidP="00E22361">
            <w:pPr>
              <w:spacing w:after="0" w:line="240" w:lineRule="auto"/>
              <w:contextualSpacing/>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rsidTr="0045344F">
        <w:trPr>
          <w:trHeight w:val="316"/>
        </w:trPr>
        <w:tc>
          <w:tcPr>
            <w:tcW w:w="4689" w:type="dxa"/>
            <w:shd w:val="clear" w:color="auto" w:fill="auto"/>
          </w:tcPr>
          <w:p w:rsidR="007368BE" w:rsidRPr="00D00CCF" w:rsidRDefault="004162C6" w:rsidP="00E22361">
            <w:pPr>
              <w:spacing w:after="0" w:line="240" w:lineRule="auto"/>
              <w:contextualSpacing/>
              <w:rPr>
                <w:rFonts w:ascii="Times New Roman" w:hAnsi="Times New Roman"/>
                <w:sz w:val="28"/>
                <w:szCs w:val="28"/>
              </w:rPr>
            </w:pPr>
            <w:r w:rsidRPr="00D00CCF">
              <w:rPr>
                <w:rFonts w:ascii="Times New Roman" w:hAnsi="Times New Roman"/>
                <w:sz w:val="24"/>
                <w:szCs w:val="24"/>
              </w:rPr>
              <w:t>Фамилия, и</w:t>
            </w:r>
            <w:r w:rsidR="004A5538" w:rsidRPr="00D00CCF">
              <w:rPr>
                <w:rFonts w:ascii="Times New Roman" w:hAnsi="Times New Roman"/>
                <w:sz w:val="24"/>
                <w:szCs w:val="24"/>
              </w:rPr>
              <w:t>мя</w:t>
            </w:r>
            <w:r w:rsidRPr="00D00CCF">
              <w:rPr>
                <w:rFonts w:ascii="Times New Roman" w:hAnsi="Times New Roman"/>
                <w:sz w:val="24"/>
                <w:szCs w:val="24"/>
              </w:rPr>
              <w:t>, о</w:t>
            </w:r>
            <w:r w:rsidR="004A5538" w:rsidRPr="00D00CCF">
              <w:rPr>
                <w:rFonts w:ascii="Times New Roman" w:hAnsi="Times New Roman"/>
                <w:sz w:val="24"/>
                <w:szCs w:val="24"/>
              </w:rPr>
              <w:t>тчество</w:t>
            </w:r>
          </w:p>
        </w:tc>
        <w:tc>
          <w:tcPr>
            <w:tcW w:w="4894" w:type="dxa"/>
            <w:gridSpan w:val="2"/>
            <w:shd w:val="clear" w:color="auto" w:fill="auto"/>
          </w:tcPr>
          <w:p w:rsidR="007368BE" w:rsidRPr="00D00CCF" w:rsidRDefault="007368BE" w:rsidP="00E22361">
            <w:pPr>
              <w:spacing w:after="0" w:line="240" w:lineRule="auto"/>
              <w:contextualSpacing/>
              <w:jc w:val="center"/>
              <w:rPr>
                <w:rFonts w:ascii="Times New Roman" w:hAnsi="Times New Roman"/>
                <w:sz w:val="28"/>
                <w:szCs w:val="28"/>
              </w:rPr>
            </w:pPr>
          </w:p>
        </w:tc>
      </w:tr>
      <w:tr w:rsidR="007368BE" w:rsidRPr="00D00CCF" w:rsidTr="0045344F">
        <w:trPr>
          <w:trHeight w:val="316"/>
        </w:trPr>
        <w:tc>
          <w:tcPr>
            <w:tcW w:w="468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Контактный телефон</w:t>
            </w:r>
          </w:p>
        </w:tc>
        <w:tc>
          <w:tcPr>
            <w:tcW w:w="4894" w:type="dxa"/>
            <w:gridSpan w:val="2"/>
            <w:shd w:val="clear" w:color="auto" w:fill="auto"/>
          </w:tcPr>
          <w:p w:rsidR="007368BE" w:rsidRPr="00D00CCF" w:rsidRDefault="007368BE" w:rsidP="00E22361">
            <w:pPr>
              <w:spacing w:after="0" w:line="240" w:lineRule="auto"/>
              <w:contextualSpacing/>
              <w:jc w:val="center"/>
              <w:rPr>
                <w:rFonts w:ascii="Times New Roman" w:hAnsi="Times New Roman"/>
                <w:sz w:val="28"/>
                <w:szCs w:val="28"/>
              </w:rPr>
            </w:pPr>
          </w:p>
        </w:tc>
      </w:tr>
    </w:tbl>
    <w:p w:rsidR="007368BE" w:rsidRPr="00D00CCF" w:rsidRDefault="007368BE" w:rsidP="00E22361">
      <w:pPr>
        <w:pStyle w:val="ConsPlusTitle"/>
        <w:widowControl/>
        <w:contextualSpacing/>
        <w:jc w:val="both"/>
        <w:rPr>
          <w:bCs w:val="0"/>
          <w:sz w:val="28"/>
          <w:szCs w:val="28"/>
        </w:rPr>
      </w:pPr>
    </w:p>
    <w:tbl>
      <w:tblPr>
        <w:tblStyle w:val="afffff6"/>
        <w:tblpPr w:leftFromText="180" w:rightFromText="180" w:vertAnchor="text" w:horzAnchor="margin" w:tblpX="83" w:tblpY="29"/>
        <w:tblW w:w="9584" w:type="dxa"/>
        <w:tblCellMar>
          <w:left w:w="83" w:type="dxa"/>
        </w:tblCellMar>
        <w:tblLook w:val="04A0" w:firstRow="1" w:lastRow="0" w:firstColumn="1" w:lastColumn="0" w:noHBand="0" w:noVBand="1"/>
      </w:tblPr>
      <w:tblGrid>
        <w:gridCol w:w="4739"/>
        <w:gridCol w:w="4845"/>
      </w:tblGrid>
      <w:tr w:rsidR="007368BE" w:rsidRPr="00D00CCF" w:rsidTr="0045344F">
        <w:trPr>
          <w:trHeight w:val="702"/>
        </w:trPr>
        <w:tc>
          <w:tcPr>
            <w:tcW w:w="9584" w:type="dxa"/>
            <w:gridSpan w:val="2"/>
            <w:shd w:val="clear" w:color="auto" w:fill="auto"/>
          </w:tcPr>
          <w:p w:rsidR="007368BE" w:rsidRPr="00D00CCF" w:rsidRDefault="004A5538" w:rsidP="00E22361">
            <w:pPr>
              <w:spacing w:after="0" w:line="240" w:lineRule="auto"/>
              <w:contextualSpacing/>
              <w:jc w:val="center"/>
              <w:rPr>
                <w:sz w:val="24"/>
                <w:szCs w:val="24"/>
              </w:rPr>
            </w:pPr>
            <w:r w:rsidRPr="00D00CCF">
              <w:rPr>
                <w:rFonts w:ascii="Times New Roman" w:hAnsi="Times New Roman"/>
                <w:sz w:val="24"/>
                <w:szCs w:val="24"/>
              </w:rPr>
              <w:t>Контактное лицо</w:t>
            </w:r>
          </w:p>
        </w:tc>
      </w:tr>
      <w:tr w:rsidR="007368BE" w:rsidRPr="00D00CCF" w:rsidTr="0045344F">
        <w:trPr>
          <w:trHeight w:val="819"/>
        </w:trPr>
        <w:tc>
          <w:tcPr>
            <w:tcW w:w="473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rPr>
              <w:t>Должность</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819"/>
        </w:trPr>
        <w:tc>
          <w:tcPr>
            <w:tcW w:w="4739" w:type="dxa"/>
            <w:shd w:val="clear" w:color="auto" w:fill="auto"/>
          </w:tcPr>
          <w:p w:rsidR="007368BE" w:rsidRPr="00D00CCF" w:rsidRDefault="004162C6" w:rsidP="00E22361">
            <w:pPr>
              <w:spacing w:after="0" w:line="240" w:lineRule="auto"/>
              <w:contextualSpacing/>
              <w:rPr>
                <w:rFonts w:ascii="Times New Roman" w:hAnsi="Times New Roman"/>
                <w:sz w:val="28"/>
                <w:szCs w:val="28"/>
              </w:rPr>
            </w:pPr>
            <w:r w:rsidRPr="00D00CCF">
              <w:rPr>
                <w:rFonts w:ascii="Times New Roman" w:hAnsi="Times New Roman"/>
              </w:rPr>
              <w:t>Фамилия, и</w:t>
            </w:r>
            <w:r w:rsidR="004A5538" w:rsidRPr="00D00CCF">
              <w:rPr>
                <w:rFonts w:ascii="Times New Roman" w:hAnsi="Times New Roman"/>
              </w:rPr>
              <w:t>мя</w:t>
            </w:r>
            <w:r w:rsidRPr="00D00CCF">
              <w:rPr>
                <w:rFonts w:ascii="Times New Roman" w:hAnsi="Times New Roman"/>
              </w:rPr>
              <w:t>, о</w:t>
            </w:r>
            <w:r w:rsidR="004A5538" w:rsidRPr="00D00CCF">
              <w:rPr>
                <w:rFonts w:ascii="Times New Roman" w:hAnsi="Times New Roman"/>
              </w:rPr>
              <w:t>тчество</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819"/>
        </w:trPr>
        <w:tc>
          <w:tcPr>
            <w:tcW w:w="473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rPr>
              <w:t>Контактный телефон</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819"/>
        </w:trPr>
        <w:tc>
          <w:tcPr>
            <w:tcW w:w="4739" w:type="dxa"/>
            <w:shd w:val="clear" w:color="auto" w:fill="auto"/>
          </w:tcPr>
          <w:p w:rsidR="007368BE" w:rsidRPr="00D00CCF" w:rsidRDefault="00BA60ED" w:rsidP="00E22361">
            <w:pPr>
              <w:spacing w:after="0" w:line="240" w:lineRule="auto"/>
              <w:contextualSpacing/>
              <w:rPr>
                <w:rFonts w:ascii="Times New Roman" w:hAnsi="Times New Roman"/>
                <w:sz w:val="28"/>
                <w:szCs w:val="28"/>
              </w:rPr>
            </w:pPr>
            <w:r w:rsidRPr="00D00CCF">
              <w:rPr>
                <w:rFonts w:ascii="Times New Roman" w:hAnsi="Times New Roman"/>
              </w:rPr>
              <w:t>Адрес электронной почты</w:t>
            </w:r>
          </w:p>
        </w:tc>
        <w:tc>
          <w:tcPr>
            <w:tcW w:w="4844"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bl>
    <w:p w:rsidR="00D34AB8" w:rsidRPr="00D00CCF" w:rsidRDefault="00D34AB8" w:rsidP="00E22361">
      <w:pPr>
        <w:pStyle w:val="ConsPlusTitle"/>
        <w:widowControl/>
        <w:contextualSpacing/>
        <w:jc w:val="both"/>
        <w:rPr>
          <w:bCs w:val="0"/>
          <w:sz w:val="24"/>
        </w:rPr>
      </w:pPr>
    </w:p>
    <w:p w:rsidR="00D34AB8" w:rsidRPr="00D00CCF" w:rsidRDefault="00D34AB8" w:rsidP="00E22361">
      <w:pPr>
        <w:spacing w:after="0" w:line="240" w:lineRule="auto"/>
        <w:contextualSpacing/>
        <w:rPr>
          <w:rFonts w:ascii="Times New Roman" w:eastAsia="Times New Roman" w:hAnsi="Times New Roman"/>
          <w:b/>
          <w:sz w:val="24"/>
          <w:szCs w:val="24"/>
          <w:lang w:eastAsia="ru-RU"/>
        </w:rPr>
      </w:pPr>
      <w:r w:rsidRPr="00D00CCF">
        <w:rPr>
          <w:bCs/>
          <w:sz w:val="24"/>
        </w:rPr>
        <w:br w:type="page"/>
      </w:r>
    </w:p>
    <w:p w:rsidR="007368BE" w:rsidRPr="00D00CCF" w:rsidRDefault="004A5538" w:rsidP="00E22361">
      <w:pPr>
        <w:pStyle w:val="ConsPlusTitle"/>
        <w:widowControl/>
        <w:contextualSpacing/>
        <w:jc w:val="both"/>
        <w:rPr>
          <w:bCs w:val="0"/>
          <w:sz w:val="24"/>
        </w:rPr>
      </w:pPr>
      <w:r w:rsidRPr="00D00CCF">
        <w:rPr>
          <w:bCs w:val="0"/>
          <w:sz w:val="24"/>
        </w:rPr>
        <w:t xml:space="preserve">Раздел </w:t>
      </w:r>
      <w:r w:rsidRPr="00D00CCF">
        <w:rPr>
          <w:bCs w:val="0"/>
          <w:sz w:val="24"/>
          <w:lang w:val="en-US"/>
        </w:rPr>
        <w:t>II</w:t>
      </w:r>
      <w:r w:rsidRPr="00D00CCF">
        <w:rPr>
          <w:bCs w:val="0"/>
          <w:sz w:val="24"/>
        </w:rPr>
        <w:t xml:space="preserve">. Расчет размера субсидии </w:t>
      </w:r>
    </w:p>
    <w:p w:rsidR="007368BE" w:rsidRPr="00D00CCF" w:rsidRDefault="007368BE" w:rsidP="00E22361">
      <w:pPr>
        <w:pStyle w:val="ConsPlusTitle"/>
        <w:widowControl/>
        <w:contextualSpacing/>
        <w:jc w:val="both"/>
        <w:rPr>
          <w:sz w:val="16"/>
          <w:szCs w:val="16"/>
        </w:rPr>
      </w:pPr>
    </w:p>
    <w:tbl>
      <w:tblPr>
        <w:tblStyle w:val="afffff6"/>
        <w:tblW w:w="4902" w:type="pct"/>
        <w:tblInd w:w="98" w:type="dxa"/>
        <w:tblCellMar>
          <w:left w:w="98" w:type="dxa"/>
        </w:tblCellMar>
        <w:tblLook w:val="04A0" w:firstRow="1" w:lastRow="0" w:firstColumn="1" w:lastColumn="0" w:noHBand="0" w:noVBand="1"/>
      </w:tblPr>
      <w:tblGrid>
        <w:gridCol w:w="530"/>
        <w:gridCol w:w="2126"/>
        <w:gridCol w:w="1770"/>
        <w:gridCol w:w="1866"/>
        <w:gridCol w:w="1762"/>
        <w:gridCol w:w="1597"/>
      </w:tblGrid>
      <w:tr w:rsidR="007368BE" w:rsidRPr="00D00CCF" w:rsidTr="00A86DB1">
        <w:tc>
          <w:tcPr>
            <w:tcW w:w="479"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п/п</w:t>
            </w:r>
          </w:p>
        </w:tc>
        <w:tc>
          <w:tcPr>
            <w:tcW w:w="2357"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Наименование расходов.</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наименование оборудования;</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марка,</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серия.</w:t>
            </w:r>
          </w:p>
        </w:tc>
        <w:tc>
          <w:tcPr>
            <w:tcW w:w="1842"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дата заключения договора на приобретение оборудования</w:t>
            </w:r>
          </w:p>
        </w:tc>
        <w:tc>
          <w:tcPr>
            <w:tcW w:w="1991"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Стоимость оборудования (в соответствии с договором), </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в руб.</w:t>
            </w:r>
          </w:p>
        </w:tc>
        <w:tc>
          <w:tcPr>
            <w:tcW w:w="1834"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Страна произво-дитель,</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срок эксплуатации до приобретения </w:t>
            </w:r>
          </w:p>
        </w:tc>
        <w:tc>
          <w:tcPr>
            <w:tcW w:w="1703"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rsidTr="00A86DB1">
        <w:tc>
          <w:tcPr>
            <w:tcW w:w="479"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1</w:t>
            </w:r>
          </w:p>
        </w:tc>
        <w:tc>
          <w:tcPr>
            <w:tcW w:w="2357"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2</w:t>
            </w:r>
          </w:p>
        </w:tc>
        <w:tc>
          <w:tcPr>
            <w:tcW w:w="1842"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3</w:t>
            </w:r>
          </w:p>
        </w:tc>
        <w:tc>
          <w:tcPr>
            <w:tcW w:w="1991"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4</w:t>
            </w:r>
          </w:p>
        </w:tc>
        <w:tc>
          <w:tcPr>
            <w:tcW w:w="1834" w:type="dxa"/>
            <w:shd w:val="clear" w:color="auto" w:fill="auto"/>
          </w:tcPr>
          <w:p w:rsidR="007368BE" w:rsidRPr="00D00CCF" w:rsidRDefault="004A5538" w:rsidP="00E22361">
            <w:pPr>
              <w:tabs>
                <w:tab w:val="left" w:pos="1104"/>
              </w:tabs>
              <w:spacing w:after="0" w:line="240" w:lineRule="auto"/>
              <w:contextualSpacing/>
              <w:jc w:val="center"/>
              <w:rPr>
                <w:rFonts w:ascii="Times New Roman" w:hAnsi="Times New Roman"/>
                <w:sz w:val="24"/>
                <w:szCs w:val="24"/>
              </w:rPr>
            </w:pPr>
            <w:r w:rsidRPr="00D00CCF">
              <w:rPr>
                <w:rFonts w:ascii="Times New Roman" w:hAnsi="Times New Roman"/>
                <w:sz w:val="24"/>
                <w:szCs w:val="24"/>
              </w:rPr>
              <w:t>5</w:t>
            </w:r>
          </w:p>
        </w:tc>
        <w:tc>
          <w:tcPr>
            <w:tcW w:w="1703" w:type="dxa"/>
            <w:shd w:val="clear" w:color="auto" w:fill="auto"/>
          </w:tcPr>
          <w:p w:rsidR="007368BE" w:rsidRPr="00D00CCF" w:rsidRDefault="004A5538" w:rsidP="00E22361">
            <w:pPr>
              <w:tabs>
                <w:tab w:val="left" w:pos="1104"/>
              </w:tabs>
              <w:spacing w:after="0" w:line="240" w:lineRule="auto"/>
              <w:contextualSpacing/>
              <w:jc w:val="center"/>
              <w:rPr>
                <w:rFonts w:ascii="Times New Roman" w:hAnsi="Times New Roman"/>
                <w:sz w:val="24"/>
                <w:szCs w:val="24"/>
              </w:rPr>
            </w:pPr>
            <w:r w:rsidRPr="00D00CCF">
              <w:rPr>
                <w:rFonts w:ascii="Times New Roman" w:hAnsi="Times New Roman"/>
                <w:sz w:val="24"/>
                <w:szCs w:val="24"/>
              </w:rPr>
              <w:t>6</w:t>
            </w:r>
          </w:p>
        </w:tc>
      </w:tr>
      <w:tr w:rsidR="007368BE" w:rsidRPr="00D00CCF" w:rsidTr="00A86DB1">
        <w:tc>
          <w:tcPr>
            <w:tcW w:w="479"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357"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p w:rsidR="007368BE" w:rsidRPr="00D00CCF" w:rsidRDefault="007368BE" w:rsidP="00E22361">
            <w:pPr>
              <w:spacing w:after="0" w:line="240" w:lineRule="auto"/>
              <w:contextualSpacing/>
              <w:jc w:val="both"/>
              <w:rPr>
                <w:rFonts w:ascii="Times New Roman" w:hAnsi="Times New Roman"/>
                <w:sz w:val="24"/>
                <w:szCs w:val="24"/>
              </w:rPr>
            </w:pPr>
          </w:p>
        </w:tc>
        <w:tc>
          <w:tcPr>
            <w:tcW w:w="1842"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91"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34"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703"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r w:rsidR="007368BE" w:rsidRPr="00D00CCF" w:rsidTr="00A86DB1">
        <w:tc>
          <w:tcPr>
            <w:tcW w:w="479"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357" w:type="dxa"/>
            <w:shd w:val="clear" w:color="auto" w:fill="auto"/>
          </w:tcPr>
          <w:p w:rsidR="007368BE" w:rsidRPr="00D00CCF" w:rsidRDefault="004A5538" w:rsidP="00E22361">
            <w:pPr>
              <w:spacing w:after="0" w:line="240" w:lineRule="auto"/>
              <w:contextualSpacing/>
              <w:jc w:val="both"/>
              <w:rPr>
                <w:rFonts w:ascii="Times New Roman" w:hAnsi="Times New Roman"/>
                <w:sz w:val="24"/>
                <w:szCs w:val="24"/>
              </w:rPr>
            </w:pPr>
            <w:r w:rsidRPr="00D00CCF">
              <w:rPr>
                <w:rFonts w:ascii="Times New Roman" w:hAnsi="Times New Roman"/>
                <w:sz w:val="24"/>
                <w:szCs w:val="24"/>
              </w:rPr>
              <w:t>ИТОГО</w:t>
            </w:r>
          </w:p>
        </w:tc>
        <w:tc>
          <w:tcPr>
            <w:tcW w:w="1842"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91"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34"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703"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bl>
    <w:p w:rsidR="007368BE" w:rsidRPr="00D00CCF" w:rsidRDefault="007368BE" w:rsidP="00E22361">
      <w:pPr>
        <w:pStyle w:val="Standard"/>
        <w:contextualSpacing/>
        <w:rPr>
          <w:sz w:val="16"/>
          <w:szCs w:val="16"/>
        </w:rPr>
      </w:pPr>
    </w:p>
    <w:p w:rsidR="007368BE" w:rsidRPr="00D00CCF" w:rsidRDefault="007368BE" w:rsidP="00E22361">
      <w:pPr>
        <w:pStyle w:val="ConsPlusTitle"/>
        <w:widowControl/>
        <w:contextualSpacing/>
        <w:jc w:val="both"/>
        <w:rPr>
          <w:sz w:val="16"/>
          <w:szCs w:val="16"/>
        </w:rPr>
      </w:pPr>
    </w:p>
    <w:p w:rsidR="004162C6" w:rsidRPr="00D00CCF" w:rsidRDefault="004162C6" w:rsidP="00E22361">
      <w:pPr>
        <w:pStyle w:val="ConsPlusNormal0"/>
        <w:ind w:firstLine="540"/>
        <w:contextualSpacing/>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 рублей.</w:t>
      </w:r>
    </w:p>
    <w:p w:rsidR="004162C6" w:rsidRPr="00D00CCF" w:rsidRDefault="004162C6" w:rsidP="00E22361">
      <w:pPr>
        <w:pStyle w:val="ConsPlusNormal0"/>
        <w:contextualSpacing/>
        <w:jc w:val="both"/>
        <w:rPr>
          <w:rFonts w:ascii="Times New Roman" w:hAnsi="Times New Roman" w:cs="Times New Roman"/>
          <w:sz w:val="24"/>
          <w:szCs w:val="24"/>
        </w:rPr>
      </w:pPr>
    </w:p>
    <w:p w:rsidR="004162C6" w:rsidRPr="00D00CCF" w:rsidRDefault="004162C6" w:rsidP="00E22361">
      <w:pPr>
        <w:pStyle w:val="ConsPlusNormal0"/>
        <w:ind w:firstLine="540"/>
        <w:contextualSpacing/>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рассчитывается</w:t>
      </w:r>
      <w:r w:rsidR="00B377EE" w:rsidRPr="00D00CCF">
        <w:rPr>
          <w:rFonts w:ascii="Times New Roman" w:hAnsi="Times New Roman" w:cs="Times New Roman"/>
          <w:sz w:val="24"/>
          <w:szCs w:val="24"/>
        </w:rPr>
        <w:t xml:space="preserve"> по формуле: «Итого»</w:t>
      </w:r>
      <w:r w:rsidRPr="00D00CCF">
        <w:rPr>
          <w:rFonts w:ascii="Times New Roman" w:hAnsi="Times New Roman" w:cs="Times New Roman"/>
          <w:sz w:val="24"/>
          <w:szCs w:val="24"/>
        </w:rPr>
        <w:t xml:space="preserve"> графы 4 x 50 процентов, но не более (указывается сумма в цифрах (прописью) миллионов) рублей на одного субъекта малого и среднего предпринимательства.</w:t>
      </w:r>
    </w:p>
    <w:p w:rsidR="004162C6" w:rsidRPr="00D00CCF" w:rsidRDefault="004162C6" w:rsidP="00E22361">
      <w:pPr>
        <w:pStyle w:val="ConsPlusNormal0"/>
        <w:ind w:firstLine="540"/>
        <w:contextualSpacing/>
        <w:jc w:val="both"/>
        <w:rPr>
          <w:rFonts w:ascii="Times New Roman" w:hAnsi="Times New Roman" w:cs="Times New Roman"/>
          <w:sz w:val="24"/>
          <w:szCs w:val="24"/>
        </w:rPr>
      </w:pPr>
      <w:r w:rsidRPr="00D00CC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Pr="00D00CCF" w:rsidRDefault="00F57E18" w:rsidP="00E22361">
      <w:pPr>
        <w:pStyle w:val="ConsPlusTitle"/>
        <w:widowControl/>
        <w:contextualSpacing/>
        <w:jc w:val="both"/>
        <w:rPr>
          <w:sz w:val="16"/>
          <w:szCs w:val="16"/>
        </w:rPr>
      </w:pPr>
    </w:p>
    <w:p w:rsidR="00F57E18" w:rsidRPr="00D00CCF" w:rsidRDefault="00F57E18" w:rsidP="00E22361">
      <w:pPr>
        <w:pStyle w:val="ConsPlusTitle"/>
        <w:widowControl/>
        <w:contextualSpacing/>
        <w:jc w:val="both"/>
        <w:rPr>
          <w:sz w:val="16"/>
          <w:szCs w:val="16"/>
        </w:rPr>
      </w:pPr>
    </w:p>
    <w:p w:rsidR="007368BE" w:rsidRPr="00D00CCF" w:rsidRDefault="004A5538" w:rsidP="00E22361">
      <w:pPr>
        <w:pStyle w:val="ConsPlusTitle"/>
        <w:widowControl/>
        <w:contextualSpacing/>
        <w:jc w:val="both"/>
        <w:rPr>
          <w:bCs w:val="0"/>
          <w:sz w:val="24"/>
        </w:rPr>
      </w:pPr>
      <w:r w:rsidRPr="00D00CCF">
        <w:rPr>
          <w:bCs w:val="0"/>
          <w:sz w:val="24"/>
        </w:rPr>
        <w:t xml:space="preserve">Раздел </w:t>
      </w:r>
      <w:r w:rsidRPr="00D00CCF">
        <w:rPr>
          <w:bCs w:val="0"/>
          <w:sz w:val="24"/>
          <w:lang w:val="en-US"/>
        </w:rPr>
        <w:t>III</w:t>
      </w:r>
      <w:r w:rsidRPr="00D00CCF">
        <w:rPr>
          <w:bCs w:val="0"/>
          <w:sz w:val="24"/>
        </w:rPr>
        <w:t xml:space="preserve">. Гарантии </w:t>
      </w:r>
    </w:p>
    <w:p w:rsidR="007368BE" w:rsidRPr="00D00CCF" w:rsidRDefault="004A5538" w:rsidP="00E22361">
      <w:pPr>
        <w:pStyle w:val="aff4"/>
        <w:contextualSpacing/>
        <w:rPr>
          <w:sz w:val="18"/>
          <w:szCs w:val="18"/>
        </w:rPr>
      </w:pPr>
      <w:r w:rsidRPr="00D00CCF">
        <w:rPr>
          <w:szCs w:val="28"/>
        </w:rPr>
        <w:tab/>
      </w:r>
    </w:p>
    <w:p w:rsidR="007368BE" w:rsidRPr="00D00CCF" w:rsidRDefault="004A5538" w:rsidP="00E22361">
      <w:pPr>
        <w:spacing w:after="0" w:line="240" w:lineRule="auto"/>
        <w:ind w:firstLine="567"/>
        <w:contextualSpacing/>
        <w:jc w:val="both"/>
        <w:rPr>
          <w:sz w:val="24"/>
          <w:szCs w:val="24"/>
        </w:rPr>
      </w:pPr>
      <w:r w:rsidRPr="00D00CCF">
        <w:rPr>
          <w:rFonts w:ascii="Times New Roman" w:hAnsi="Times New Roman"/>
          <w:sz w:val="24"/>
          <w:szCs w:val="24"/>
        </w:rPr>
        <w:t>1. Заявитель сообщает о намерении участвовать в конкурсном отборе на получении субсидии на усл</w:t>
      </w:r>
      <w:r w:rsidR="00B168BF" w:rsidRPr="00D00CCF">
        <w:rPr>
          <w:rFonts w:ascii="Times New Roman" w:hAnsi="Times New Roman"/>
          <w:sz w:val="24"/>
          <w:szCs w:val="24"/>
        </w:rPr>
        <w:t>овиях, установленных</w:t>
      </w:r>
      <w:r w:rsidRPr="00D00CCF">
        <w:rPr>
          <w:rFonts w:ascii="Times New Roman" w:hAnsi="Times New Roman"/>
          <w:sz w:val="24"/>
          <w:szCs w:val="24"/>
        </w:rPr>
        <w:t xml:space="preserve"> законодательством</w:t>
      </w:r>
      <w:r w:rsidR="00B168BF" w:rsidRPr="00D00CCF">
        <w:rPr>
          <w:rFonts w:ascii="Times New Roman" w:hAnsi="Times New Roman"/>
          <w:sz w:val="24"/>
          <w:szCs w:val="24"/>
        </w:rPr>
        <w:t xml:space="preserve"> Российской Федерации</w:t>
      </w:r>
      <w:r w:rsidR="00E1091B" w:rsidRPr="00D00CCF">
        <w:rPr>
          <w:rFonts w:ascii="Times New Roman" w:hAnsi="Times New Roman"/>
          <w:sz w:val="24"/>
          <w:szCs w:val="24"/>
        </w:rPr>
        <w:t>,</w:t>
      </w:r>
      <w:r w:rsidRPr="00D00CCF">
        <w:rPr>
          <w:rFonts w:ascii="Times New Roman" w:hAnsi="Times New Roman"/>
          <w:sz w:val="24"/>
          <w:szCs w:val="24"/>
        </w:rPr>
        <w:t xml:space="preserve"> и подтверждает соответствие критериям и требованиям, установленным Ф</w:t>
      </w:r>
      <w:r w:rsidR="00192AE8" w:rsidRPr="00D00CCF">
        <w:rPr>
          <w:rFonts w:ascii="Times New Roman" w:hAnsi="Times New Roman"/>
          <w:sz w:val="24"/>
          <w:szCs w:val="24"/>
        </w:rPr>
        <w:t xml:space="preserve">едеральным законом </w:t>
      </w:r>
      <w:r w:rsidR="0045344F">
        <w:rPr>
          <w:rFonts w:ascii="Times New Roman" w:hAnsi="Times New Roman"/>
          <w:sz w:val="24"/>
          <w:szCs w:val="24"/>
        </w:rPr>
        <w:t xml:space="preserve">Российской  Федерации </w:t>
      </w:r>
      <w:r w:rsidR="00192AE8" w:rsidRPr="00D00CCF">
        <w:rPr>
          <w:rFonts w:ascii="Times New Roman" w:hAnsi="Times New Roman"/>
          <w:sz w:val="24"/>
          <w:szCs w:val="24"/>
        </w:rPr>
        <w:t>от 24.07.2007</w:t>
      </w:r>
      <w:r w:rsidRPr="00D00CCF">
        <w:rPr>
          <w:rFonts w:ascii="Times New Roman" w:hAnsi="Times New Roman"/>
          <w:sz w:val="24"/>
          <w:szCs w:val="24"/>
        </w:rPr>
        <w:t xml:space="preserve"> № 209-ФЗ «О развитии малого и среднего предпринимательства в Российской Федерации» и муниципальной программой </w:t>
      </w:r>
      <w:r w:rsidR="00C3444B">
        <w:rPr>
          <w:rFonts w:ascii="Times New Roman" w:hAnsi="Times New Roman"/>
          <w:sz w:val="24"/>
          <w:szCs w:val="24"/>
        </w:rPr>
        <w:t>«Предпринимательство</w:t>
      </w:r>
      <w:r w:rsidR="006255F6">
        <w:rPr>
          <w:rFonts w:ascii="Times New Roman" w:hAnsi="Times New Roman"/>
          <w:sz w:val="24"/>
          <w:szCs w:val="24"/>
        </w:rPr>
        <w:t>»</w:t>
      </w:r>
      <w:r w:rsidR="00DA72C3">
        <w:rPr>
          <w:rFonts w:ascii="Times New Roman" w:hAnsi="Times New Roman"/>
          <w:sz w:val="24"/>
          <w:szCs w:val="24"/>
        </w:rPr>
        <w:t xml:space="preserve"> на 2020-2024 годы</w:t>
      </w:r>
      <w:r w:rsidR="006255F6">
        <w:rPr>
          <w:rFonts w:ascii="Times New Roman" w:hAnsi="Times New Roman"/>
          <w:sz w:val="24"/>
          <w:szCs w:val="24"/>
        </w:rPr>
        <w:t xml:space="preserve">, утвержденной постановлением </w:t>
      </w:r>
      <w:r w:rsidR="00982CC0">
        <w:rPr>
          <w:rFonts w:ascii="Times New Roman" w:hAnsi="Times New Roman"/>
          <w:sz w:val="24"/>
          <w:szCs w:val="24"/>
        </w:rPr>
        <w:t>а</w:t>
      </w:r>
      <w:r w:rsidR="00C3444B">
        <w:rPr>
          <w:rFonts w:ascii="Times New Roman" w:hAnsi="Times New Roman"/>
          <w:sz w:val="24"/>
          <w:szCs w:val="24"/>
        </w:rPr>
        <w:t>дминистра</w:t>
      </w:r>
      <w:r w:rsidR="00D15327">
        <w:rPr>
          <w:rFonts w:ascii="Times New Roman" w:hAnsi="Times New Roman"/>
          <w:sz w:val="24"/>
          <w:szCs w:val="24"/>
        </w:rPr>
        <w:t xml:space="preserve">ции городского округа Пущино от </w:t>
      </w:r>
      <w:r w:rsidR="00C3444B">
        <w:rPr>
          <w:rFonts w:ascii="Times New Roman" w:hAnsi="Times New Roman"/>
          <w:sz w:val="24"/>
          <w:szCs w:val="24"/>
        </w:rPr>
        <w:t>25.12.2019</w:t>
      </w:r>
      <w:r w:rsidR="00FD2C0D">
        <w:rPr>
          <w:rFonts w:ascii="Times New Roman" w:hAnsi="Times New Roman"/>
          <w:sz w:val="24"/>
          <w:szCs w:val="24"/>
        </w:rPr>
        <w:t xml:space="preserve"> №</w:t>
      </w:r>
      <w:r w:rsidR="00C3444B">
        <w:rPr>
          <w:rFonts w:ascii="Times New Roman" w:hAnsi="Times New Roman"/>
          <w:sz w:val="24"/>
          <w:szCs w:val="24"/>
        </w:rPr>
        <w:t xml:space="preserve"> 550-п «Об утверждении муниципальной программы «Предпринимательство</w:t>
      </w:r>
      <w:r w:rsidR="00C3444B" w:rsidRPr="00EA4B1D">
        <w:rPr>
          <w:rFonts w:ascii="Times New Roman" w:hAnsi="Times New Roman"/>
          <w:sz w:val="24"/>
          <w:szCs w:val="24"/>
        </w:rPr>
        <w:t>» на 2020-2024 годы»</w:t>
      </w:r>
      <w:r w:rsidR="00DA72C3" w:rsidRPr="00EA4B1D">
        <w:rPr>
          <w:rFonts w:ascii="Times New Roman" w:hAnsi="Times New Roman"/>
          <w:sz w:val="24"/>
          <w:szCs w:val="24"/>
        </w:rPr>
        <w:t>.</w:t>
      </w:r>
    </w:p>
    <w:p w:rsidR="00094091" w:rsidRPr="00D00CCF" w:rsidRDefault="004A5538" w:rsidP="00E22361">
      <w:pPr>
        <w:spacing w:after="0" w:line="240" w:lineRule="auto"/>
        <w:ind w:firstLine="567"/>
        <w:contextualSpacing/>
        <w:jc w:val="both"/>
        <w:rPr>
          <w:rFonts w:ascii="Times New Roman" w:hAnsi="Times New Roman"/>
          <w:sz w:val="24"/>
          <w:szCs w:val="24"/>
        </w:rPr>
      </w:pPr>
      <w:r w:rsidRPr="00D00CCF">
        <w:rPr>
          <w:rFonts w:ascii="Times New Roman" w:hAnsi="Times New Roman"/>
          <w:sz w:val="24"/>
          <w:szCs w:val="24"/>
        </w:rPr>
        <w:t>2. Заявитель дает свое согласие на осуществление главным распорядителем (рас</w:t>
      </w:r>
      <w:r w:rsidR="00DA72C3">
        <w:rPr>
          <w:rFonts w:ascii="Times New Roman" w:hAnsi="Times New Roman"/>
          <w:sz w:val="24"/>
          <w:szCs w:val="24"/>
        </w:rPr>
        <w:t xml:space="preserve">порядителем) бюджетных </w:t>
      </w:r>
      <w:r w:rsidR="00DA72C3" w:rsidRPr="00EA4B1D">
        <w:rPr>
          <w:rFonts w:ascii="Times New Roman" w:hAnsi="Times New Roman"/>
          <w:sz w:val="24"/>
          <w:szCs w:val="24"/>
        </w:rPr>
        <w:t>средств а</w:t>
      </w:r>
      <w:r w:rsidRPr="00EA4B1D">
        <w:rPr>
          <w:rFonts w:ascii="Times New Roman" w:hAnsi="Times New Roman"/>
          <w:sz w:val="24"/>
          <w:szCs w:val="24"/>
        </w:rPr>
        <w:t>дминистрации</w:t>
      </w:r>
      <w:r w:rsidRPr="00D00CCF">
        <w:rPr>
          <w:rFonts w:ascii="Times New Roman" w:hAnsi="Times New Roman"/>
          <w:sz w:val="24"/>
          <w:szCs w:val="24"/>
        </w:rPr>
        <w:t xml:space="preserve"> </w:t>
      </w:r>
      <w:r w:rsidR="00263751">
        <w:rPr>
          <w:rFonts w:ascii="Times New Roman" w:hAnsi="Times New Roman"/>
          <w:sz w:val="24"/>
          <w:szCs w:val="24"/>
        </w:rPr>
        <w:t>городского округа Пущино</w:t>
      </w:r>
      <w:r w:rsidR="00E1091B" w:rsidRPr="00D00CCF">
        <w:rPr>
          <w:rFonts w:ascii="Times New Roman" w:hAnsi="Times New Roman"/>
          <w:sz w:val="24"/>
          <w:szCs w:val="24"/>
        </w:rPr>
        <w:t xml:space="preserve"> и органу</w:t>
      </w:r>
      <w:r w:rsidRPr="00D00CCF">
        <w:rPr>
          <w:rFonts w:ascii="Times New Roman" w:hAnsi="Times New Roman"/>
          <w:sz w:val="24"/>
          <w:szCs w:val="24"/>
        </w:rPr>
        <w:t xml:space="preserve"> муниципального финансового контроля проверок</w:t>
      </w:r>
      <w:r w:rsidR="00A06248" w:rsidRPr="00D00CCF">
        <w:rPr>
          <w:rFonts w:ascii="Times New Roman" w:hAnsi="Times New Roman"/>
          <w:sz w:val="24"/>
          <w:szCs w:val="24"/>
        </w:rPr>
        <w:t xml:space="preserve"> (обследований)</w:t>
      </w:r>
      <w:r w:rsidRPr="00D00CCF">
        <w:rPr>
          <w:rFonts w:ascii="Times New Roman" w:hAnsi="Times New Roman"/>
          <w:sz w:val="24"/>
          <w:szCs w:val="24"/>
        </w:rPr>
        <w:t xml:space="preserve">,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запрос информации, ут</w:t>
      </w:r>
      <w:r w:rsidR="00E1091B" w:rsidRPr="00D00CCF">
        <w:rPr>
          <w:rFonts w:ascii="Times New Roman" w:hAnsi="Times New Roman"/>
          <w:sz w:val="24"/>
          <w:szCs w:val="24"/>
        </w:rPr>
        <w:t>очняющей представленные в Заявлении</w:t>
      </w:r>
      <w:r w:rsidRPr="00D00CCF">
        <w:rPr>
          <w:rFonts w:ascii="Times New Roman" w:hAnsi="Times New Roman"/>
          <w:sz w:val="24"/>
          <w:szCs w:val="24"/>
        </w:rPr>
        <w:t xml:space="preserve"> сведения, в том числе у юридических и физ</w:t>
      </w:r>
      <w:r w:rsidR="00E1091B" w:rsidRPr="00D00CCF">
        <w:rPr>
          <w:rFonts w:ascii="Times New Roman" w:hAnsi="Times New Roman"/>
          <w:sz w:val="24"/>
          <w:szCs w:val="24"/>
        </w:rPr>
        <w:t>ических лиц, упомянутых в Заявлении</w:t>
      </w:r>
      <w:r w:rsidRPr="00D00CCF">
        <w:rPr>
          <w:rFonts w:ascii="Times New Roman" w:hAnsi="Times New Roman"/>
          <w:sz w:val="24"/>
          <w:szCs w:val="24"/>
        </w:rPr>
        <w:t xml:space="preserve">. </w:t>
      </w:r>
    </w:p>
    <w:p w:rsidR="00E1091B" w:rsidRPr="00D00CCF" w:rsidRDefault="00E1091B" w:rsidP="00E22361">
      <w:pPr>
        <w:spacing w:after="0" w:line="240" w:lineRule="auto"/>
        <w:ind w:firstLine="567"/>
        <w:contextualSpacing/>
        <w:jc w:val="both"/>
        <w:rPr>
          <w:rFonts w:ascii="Times New Roman" w:hAnsi="Times New Roman"/>
          <w:sz w:val="24"/>
          <w:szCs w:val="24"/>
        </w:rPr>
      </w:pPr>
    </w:p>
    <w:p w:rsidR="007368BE" w:rsidRPr="00D00CCF" w:rsidRDefault="004A5538" w:rsidP="00E22361">
      <w:pPr>
        <w:spacing w:after="0" w:line="240" w:lineRule="auto"/>
        <w:ind w:firstLine="567"/>
        <w:contextualSpacing/>
        <w:jc w:val="both"/>
        <w:rPr>
          <w:rFonts w:ascii="Times New Roman" w:hAnsi="Times New Roman"/>
          <w:sz w:val="24"/>
          <w:szCs w:val="24"/>
        </w:rPr>
      </w:pPr>
      <w:r w:rsidRPr="00D00CCF">
        <w:rPr>
          <w:sz w:val="24"/>
          <w:szCs w:val="24"/>
        </w:rPr>
        <w:br w:type="page"/>
      </w:r>
    </w:p>
    <w:p w:rsidR="0045344F" w:rsidRPr="00D00CCF" w:rsidRDefault="0045344F" w:rsidP="0045344F">
      <w:pPr>
        <w:spacing w:after="0" w:line="240" w:lineRule="auto"/>
        <w:ind w:left="4536"/>
        <w:contextualSpacing/>
        <w:jc w:val="both"/>
        <w:rPr>
          <w:rFonts w:ascii="Times New Roman" w:hAnsi="Times New Roman"/>
          <w:sz w:val="24"/>
          <w:szCs w:val="24"/>
          <w:lang w:eastAsia="ru-RU"/>
        </w:rPr>
      </w:pPr>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7</w:t>
      </w:r>
      <w:r w:rsidRPr="00D00CCF">
        <w:rPr>
          <w:rFonts w:ascii="Times New Roman" w:hAnsi="Times New Roman"/>
          <w:sz w:val="24"/>
          <w:szCs w:val="24"/>
          <w:lang w:eastAsia="ru-RU"/>
        </w:rPr>
        <w:t xml:space="preserve">   </w:t>
      </w:r>
    </w:p>
    <w:p w:rsidR="007368BE" w:rsidRPr="00D00CCF" w:rsidRDefault="000317B5" w:rsidP="00B95F33">
      <w:pPr>
        <w:spacing w:after="0" w:line="240" w:lineRule="auto"/>
        <w:ind w:left="4536"/>
        <w:contextualSpacing/>
        <w:jc w:val="both"/>
        <w:rPr>
          <w:rFonts w:ascii="Times New Roman" w:hAnsi="Times New Roman"/>
          <w:i/>
          <w:sz w:val="24"/>
          <w:szCs w:val="24"/>
        </w:rPr>
      </w:pPr>
      <w:r>
        <w:rPr>
          <w:rFonts w:ascii="Times New Roman" w:eastAsia="Times New Roman" w:hAnsi="Times New Roman"/>
          <w:sz w:val="24"/>
          <w:szCs w:val="24"/>
          <w:lang w:eastAsia="ru-RU"/>
        </w:rPr>
        <w:t xml:space="preserve">к Порядку </w:t>
      </w:r>
      <w:r w:rsidRPr="00597565">
        <w:rPr>
          <w:rFonts w:ascii="Times New Roman" w:eastAsia="Times New Roman" w:hAnsi="Times New Roman"/>
          <w:sz w:val="24"/>
          <w:szCs w:val="24"/>
          <w:lang w:eastAsia="ru-RU"/>
        </w:rPr>
        <w:t xml:space="preserve">предоставления </w:t>
      </w:r>
      <w:r w:rsidR="00DA72C3" w:rsidRPr="00EA4B1D">
        <w:rPr>
          <w:rFonts w:ascii="Times New Roman" w:eastAsia="Times New Roman" w:hAnsi="Times New Roman"/>
          <w:sz w:val="24"/>
          <w:szCs w:val="24"/>
          <w:lang w:eastAsia="ru-RU"/>
        </w:rPr>
        <w:t>финансовой поддержки</w:t>
      </w:r>
      <w:r w:rsidRPr="00EA4B1D">
        <w:rPr>
          <w:rFonts w:ascii="Times New Roman" w:eastAsia="Times New Roman" w:hAnsi="Times New Roman"/>
          <w:sz w:val="24"/>
          <w:szCs w:val="24"/>
          <w:lang w:eastAsia="ru-RU"/>
        </w:rPr>
        <w:t xml:space="preserve"> </w:t>
      </w:r>
      <w:r w:rsidR="00500279" w:rsidRPr="00EA4B1D">
        <w:rPr>
          <w:rFonts w:ascii="Times New Roman" w:eastAsia="Times New Roman" w:hAnsi="Times New Roman"/>
          <w:sz w:val="24"/>
          <w:szCs w:val="24"/>
          <w:lang w:eastAsia="ru-RU"/>
        </w:rPr>
        <w:t>(субсидий</w:t>
      </w:r>
      <w:r w:rsidRPr="00EA4B1D">
        <w:rPr>
          <w:rFonts w:ascii="Times New Roman" w:eastAsia="Times New Roman" w:hAnsi="Times New Roman"/>
          <w:sz w:val="24"/>
          <w:szCs w:val="24"/>
          <w:lang w:eastAsia="ru-RU"/>
        </w:rPr>
        <w:t>) субъектам малого и среднего предпринимательства в</w:t>
      </w:r>
      <w:r w:rsidRPr="00F51F3B">
        <w:rPr>
          <w:rFonts w:ascii="Times New Roman" w:eastAsia="Times New Roman" w:hAnsi="Times New Roman"/>
          <w:sz w:val="24"/>
          <w:szCs w:val="24"/>
          <w:lang w:eastAsia="ru-RU"/>
        </w:rPr>
        <w:t xml:space="preserve"> рамках</w:t>
      </w:r>
      <w:r>
        <w:rPr>
          <w:rFonts w:ascii="Times New Roman" w:eastAsia="Times New Roman" w:hAnsi="Times New Roman"/>
          <w:sz w:val="24"/>
          <w:szCs w:val="24"/>
          <w:lang w:eastAsia="ru-RU"/>
        </w:rPr>
        <w:t xml:space="preserve"> муниципальных программ поддержки </w:t>
      </w:r>
      <w:r w:rsidRPr="004D683F">
        <w:rPr>
          <w:rFonts w:ascii="Times New Roman" w:eastAsia="Times New Roman" w:hAnsi="Times New Roman"/>
          <w:sz w:val="24"/>
          <w:szCs w:val="24"/>
          <w:lang w:eastAsia="ru-RU"/>
        </w:rPr>
        <w:t>малого и среднего предпринимательства</w:t>
      </w:r>
      <w:r w:rsidR="00C225CE">
        <w:rPr>
          <w:rFonts w:ascii="Times New Roman" w:hAnsi="Times New Roman"/>
          <w:sz w:val="24"/>
          <w:szCs w:val="24"/>
          <w:lang w:eastAsia="ru-RU"/>
        </w:rPr>
        <w:t xml:space="preserve">, утвержденному постановлением </w:t>
      </w:r>
      <w:r w:rsidR="00F22142">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r w:rsidR="00B95F33" w:rsidRPr="00B95F33">
        <w:rPr>
          <w:rFonts w:ascii="Times New Roman" w:eastAsia="Times New Roman" w:hAnsi="Times New Roman"/>
          <w:sz w:val="24"/>
          <w:szCs w:val="24"/>
          <w:lang w:eastAsia="ru-RU"/>
        </w:rPr>
        <w:t xml:space="preserve"> </w:t>
      </w:r>
      <w:r w:rsidR="00B95F33" w:rsidRPr="0018689D">
        <w:rPr>
          <w:rFonts w:ascii="Times New Roman" w:eastAsia="Times New Roman" w:hAnsi="Times New Roman"/>
          <w:sz w:val="24"/>
          <w:szCs w:val="24"/>
          <w:lang w:eastAsia="ru-RU"/>
        </w:rPr>
        <w:t xml:space="preserve">от </w:t>
      </w:r>
      <w:r w:rsidR="00B95F33">
        <w:rPr>
          <w:rFonts w:ascii="Times New Roman" w:eastAsia="Times New Roman" w:hAnsi="Times New Roman"/>
          <w:sz w:val="24"/>
          <w:szCs w:val="24"/>
          <w:lang w:eastAsia="ru-RU"/>
        </w:rPr>
        <w:t>15.08.2022</w:t>
      </w:r>
      <w:r w:rsidR="00B95F33" w:rsidRPr="0018689D">
        <w:rPr>
          <w:rFonts w:ascii="Times New Roman" w:eastAsia="Times New Roman" w:hAnsi="Times New Roman"/>
          <w:sz w:val="24"/>
          <w:szCs w:val="24"/>
          <w:lang w:eastAsia="ru-RU"/>
        </w:rPr>
        <w:t xml:space="preserve"> № </w:t>
      </w:r>
      <w:r w:rsidR="00B95F33">
        <w:rPr>
          <w:rFonts w:ascii="Times New Roman" w:eastAsia="Times New Roman" w:hAnsi="Times New Roman"/>
          <w:sz w:val="24"/>
          <w:szCs w:val="24"/>
          <w:lang w:eastAsia="ru-RU"/>
        </w:rPr>
        <w:t>606-п</w:t>
      </w:r>
    </w:p>
    <w:p w:rsidR="007368BE" w:rsidRPr="00D00CCF" w:rsidRDefault="007368BE" w:rsidP="00E22361">
      <w:pPr>
        <w:widowControl w:val="0"/>
        <w:spacing w:after="0" w:line="240" w:lineRule="auto"/>
        <w:contextualSpacing/>
        <w:jc w:val="right"/>
        <w:rPr>
          <w:rFonts w:ascii="Times New Roman" w:hAnsi="Times New Roman"/>
          <w:i/>
          <w:sz w:val="24"/>
          <w:szCs w:val="24"/>
        </w:rPr>
      </w:pPr>
    </w:p>
    <w:p w:rsidR="007368BE" w:rsidRPr="00D00CCF" w:rsidRDefault="007368BE" w:rsidP="00E22361">
      <w:pPr>
        <w:pStyle w:val="ConsPlusTitle"/>
        <w:widowControl/>
        <w:contextualSpacing/>
        <w:jc w:val="right"/>
        <w:rPr>
          <w:b w:val="0"/>
          <w:sz w:val="24"/>
        </w:rPr>
      </w:pPr>
    </w:p>
    <w:p w:rsidR="007368BE" w:rsidRPr="00D00CCF" w:rsidRDefault="00C3444B" w:rsidP="00E22361">
      <w:pPr>
        <w:pStyle w:val="ConsPlusTitle"/>
        <w:widowControl/>
        <w:contextualSpacing/>
        <w:rPr>
          <w:b w:val="0"/>
          <w:sz w:val="24"/>
        </w:rPr>
      </w:pPr>
      <w:r>
        <w:rPr>
          <w:b w:val="0"/>
          <w:sz w:val="24"/>
        </w:rPr>
        <w:t xml:space="preserve">                                                                           </w:t>
      </w:r>
      <w:r w:rsidR="004A5538" w:rsidRPr="00D00CCF">
        <w:rPr>
          <w:b w:val="0"/>
          <w:sz w:val="24"/>
        </w:rPr>
        <w:t>«В Администрацию</w:t>
      </w:r>
      <w:r>
        <w:rPr>
          <w:b w:val="0"/>
          <w:sz w:val="24"/>
        </w:rPr>
        <w:t xml:space="preserve"> городского округа Пущино</w:t>
      </w:r>
      <w:r w:rsidR="004A5538" w:rsidRPr="00D00CCF">
        <w:rPr>
          <w:b w:val="0"/>
          <w:sz w:val="24"/>
        </w:rPr>
        <w:t>»</w:t>
      </w:r>
    </w:p>
    <w:p w:rsidR="007368BE" w:rsidRPr="00D00CCF" w:rsidRDefault="007368BE" w:rsidP="00E22361">
      <w:pPr>
        <w:pStyle w:val="ConsPlusTitle"/>
        <w:widowControl/>
        <w:contextualSpacing/>
        <w:rPr>
          <w:b w:val="0"/>
          <w:sz w:val="28"/>
          <w:szCs w:val="28"/>
        </w:rPr>
      </w:pPr>
    </w:p>
    <w:p w:rsidR="007368BE" w:rsidRPr="00D00CCF" w:rsidRDefault="007368BE" w:rsidP="00E22361">
      <w:pPr>
        <w:pStyle w:val="ConsPlusTitle"/>
        <w:widowControl/>
        <w:contextualSpacing/>
        <w:rPr>
          <w:sz w:val="28"/>
          <w:szCs w:val="28"/>
        </w:rPr>
      </w:pPr>
    </w:p>
    <w:p w:rsidR="007368BE" w:rsidRPr="00D00CCF" w:rsidRDefault="004A5538" w:rsidP="00E22361">
      <w:pPr>
        <w:pStyle w:val="ConsPlusTitle"/>
        <w:widowControl/>
        <w:shd w:val="clear" w:color="auto" w:fill="FFFFFF" w:themeFill="background1"/>
        <w:contextualSpacing/>
        <w:jc w:val="center"/>
        <w:rPr>
          <w:sz w:val="24"/>
        </w:rPr>
      </w:pPr>
      <w:r w:rsidRPr="00D00CCF">
        <w:rPr>
          <w:sz w:val="24"/>
        </w:rPr>
        <w:t>Заявление на предоставление</w:t>
      </w:r>
      <w:r w:rsidR="00B377EE" w:rsidRPr="00D00CCF">
        <w:rPr>
          <w:sz w:val="24"/>
        </w:rPr>
        <w:t xml:space="preserve"> финансовой поддержки</w:t>
      </w:r>
    </w:p>
    <w:p w:rsidR="007368BE" w:rsidRPr="00D00CCF" w:rsidRDefault="004A5538" w:rsidP="00E22361">
      <w:pPr>
        <w:pStyle w:val="aff4"/>
        <w:tabs>
          <w:tab w:val="left" w:pos="851"/>
        </w:tabs>
        <w:contextualSpacing/>
        <w:jc w:val="center"/>
        <w:rPr>
          <w:sz w:val="24"/>
          <w:u w:val="single"/>
        </w:rPr>
      </w:pPr>
      <w:r w:rsidRPr="00D00CCF">
        <w:rPr>
          <w:bCs/>
          <w:sz w:val="24"/>
          <w:u w:val="single"/>
        </w:rPr>
        <w:t xml:space="preserve">Мероприятие </w:t>
      </w:r>
      <w:r w:rsidRPr="00D00CCF">
        <w:rPr>
          <w:sz w:val="24"/>
          <w:u w:val="single"/>
        </w:rPr>
        <w:t>«Частичная компенсация субъектам МСП затрат на уплату первого взноса (аванса) при заключении договора лизинга оборудования»</w:t>
      </w:r>
    </w:p>
    <w:p w:rsidR="007368BE" w:rsidRPr="00D00CCF" w:rsidRDefault="007368BE" w:rsidP="00E22361">
      <w:pPr>
        <w:pStyle w:val="ConsPlusTitle"/>
        <w:widowControl/>
        <w:contextualSpacing/>
        <w:jc w:val="both"/>
        <w:rPr>
          <w:bCs w:val="0"/>
          <w:sz w:val="16"/>
          <w:szCs w:val="16"/>
        </w:rPr>
      </w:pPr>
    </w:p>
    <w:p w:rsidR="007368BE" w:rsidRPr="00D00CCF" w:rsidRDefault="004A5538" w:rsidP="00E22361">
      <w:pPr>
        <w:pStyle w:val="ConsPlusTitle"/>
        <w:widowControl/>
        <w:contextualSpacing/>
        <w:jc w:val="both"/>
      </w:pPr>
      <w:r w:rsidRPr="00D00CCF">
        <w:rPr>
          <w:bCs w:val="0"/>
          <w:sz w:val="24"/>
        </w:rPr>
        <w:t xml:space="preserve">Раздел </w:t>
      </w:r>
      <w:r w:rsidRPr="00D00CCF">
        <w:rPr>
          <w:bCs w:val="0"/>
          <w:sz w:val="24"/>
          <w:lang w:val="en-US"/>
        </w:rPr>
        <w:t>I</w:t>
      </w:r>
      <w:r w:rsidRPr="00D00CCF">
        <w:rPr>
          <w:bCs w:val="0"/>
          <w:sz w:val="24"/>
        </w:rPr>
        <w:t>. Сведения о Заявителе</w:t>
      </w:r>
    </w:p>
    <w:tbl>
      <w:tblPr>
        <w:tblStyle w:val="afffff6"/>
        <w:tblpPr w:leftFromText="180" w:rightFromText="180" w:vertAnchor="text" w:horzAnchor="margin" w:tblpY="148"/>
        <w:tblW w:w="9734" w:type="dxa"/>
        <w:tblCellMar>
          <w:left w:w="83" w:type="dxa"/>
        </w:tblCellMar>
        <w:tblLook w:val="04A0" w:firstRow="1" w:lastRow="0" w:firstColumn="1" w:lastColumn="0" w:noHBand="0" w:noVBand="1"/>
      </w:tblPr>
      <w:tblGrid>
        <w:gridCol w:w="5174"/>
        <w:gridCol w:w="4560"/>
      </w:tblGrid>
      <w:tr w:rsidR="007368BE" w:rsidRPr="00D00CCF" w:rsidTr="0045344F">
        <w:trPr>
          <w:trHeight w:val="1078"/>
        </w:trPr>
        <w:tc>
          <w:tcPr>
            <w:tcW w:w="5174" w:type="dxa"/>
            <w:shd w:val="clear" w:color="auto" w:fill="auto"/>
          </w:tcPr>
          <w:p w:rsidR="007368BE" w:rsidRPr="00D00CCF" w:rsidRDefault="00381E9D"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Полное наименование юридического лица</w:t>
            </w:r>
            <w:r w:rsidR="004A5538" w:rsidRPr="00D00CCF">
              <w:rPr>
                <w:rFonts w:ascii="Times New Roman" w:hAnsi="Times New Roman"/>
                <w:sz w:val="24"/>
                <w:szCs w:val="24"/>
              </w:rPr>
              <w:t xml:space="preserve"> (в том числе организационно правовая форма) / Индивидуальный предприниматель </w:t>
            </w:r>
            <w:r w:rsidR="00166E0F" w:rsidRPr="00D00CCF">
              <w:rPr>
                <w:rFonts w:ascii="Times New Roman" w:hAnsi="Times New Roman"/>
                <w:sz w:val="24"/>
                <w:szCs w:val="24"/>
              </w:rPr>
              <w:t>(ф</w:t>
            </w:r>
            <w:r w:rsidR="004A5538" w:rsidRPr="00D00CCF">
              <w:rPr>
                <w:rFonts w:ascii="Times New Roman" w:hAnsi="Times New Roman"/>
                <w:sz w:val="24"/>
                <w:szCs w:val="24"/>
              </w:rPr>
              <w:t>амилия</w:t>
            </w:r>
            <w:r w:rsidR="00166E0F" w:rsidRPr="00D00CCF">
              <w:rPr>
                <w:rFonts w:ascii="Times New Roman" w:hAnsi="Times New Roman"/>
                <w:sz w:val="24"/>
                <w:szCs w:val="24"/>
              </w:rPr>
              <w:t>, и</w:t>
            </w:r>
            <w:r w:rsidR="004A5538" w:rsidRPr="00D00CCF">
              <w:rPr>
                <w:rFonts w:ascii="Times New Roman" w:hAnsi="Times New Roman"/>
                <w:sz w:val="24"/>
                <w:szCs w:val="24"/>
              </w:rPr>
              <w:t>мя</w:t>
            </w:r>
            <w:r w:rsidR="00166E0F" w:rsidRPr="00D00CCF">
              <w:rPr>
                <w:rFonts w:ascii="Times New Roman" w:hAnsi="Times New Roman"/>
                <w:sz w:val="24"/>
                <w:szCs w:val="24"/>
              </w:rPr>
              <w:t>, о</w:t>
            </w:r>
            <w:r w:rsidR="004A5538" w:rsidRPr="00D00CCF">
              <w:rPr>
                <w:rFonts w:ascii="Times New Roman" w:hAnsi="Times New Roman"/>
                <w:sz w:val="24"/>
                <w:szCs w:val="24"/>
              </w:rPr>
              <w:t>тчество</w:t>
            </w:r>
            <w:r w:rsidRPr="00D00CCF">
              <w:rPr>
                <w:rFonts w:ascii="Times New Roman" w:hAnsi="Times New Roman"/>
                <w:sz w:val="24"/>
                <w:szCs w:val="24"/>
              </w:rPr>
              <w:t xml:space="preserve"> (при наличии)</w:t>
            </w: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i/>
                <w:sz w:val="28"/>
                <w:szCs w:val="28"/>
              </w:rPr>
            </w:pPr>
          </w:p>
        </w:tc>
      </w:tr>
      <w:tr w:rsidR="007368BE" w:rsidRPr="00D00CCF" w:rsidTr="0045344F">
        <w:trPr>
          <w:trHeight w:val="546"/>
        </w:trPr>
        <w:tc>
          <w:tcPr>
            <w:tcW w:w="5174"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Сокра</w:t>
            </w:r>
            <w:r w:rsidR="00381E9D" w:rsidRPr="00D00CCF">
              <w:rPr>
                <w:rFonts w:ascii="Times New Roman" w:hAnsi="Times New Roman"/>
                <w:sz w:val="24"/>
                <w:szCs w:val="24"/>
              </w:rPr>
              <w:t>щенное наименование юридического лица/ ИП</w:t>
            </w: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0"/>
        </w:trPr>
        <w:tc>
          <w:tcPr>
            <w:tcW w:w="5174" w:type="dxa"/>
            <w:shd w:val="clear" w:color="auto" w:fill="auto"/>
          </w:tcPr>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0"/>
        </w:trPr>
        <w:tc>
          <w:tcPr>
            <w:tcW w:w="5174" w:type="dxa"/>
            <w:shd w:val="clear" w:color="auto" w:fill="auto"/>
          </w:tcPr>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 xml:space="preserve">ИНН </w:t>
            </w: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0"/>
        </w:trPr>
        <w:tc>
          <w:tcPr>
            <w:tcW w:w="5174" w:type="dxa"/>
            <w:shd w:val="clear" w:color="auto" w:fill="auto"/>
          </w:tcPr>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 xml:space="preserve">КПП </w:t>
            </w: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546"/>
        </w:trPr>
        <w:tc>
          <w:tcPr>
            <w:tcW w:w="5174" w:type="dxa"/>
            <w:shd w:val="clear" w:color="auto" w:fill="auto"/>
          </w:tcPr>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532"/>
        </w:trPr>
        <w:tc>
          <w:tcPr>
            <w:tcW w:w="5174"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 xml:space="preserve">Адрес места ведения бизнеса </w:t>
            </w:r>
          </w:p>
          <w:p w:rsidR="007368BE" w:rsidRPr="00D00CCF" w:rsidRDefault="007368BE" w:rsidP="00E22361">
            <w:pPr>
              <w:spacing w:after="0" w:line="240" w:lineRule="auto"/>
              <w:contextualSpacing/>
              <w:rPr>
                <w:rFonts w:ascii="Times New Roman" w:hAnsi="Times New Roman"/>
                <w:sz w:val="24"/>
                <w:szCs w:val="24"/>
              </w:rPr>
            </w:pP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266"/>
        </w:trPr>
        <w:tc>
          <w:tcPr>
            <w:tcW w:w="9734" w:type="dxa"/>
            <w:gridSpan w:val="2"/>
            <w:shd w:val="clear" w:color="auto" w:fill="auto"/>
          </w:tcPr>
          <w:p w:rsidR="007368BE" w:rsidRPr="00D00CCF" w:rsidRDefault="004A5538" w:rsidP="00E22361">
            <w:pPr>
              <w:spacing w:after="0" w:line="240" w:lineRule="auto"/>
              <w:contextualSpacing/>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rsidTr="0045344F">
        <w:trPr>
          <w:trHeight w:val="310"/>
        </w:trPr>
        <w:tc>
          <w:tcPr>
            <w:tcW w:w="5174"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Наименование банка</w:t>
            </w: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416"/>
        </w:trPr>
        <w:tc>
          <w:tcPr>
            <w:tcW w:w="5174"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 xml:space="preserve">Расчетный счет </w:t>
            </w: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0"/>
        </w:trPr>
        <w:tc>
          <w:tcPr>
            <w:tcW w:w="5174"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Кор / счет</w:t>
            </w: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0"/>
        </w:trPr>
        <w:tc>
          <w:tcPr>
            <w:tcW w:w="5174"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БИК</w:t>
            </w: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25"/>
        </w:trPr>
        <w:tc>
          <w:tcPr>
            <w:tcW w:w="5174"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ИНН банка</w:t>
            </w: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0"/>
        </w:trPr>
        <w:tc>
          <w:tcPr>
            <w:tcW w:w="5174"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КПП банка</w:t>
            </w:r>
          </w:p>
        </w:tc>
        <w:tc>
          <w:tcPr>
            <w:tcW w:w="455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266"/>
        </w:trPr>
        <w:tc>
          <w:tcPr>
            <w:tcW w:w="9734" w:type="dxa"/>
            <w:gridSpan w:val="2"/>
            <w:shd w:val="clear" w:color="auto" w:fill="auto"/>
          </w:tcPr>
          <w:p w:rsidR="007368BE" w:rsidRPr="00D00CCF" w:rsidRDefault="004A5538" w:rsidP="00E22361">
            <w:pPr>
              <w:spacing w:after="0" w:line="240" w:lineRule="auto"/>
              <w:contextualSpacing/>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rsidTr="0045344F">
        <w:trPr>
          <w:trHeight w:val="310"/>
        </w:trPr>
        <w:tc>
          <w:tcPr>
            <w:tcW w:w="5174"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Фамилия</w:t>
            </w:r>
            <w:r w:rsidR="00166E0F" w:rsidRPr="00D00CCF">
              <w:rPr>
                <w:rFonts w:ascii="Times New Roman" w:hAnsi="Times New Roman"/>
                <w:sz w:val="24"/>
                <w:szCs w:val="24"/>
              </w:rPr>
              <w:t>, и</w:t>
            </w:r>
            <w:r w:rsidRPr="00D00CCF">
              <w:rPr>
                <w:rFonts w:ascii="Times New Roman" w:hAnsi="Times New Roman"/>
                <w:sz w:val="24"/>
                <w:szCs w:val="24"/>
              </w:rPr>
              <w:t>мя</w:t>
            </w:r>
            <w:r w:rsidR="00166E0F" w:rsidRPr="00D00CCF">
              <w:rPr>
                <w:rFonts w:ascii="Times New Roman" w:hAnsi="Times New Roman"/>
                <w:sz w:val="24"/>
                <w:szCs w:val="24"/>
              </w:rPr>
              <w:t>, о</w:t>
            </w:r>
            <w:r w:rsidRPr="00D00CCF">
              <w:rPr>
                <w:rFonts w:ascii="Times New Roman" w:hAnsi="Times New Roman"/>
                <w:sz w:val="24"/>
                <w:szCs w:val="24"/>
              </w:rPr>
              <w:t>тчество</w:t>
            </w:r>
          </w:p>
        </w:tc>
        <w:tc>
          <w:tcPr>
            <w:tcW w:w="4559" w:type="dxa"/>
            <w:shd w:val="clear" w:color="auto" w:fill="auto"/>
          </w:tcPr>
          <w:p w:rsidR="007368BE" w:rsidRPr="00D00CCF" w:rsidRDefault="007368BE" w:rsidP="00E22361">
            <w:pPr>
              <w:spacing w:after="0" w:line="240" w:lineRule="auto"/>
              <w:contextualSpacing/>
              <w:jc w:val="center"/>
              <w:rPr>
                <w:rFonts w:ascii="Times New Roman" w:hAnsi="Times New Roman"/>
                <w:sz w:val="28"/>
                <w:szCs w:val="28"/>
              </w:rPr>
            </w:pPr>
          </w:p>
        </w:tc>
      </w:tr>
      <w:tr w:rsidR="007368BE" w:rsidRPr="00D00CCF" w:rsidTr="0045344F">
        <w:trPr>
          <w:trHeight w:val="310"/>
        </w:trPr>
        <w:tc>
          <w:tcPr>
            <w:tcW w:w="5174"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Контактный телефон</w:t>
            </w:r>
          </w:p>
        </w:tc>
        <w:tc>
          <w:tcPr>
            <w:tcW w:w="4559" w:type="dxa"/>
            <w:shd w:val="clear" w:color="auto" w:fill="auto"/>
          </w:tcPr>
          <w:p w:rsidR="007368BE" w:rsidRPr="00D00CCF" w:rsidRDefault="007368BE" w:rsidP="00E22361">
            <w:pPr>
              <w:spacing w:after="0" w:line="240" w:lineRule="auto"/>
              <w:contextualSpacing/>
              <w:jc w:val="center"/>
              <w:rPr>
                <w:rFonts w:ascii="Times New Roman" w:hAnsi="Times New Roman"/>
                <w:sz w:val="28"/>
                <w:szCs w:val="28"/>
              </w:rPr>
            </w:pPr>
          </w:p>
        </w:tc>
      </w:tr>
    </w:tbl>
    <w:p w:rsidR="007368BE" w:rsidRPr="00D00CCF" w:rsidRDefault="007368BE" w:rsidP="00E22361">
      <w:pPr>
        <w:pStyle w:val="ConsPlusTitle"/>
        <w:widowControl/>
        <w:contextualSpacing/>
        <w:jc w:val="both"/>
        <w:rPr>
          <w:bCs w:val="0"/>
          <w:sz w:val="28"/>
          <w:szCs w:val="28"/>
        </w:rPr>
      </w:pPr>
    </w:p>
    <w:tbl>
      <w:tblPr>
        <w:tblStyle w:val="afffff6"/>
        <w:tblpPr w:leftFromText="180" w:rightFromText="180" w:vertAnchor="text" w:horzAnchor="margin" w:tblpY="29"/>
        <w:tblW w:w="9704" w:type="dxa"/>
        <w:tblCellMar>
          <w:left w:w="83" w:type="dxa"/>
        </w:tblCellMar>
        <w:tblLook w:val="04A0" w:firstRow="1" w:lastRow="0" w:firstColumn="1" w:lastColumn="0" w:noHBand="0" w:noVBand="1"/>
      </w:tblPr>
      <w:tblGrid>
        <w:gridCol w:w="5159"/>
        <w:gridCol w:w="4545"/>
      </w:tblGrid>
      <w:tr w:rsidR="007368BE" w:rsidRPr="00D00CCF" w:rsidTr="0045344F">
        <w:trPr>
          <w:trHeight w:val="722"/>
        </w:trPr>
        <w:tc>
          <w:tcPr>
            <w:tcW w:w="9704" w:type="dxa"/>
            <w:gridSpan w:val="2"/>
            <w:shd w:val="clear" w:color="auto" w:fill="auto"/>
          </w:tcPr>
          <w:p w:rsidR="007368BE" w:rsidRPr="00D00CCF" w:rsidRDefault="004A5538" w:rsidP="00E22361">
            <w:pPr>
              <w:spacing w:after="0" w:line="240" w:lineRule="auto"/>
              <w:contextualSpacing/>
              <w:jc w:val="center"/>
              <w:rPr>
                <w:sz w:val="24"/>
                <w:szCs w:val="24"/>
              </w:rPr>
            </w:pPr>
            <w:r w:rsidRPr="00D00CCF">
              <w:rPr>
                <w:rFonts w:ascii="Times New Roman" w:hAnsi="Times New Roman"/>
                <w:sz w:val="24"/>
                <w:szCs w:val="24"/>
              </w:rPr>
              <w:t>Контактное лицо</w:t>
            </w:r>
          </w:p>
        </w:tc>
      </w:tr>
      <w:tr w:rsidR="007368BE" w:rsidRPr="00D00CCF" w:rsidTr="0045344F">
        <w:trPr>
          <w:trHeight w:val="842"/>
        </w:trPr>
        <w:tc>
          <w:tcPr>
            <w:tcW w:w="515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rPr>
              <w:t>Должность</w:t>
            </w:r>
          </w:p>
        </w:tc>
        <w:tc>
          <w:tcPr>
            <w:tcW w:w="4545"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842"/>
        </w:trPr>
        <w:tc>
          <w:tcPr>
            <w:tcW w:w="515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rPr>
              <w:t>Фамилия</w:t>
            </w:r>
            <w:r w:rsidR="00166E0F" w:rsidRPr="00D00CCF">
              <w:rPr>
                <w:rFonts w:ascii="Times New Roman" w:hAnsi="Times New Roman"/>
              </w:rPr>
              <w:t>, и</w:t>
            </w:r>
            <w:r w:rsidRPr="00D00CCF">
              <w:rPr>
                <w:rFonts w:ascii="Times New Roman" w:hAnsi="Times New Roman"/>
              </w:rPr>
              <w:t>мя</w:t>
            </w:r>
            <w:r w:rsidR="00166E0F" w:rsidRPr="00D00CCF">
              <w:rPr>
                <w:rFonts w:ascii="Times New Roman" w:hAnsi="Times New Roman"/>
              </w:rPr>
              <w:t>, о</w:t>
            </w:r>
            <w:r w:rsidRPr="00D00CCF">
              <w:rPr>
                <w:rFonts w:ascii="Times New Roman" w:hAnsi="Times New Roman"/>
              </w:rPr>
              <w:t>тчество</w:t>
            </w:r>
          </w:p>
        </w:tc>
        <w:tc>
          <w:tcPr>
            <w:tcW w:w="4545"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842"/>
        </w:trPr>
        <w:tc>
          <w:tcPr>
            <w:tcW w:w="515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rPr>
              <w:t>Контактный телефон</w:t>
            </w:r>
          </w:p>
        </w:tc>
        <w:tc>
          <w:tcPr>
            <w:tcW w:w="4545"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842"/>
        </w:trPr>
        <w:tc>
          <w:tcPr>
            <w:tcW w:w="5159" w:type="dxa"/>
            <w:shd w:val="clear" w:color="auto" w:fill="auto"/>
          </w:tcPr>
          <w:p w:rsidR="007368BE" w:rsidRPr="00D00CCF" w:rsidRDefault="00381E9D" w:rsidP="00E22361">
            <w:pPr>
              <w:spacing w:after="0" w:line="240" w:lineRule="auto"/>
              <w:contextualSpacing/>
              <w:rPr>
                <w:rFonts w:ascii="Times New Roman" w:hAnsi="Times New Roman"/>
                <w:sz w:val="28"/>
                <w:szCs w:val="28"/>
              </w:rPr>
            </w:pPr>
            <w:r w:rsidRPr="00D00CCF">
              <w:rPr>
                <w:rFonts w:ascii="Times New Roman" w:hAnsi="Times New Roman"/>
              </w:rPr>
              <w:t>Адрес электронной почты</w:t>
            </w:r>
          </w:p>
        </w:tc>
        <w:tc>
          <w:tcPr>
            <w:tcW w:w="4545"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bl>
    <w:p w:rsidR="00094091" w:rsidRPr="00D00CCF" w:rsidRDefault="00094091" w:rsidP="00E22361">
      <w:pPr>
        <w:pStyle w:val="ConsPlusTitle"/>
        <w:widowControl/>
        <w:contextualSpacing/>
        <w:jc w:val="both"/>
        <w:rPr>
          <w:bCs w:val="0"/>
          <w:sz w:val="24"/>
        </w:rPr>
      </w:pPr>
    </w:p>
    <w:p w:rsidR="00D34AB8" w:rsidRPr="00D00CCF" w:rsidRDefault="00D34AB8" w:rsidP="00E22361">
      <w:pPr>
        <w:spacing w:after="0" w:line="240" w:lineRule="auto"/>
        <w:contextualSpacing/>
        <w:rPr>
          <w:rFonts w:ascii="Times New Roman" w:eastAsia="Times New Roman" w:hAnsi="Times New Roman"/>
          <w:b/>
          <w:sz w:val="24"/>
          <w:szCs w:val="24"/>
          <w:lang w:eastAsia="ru-RU"/>
        </w:rPr>
      </w:pPr>
      <w:r w:rsidRPr="00D00CCF">
        <w:rPr>
          <w:bCs/>
          <w:sz w:val="24"/>
        </w:rPr>
        <w:br w:type="page"/>
      </w:r>
    </w:p>
    <w:p w:rsidR="007368BE" w:rsidRPr="00D00CCF" w:rsidRDefault="004A5538" w:rsidP="00E22361">
      <w:pPr>
        <w:pStyle w:val="ConsPlusTitle"/>
        <w:widowControl/>
        <w:contextualSpacing/>
        <w:jc w:val="both"/>
        <w:rPr>
          <w:sz w:val="24"/>
        </w:rPr>
      </w:pPr>
      <w:r w:rsidRPr="00D00CCF">
        <w:rPr>
          <w:bCs w:val="0"/>
          <w:sz w:val="24"/>
        </w:rPr>
        <w:t xml:space="preserve">Раздел </w:t>
      </w:r>
      <w:r w:rsidRPr="00D00CCF">
        <w:rPr>
          <w:bCs w:val="0"/>
          <w:sz w:val="24"/>
          <w:lang w:val="en-US"/>
        </w:rPr>
        <w:t>II</w:t>
      </w:r>
      <w:r w:rsidRPr="00D00CCF">
        <w:rPr>
          <w:bCs w:val="0"/>
          <w:sz w:val="24"/>
        </w:rPr>
        <w:t xml:space="preserve">. Расчет размера субсидии </w:t>
      </w:r>
    </w:p>
    <w:tbl>
      <w:tblPr>
        <w:tblStyle w:val="afffff6"/>
        <w:tblW w:w="4952" w:type="pct"/>
        <w:tblInd w:w="-5" w:type="dxa"/>
        <w:tblCellMar>
          <w:left w:w="98" w:type="dxa"/>
        </w:tblCellMar>
        <w:tblLook w:val="04A0" w:firstRow="1" w:lastRow="0" w:firstColumn="1" w:lastColumn="0" w:noHBand="0" w:noVBand="1"/>
      </w:tblPr>
      <w:tblGrid>
        <w:gridCol w:w="533"/>
        <w:gridCol w:w="1747"/>
        <w:gridCol w:w="1645"/>
        <w:gridCol w:w="1641"/>
        <w:gridCol w:w="1097"/>
        <w:gridCol w:w="1639"/>
        <w:gridCol w:w="1447"/>
      </w:tblGrid>
      <w:tr w:rsidR="007368BE" w:rsidRPr="00D00CCF" w:rsidTr="00094091">
        <w:tc>
          <w:tcPr>
            <w:tcW w:w="545"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п/п</w:t>
            </w:r>
          </w:p>
        </w:tc>
        <w:tc>
          <w:tcPr>
            <w:tcW w:w="1968"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Наименование расходов.</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наименование оборудования;</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марка,</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серия.</w:t>
            </w:r>
          </w:p>
        </w:tc>
        <w:tc>
          <w:tcPr>
            <w:tcW w:w="1683"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дата заключения договора на приобретение оборудования</w:t>
            </w:r>
          </w:p>
        </w:tc>
        <w:tc>
          <w:tcPr>
            <w:tcW w:w="1656"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Стоимость оборудования (в соответствии с договором лизинга), </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в руб.</w:t>
            </w:r>
          </w:p>
        </w:tc>
        <w:tc>
          <w:tcPr>
            <w:tcW w:w="1112"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Сумма первого взноса (аванса), в руб.</w:t>
            </w:r>
          </w:p>
        </w:tc>
        <w:tc>
          <w:tcPr>
            <w:tcW w:w="1681"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Страна произво-дитель,</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срок эксплуатации до приобретения </w:t>
            </w:r>
          </w:p>
        </w:tc>
        <w:tc>
          <w:tcPr>
            <w:tcW w:w="1667"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rsidTr="00094091">
        <w:tc>
          <w:tcPr>
            <w:tcW w:w="545"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1</w:t>
            </w:r>
          </w:p>
        </w:tc>
        <w:tc>
          <w:tcPr>
            <w:tcW w:w="1968"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2</w:t>
            </w:r>
          </w:p>
        </w:tc>
        <w:tc>
          <w:tcPr>
            <w:tcW w:w="1683"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3</w:t>
            </w:r>
          </w:p>
        </w:tc>
        <w:tc>
          <w:tcPr>
            <w:tcW w:w="1656"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4</w:t>
            </w:r>
          </w:p>
        </w:tc>
        <w:tc>
          <w:tcPr>
            <w:tcW w:w="1112"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5</w:t>
            </w:r>
          </w:p>
        </w:tc>
        <w:tc>
          <w:tcPr>
            <w:tcW w:w="1681" w:type="dxa"/>
            <w:shd w:val="clear" w:color="auto" w:fill="auto"/>
          </w:tcPr>
          <w:p w:rsidR="007368BE" w:rsidRPr="00D00CCF" w:rsidRDefault="004A5538" w:rsidP="00E22361">
            <w:pPr>
              <w:tabs>
                <w:tab w:val="left" w:pos="1104"/>
              </w:tabs>
              <w:spacing w:after="0" w:line="240" w:lineRule="auto"/>
              <w:contextualSpacing/>
              <w:jc w:val="center"/>
              <w:rPr>
                <w:rFonts w:ascii="Times New Roman" w:hAnsi="Times New Roman"/>
                <w:sz w:val="24"/>
                <w:szCs w:val="24"/>
              </w:rPr>
            </w:pPr>
            <w:r w:rsidRPr="00D00CCF">
              <w:rPr>
                <w:rFonts w:ascii="Times New Roman" w:hAnsi="Times New Roman"/>
                <w:sz w:val="24"/>
                <w:szCs w:val="24"/>
              </w:rPr>
              <w:t>6</w:t>
            </w:r>
          </w:p>
        </w:tc>
        <w:tc>
          <w:tcPr>
            <w:tcW w:w="1667" w:type="dxa"/>
            <w:shd w:val="clear" w:color="auto" w:fill="auto"/>
          </w:tcPr>
          <w:p w:rsidR="007368BE" w:rsidRPr="00D00CCF" w:rsidRDefault="004A5538" w:rsidP="00E22361">
            <w:pPr>
              <w:tabs>
                <w:tab w:val="left" w:pos="1104"/>
              </w:tabs>
              <w:spacing w:after="0" w:line="240" w:lineRule="auto"/>
              <w:contextualSpacing/>
              <w:jc w:val="center"/>
              <w:rPr>
                <w:rFonts w:ascii="Times New Roman" w:hAnsi="Times New Roman"/>
                <w:sz w:val="24"/>
                <w:szCs w:val="24"/>
              </w:rPr>
            </w:pPr>
            <w:r w:rsidRPr="00D00CCF">
              <w:rPr>
                <w:rFonts w:ascii="Times New Roman" w:hAnsi="Times New Roman"/>
                <w:sz w:val="24"/>
                <w:szCs w:val="24"/>
              </w:rPr>
              <w:t>7</w:t>
            </w:r>
          </w:p>
        </w:tc>
      </w:tr>
      <w:tr w:rsidR="007368BE" w:rsidRPr="00D00CCF" w:rsidTr="00094091">
        <w:tc>
          <w:tcPr>
            <w:tcW w:w="545"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6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p w:rsidR="007368BE" w:rsidRPr="00D00CCF" w:rsidRDefault="007368BE" w:rsidP="00E22361">
            <w:pPr>
              <w:spacing w:after="0" w:line="240" w:lineRule="auto"/>
              <w:contextualSpacing/>
              <w:jc w:val="both"/>
              <w:rPr>
                <w:rFonts w:ascii="Times New Roman" w:hAnsi="Times New Roman"/>
                <w:sz w:val="24"/>
                <w:szCs w:val="24"/>
              </w:rPr>
            </w:pPr>
          </w:p>
        </w:tc>
        <w:tc>
          <w:tcPr>
            <w:tcW w:w="1683"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656"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112"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681"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667"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r w:rsidR="007368BE" w:rsidRPr="00D00CCF" w:rsidTr="00094091">
        <w:tc>
          <w:tcPr>
            <w:tcW w:w="545"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68" w:type="dxa"/>
            <w:shd w:val="clear" w:color="auto" w:fill="auto"/>
          </w:tcPr>
          <w:p w:rsidR="007368BE" w:rsidRPr="00D00CCF" w:rsidRDefault="004A5538" w:rsidP="00E22361">
            <w:pPr>
              <w:spacing w:after="0" w:line="240" w:lineRule="auto"/>
              <w:contextualSpacing/>
              <w:jc w:val="both"/>
              <w:rPr>
                <w:rFonts w:ascii="Times New Roman" w:hAnsi="Times New Roman"/>
                <w:sz w:val="24"/>
                <w:szCs w:val="24"/>
              </w:rPr>
            </w:pPr>
            <w:r w:rsidRPr="00D00CCF">
              <w:rPr>
                <w:rFonts w:ascii="Times New Roman" w:hAnsi="Times New Roman"/>
                <w:sz w:val="24"/>
                <w:szCs w:val="24"/>
              </w:rPr>
              <w:t>ИТОГО</w:t>
            </w:r>
          </w:p>
        </w:tc>
        <w:tc>
          <w:tcPr>
            <w:tcW w:w="1683"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656"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112"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681"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667"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bl>
    <w:p w:rsidR="007368BE" w:rsidRPr="00D00CCF" w:rsidRDefault="007368BE" w:rsidP="00E22361">
      <w:pPr>
        <w:pStyle w:val="ConsPlusTitle"/>
        <w:widowControl/>
        <w:contextualSpacing/>
        <w:jc w:val="both"/>
        <w:rPr>
          <w:sz w:val="16"/>
          <w:szCs w:val="16"/>
        </w:rPr>
      </w:pPr>
    </w:p>
    <w:p w:rsidR="00166E0F" w:rsidRPr="00D00CCF" w:rsidRDefault="00166E0F" w:rsidP="00E22361">
      <w:pPr>
        <w:pStyle w:val="ConsPlusNormal0"/>
        <w:ind w:firstLine="540"/>
        <w:contextualSpacing/>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 рублей.</w:t>
      </w:r>
    </w:p>
    <w:p w:rsidR="00166E0F" w:rsidRPr="00D00CCF" w:rsidRDefault="00166E0F" w:rsidP="00E22361">
      <w:pPr>
        <w:pStyle w:val="ConsPlusNormal0"/>
        <w:ind w:firstLine="540"/>
        <w:contextualSpacing/>
        <w:jc w:val="both"/>
        <w:rPr>
          <w:rFonts w:ascii="Times New Roman" w:hAnsi="Times New Roman" w:cs="Times New Roman"/>
          <w:sz w:val="24"/>
          <w:szCs w:val="24"/>
        </w:rPr>
      </w:pPr>
      <w:r w:rsidRPr="00D00CCF">
        <w:rPr>
          <w:rFonts w:ascii="Times New Roman" w:hAnsi="Times New Roman" w:cs="Times New Roman"/>
          <w:sz w:val="24"/>
          <w:szCs w:val="24"/>
        </w:rPr>
        <w:t>Размер субси</w:t>
      </w:r>
      <w:r w:rsidR="00B377EE" w:rsidRPr="00D00CCF">
        <w:rPr>
          <w:rFonts w:ascii="Times New Roman" w:hAnsi="Times New Roman" w:cs="Times New Roman"/>
          <w:sz w:val="24"/>
          <w:szCs w:val="24"/>
        </w:rPr>
        <w:t>дии рассчитывается по формуле: «Итого»</w:t>
      </w:r>
      <w:r w:rsidRPr="00D00CCF">
        <w:rPr>
          <w:rFonts w:ascii="Times New Roman" w:hAnsi="Times New Roman" w:cs="Times New Roman"/>
          <w:sz w:val="24"/>
          <w:szCs w:val="24"/>
        </w:rPr>
        <w:t xml:space="preserve"> графы 5 x 70 процентов, но не более </w:t>
      </w:r>
      <w:r w:rsidR="00F57E18" w:rsidRPr="00D00CCF">
        <w:rPr>
          <w:rFonts w:ascii="Times New Roman" w:hAnsi="Times New Roman" w:cs="Times New Roman"/>
          <w:sz w:val="24"/>
          <w:szCs w:val="24"/>
        </w:rPr>
        <w:t xml:space="preserve">(указывается сумма в цифрах (прописью) миллионов) </w:t>
      </w:r>
      <w:r w:rsidRPr="00D00CCF">
        <w:rPr>
          <w:rFonts w:ascii="Times New Roman" w:hAnsi="Times New Roman" w:cs="Times New Roman"/>
          <w:sz w:val="24"/>
          <w:szCs w:val="24"/>
        </w:rPr>
        <w:t>рублей на одного субъекта малого и среднего предпринимательства.</w:t>
      </w:r>
    </w:p>
    <w:p w:rsidR="00166E0F" w:rsidRPr="00D00CCF" w:rsidRDefault="00166E0F" w:rsidP="00E22361">
      <w:pPr>
        <w:pStyle w:val="ConsPlusNormal0"/>
        <w:ind w:firstLine="540"/>
        <w:contextualSpacing/>
        <w:jc w:val="both"/>
        <w:rPr>
          <w:rFonts w:ascii="Times New Roman" w:hAnsi="Times New Roman" w:cs="Times New Roman"/>
          <w:sz w:val="24"/>
          <w:szCs w:val="24"/>
        </w:rPr>
      </w:pPr>
      <w:r w:rsidRPr="00D00CCF">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F57E18" w:rsidRPr="00D00CCF" w:rsidRDefault="00F57E18" w:rsidP="00E22361">
      <w:pPr>
        <w:pStyle w:val="ConsPlusTitle"/>
        <w:widowControl/>
        <w:contextualSpacing/>
        <w:jc w:val="both"/>
        <w:rPr>
          <w:bCs w:val="0"/>
          <w:sz w:val="24"/>
        </w:rPr>
      </w:pPr>
    </w:p>
    <w:p w:rsidR="007368BE" w:rsidRPr="00D00CCF" w:rsidRDefault="004A5538" w:rsidP="00E22361">
      <w:pPr>
        <w:pStyle w:val="ConsPlusTitle"/>
        <w:widowControl/>
        <w:contextualSpacing/>
        <w:jc w:val="both"/>
        <w:rPr>
          <w:bCs w:val="0"/>
          <w:sz w:val="24"/>
        </w:rPr>
      </w:pPr>
      <w:r w:rsidRPr="00D00CCF">
        <w:rPr>
          <w:bCs w:val="0"/>
          <w:sz w:val="24"/>
        </w:rPr>
        <w:t xml:space="preserve">Раздел </w:t>
      </w:r>
      <w:r w:rsidRPr="00D00CCF">
        <w:rPr>
          <w:bCs w:val="0"/>
          <w:sz w:val="24"/>
          <w:lang w:val="en-US"/>
        </w:rPr>
        <w:t>III</w:t>
      </w:r>
      <w:r w:rsidR="00166E0F" w:rsidRPr="00D00CCF">
        <w:rPr>
          <w:bCs w:val="0"/>
          <w:sz w:val="24"/>
        </w:rPr>
        <w:t>.</w:t>
      </w:r>
      <w:r w:rsidR="008003F9" w:rsidRPr="00D00CCF">
        <w:rPr>
          <w:bCs w:val="0"/>
          <w:sz w:val="24"/>
        </w:rPr>
        <w:t xml:space="preserve"> Гарантии</w:t>
      </w:r>
    </w:p>
    <w:p w:rsidR="00F57E18" w:rsidRPr="00D00CCF" w:rsidRDefault="00F57E18" w:rsidP="00E22361">
      <w:pPr>
        <w:spacing w:after="0" w:line="240" w:lineRule="auto"/>
        <w:ind w:firstLine="567"/>
        <w:contextualSpacing/>
        <w:jc w:val="both"/>
        <w:rPr>
          <w:sz w:val="24"/>
          <w:szCs w:val="24"/>
        </w:rPr>
      </w:pPr>
      <w:r w:rsidRPr="00D00CCF">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w:t>
      </w:r>
      <w:r w:rsidR="0045344F">
        <w:rPr>
          <w:rFonts w:ascii="Times New Roman" w:hAnsi="Times New Roman"/>
          <w:sz w:val="24"/>
          <w:szCs w:val="24"/>
        </w:rPr>
        <w:t xml:space="preserve">Российской Федерации </w:t>
      </w:r>
      <w:r w:rsidRPr="00D00CCF">
        <w:rPr>
          <w:rFonts w:ascii="Times New Roman" w:hAnsi="Times New Roman"/>
          <w:sz w:val="24"/>
          <w:szCs w:val="24"/>
        </w:rPr>
        <w:t xml:space="preserve">от 24.07.2007 № 209-ФЗ «О развитии малого и среднего предпринимательства в Российской Федерации» и муниципальной программой </w:t>
      </w:r>
      <w:r w:rsidR="006005DD">
        <w:rPr>
          <w:rFonts w:ascii="Times New Roman" w:hAnsi="Times New Roman"/>
          <w:sz w:val="24"/>
          <w:szCs w:val="24"/>
        </w:rPr>
        <w:t>«Предпр</w:t>
      </w:r>
      <w:r w:rsidR="0019429B">
        <w:rPr>
          <w:rFonts w:ascii="Times New Roman" w:hAnsi="Times New Roman"/>
          <w:sz w:val="24"/>
          <w:szCs w:val="24"/>
        </w:rPr>
        <w:t>инимательство»</w:t>
      </w:r>
      <w:r w:rsidR="00DA72C3">
        <w:rPr>
          <w:rFonts w:ascii="Times New Roman" w:hAnsi="Times New Roman"/>
          <w:sz w:val="24"/>
          <w:szCs w:val="24"/>
        </w:rPr>
        <w:t xml:space="preserve"> на 2020-2024 годы</w:t>
      </w:r>
      <w:r w:rsidR="006005DD">
        <w:rPr>
          <w:rFonts w:ascii="Times New Roman" w:hAnsi="Times New Roman"/>
          <w:sz w:val="24"/>
          <w:szCs w:val="24"/>
        </w:rPr>
        <w:t>, утвержденной постановлением администрации городского округа Пущино от 25.12.2019</w:t>
      </w:r>
      <w:r w:rsidR="00982CC0">
        <w:rPr>
          <w:rFonts w:ascii="Times New Roman" w:hAnsi="Times New Roman"/>
          <w:sz w:val="24"/>
          <w:szCs w:val="24"/>
        </w:rPr>
        <w:t xml:space="preserve"> </w:t>
      </w:r>
      <w:r w:rsidR="006005DD">
        <w:rPr>
          <w:rFonts w:ascii="Times New Roman" w:hAnsi="Times New Roman"/>
          <w:sz w:val="24"/>
          <w:szCs w:val="24"/>
        </w:rPr>
        <w:t>№ 550-п «Об утверждении муниципальной программы «Предпринимательство</w:t>
      </w:r>
      <w:r w:rsidR="006005DD" w:rsidRPr="00146A1D">
        <w:rPr>
          <w:rFonts w:ascii="Times New Roman" w:hAnsi="Times New Roman"/>
          <w:sz w:val="24"/>
          <w:szCs w:val="24"/>
        </w:rPr>
        <w:t>» на 2020-2024 годы»</w:t>
      </w:r>
      <w:r w:rsidR="00DA72C3" w:rsidRPr="00146A1D">
        <w:rPr>
          <w:rFonts w:ascii="Times New Roman" w:hAnsi="Times New Roman"/>
          <w:sz w:val="24"/>
          <w:szCs w:val="24"/>
        </w:rPr>
        <w:t>.</w:t>
      </w:r>
    </w:p>
    <w:p w:rsidR="00F57E18" w:rsidRPr="00D00CCF" w:rsidRDefault="00F57E18" w:rsidP="00E22361">
      <w:pPr>
        <w:spacing w:after="0" w:line="240" w:lineRule="auto"/>
        <w:ind w:firstLine="567"/>
        <w:contextualSpacing/>
        <w:jc w:val="both"/>
        <w:rPr>
          <w:rFonts w:ascii="Times New Roman" w:hAnsi="Times New Roman"/>
          <w:sz w:val="24"/>
          <w:szCs w:val="24"/>
        </w:rPr>
      </w:pPr>
      <w:r w:rsidRPr="00D00CCF">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w:t>
      </w:r>
      <w:r w:rsidRPr="00146A1D">
        <w:rPr>
          <w:rFonts w:ascii="Times New Roman" w:hAnsi="Times New Roman"/>
          <w:sz w:val="24"/>
          <w:szCs w:val="24"/>
        </w:rPr>
        <w:t xml:space="preserve">средств </w:t>
      </w:r>
      <w:r w:rsidR="00982CC0" w:rsidRPr="00146A1D">
        <w:rPr>
          <w:rFonts w:ascii="Times New Roman" w:hAnsi="Times New Roman"/>
          <w:sz w:val="24"/>
          <w:szCs w:val="24"/>
        </w:rPr>
        <w:t>а</w:t>
      </w:r>
      <w:r w:rsidRPr="00146A1D">
        <w:rPr>
          <w:rFonts w:ascii="Times New Roman" w:hAnsi="Times New Roman"/>
          <w:sz w:val="24"/>
          <w:szCs w:val="24"/>
        </w:rPr>
        <w:t>дминистрации</w:t>
      </w:r>
      <w:r w:rsidRPr="00D00CCF">
        <w:rPr>
          <w:rFonts w:ascii="Times New Roman" w:hAnsi="Times New Roman"/>
          <w:sz w:val="24"/>
          <w:szCs w:val="24"/>
        </w:rPr>
        <w:t xml:space="preserve"> </w:t>
      </w:r>
      <w:r w:rsidR="006005DD">
        <w:rPr>
          <w:rFonts w:ascii="Times New Roman" w:hAnsi="Times New Roman"/>
          <w:sz w:val="24"/>
          <w:szCs w:val="24"/>
        </w:rPr>
        <w:t>городского округа Пущино</w:t>
      </w:r>
      <w:r w:rsidRPr="00D00CCF">
        <w:rPr>
          <w:rFonts w:ascii="Times New Roman" w:hAnsi="Times New Roman"/>
          <w:sz w:val="24"/>
          <w:szCs w:val="24"/>
        </w:rPr>
        <w:t xml:space="preserve">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p>
    <w:p w:rsidR="008003F9" w:rsidRPr="00D00CCF" w:rsidRDefault="008003F9" w:rsidP="00E22361">
      <w:pPr>
        <w:pStyle w:val="ConsPlusTitle"/>
        <w:widowControl/>
        <w:ind w:firstLine="708"/>
        <w:contextualSpacing/>
        <w:jc w:val="both"/>
        <w:rPr>
          <w:bCs w:val="0"/>
          <w:sz w:val="24"/>
        </w:rPr>
      </w:pPr>
    </w:p>
    <w:p w:rsidR="00094091" w:rsidRPr="00D00CCF" w:rsidRDefault="00094091" w:rsidP="00E22361">
      <w:pPr>
        <w:spacing w:after="0" w:line="240" w:lineRule="auto"/>
        <w:contextualSpacing/>
        <w:rPr>
          <w:rFonts w:ascii="Times New Roman" w:eastAsia="Times New Roman" w:hAnsi="Times New Roman"/>
          <w:sz w:val="18"/>
          <w:szCs w:val="18"/>
          <w:lang w:eastAsia="ru-RU"/>
        </w:rPr>
      </w:pPr>
      <w:r w:rsidRPr="00D00CCF">
        <w:rPr>
          <w:sz w:val="18"/>
          <w:szCs w:val="18"/>
        </w:rPr>
        <w:br w:type="page"/>
      </w:r>
    </w:p>
    <w:p w:rsidR="0045344F" w:rsidRPr="00D00CCF" w:rsidRDefault="0045344F" w:rsidP="0045344F">
      <w:pPr>
        <w:spacing w:after="0" w:line="240" w:lineRule="auto"/>
        <w:ind w:left="4536"/>
        <w:contextualSpacing/>
        <w:jc w:val="both"/>
        <w:rPr>
          <w:rFonts w:ascii="Times New Roman" w:hAnsi="Times New Roman"/>
          <w:sz w:val="24"/>
          <w:szCs w:val="24"/>
          <w:lang w:eastAsia="ru-RU"/>
        </w:rPr>
      </w:pPr>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8</w:t>
      </w:r>
      <w:r w:rsidRPr="00D00CCF">
        <w:rPr>
          <w:rFonts w:ascii="Times New Roman" w:hAnsi="Times New Roman"/>
          <w:sz w:val="24"/>
          <w:szCs w:val="24"/>
          <w:lang w:eastAsia="ru-RU"/>
        </w:rPr>
        <w:t xml:space="preserve">   </w:t>
      </w:r>
    </w:p>
    <w:p w:rsidR="007368BE" w:rsidRPr="00146A1D" w:rsidRDefault="000317B5" w:rsidP="00B95F33">
      <w:pPr>
        <w:spacing w:after="0" w:line="240" w:lineRule="auto"/>
        <w:ind w:left="4536"/>
        <w:contextualSpacing/>
        <w:jc w:val="both"/>
        <w:rPr>
          <w:rFonts w:ascii="Times New Roman" w:hAnsi="Times New Roman"/>
          <w:sz w:val="24"/>
          <w:szCs w:val="24"/>
          <w:lang w:eastAsia="ru-RU"/>
        </w:rPr>
      </w:pPr>
      <w:r>
        <w:rPr>
          <w:rFonts w:ascii="Times New Roman" w:eastAsia="Times New Roman" w:hAnsi="Times New Roman"/>
          <w:sz w:val="24"/>
          <w:szCs w:val="24"/>
          <w:lang w:eastAsia="ru-RU"/>
        </w:rPr>
        <w:t xml:space="preserve">к Порядку </w:t>
      </w:r>
      <w:r w:rsidRPr="00146A1D">
        <w:rPr>
          <w:rFonts w:ascii="Times New Roman" w:eastAsia="Times New Roman" w:hAnsi="Times New Roman"/>
          <w:sz w:val="24"/>
          <w:szCs w:val="24"/>
          <w:lang w:eastAsia="ru-RU"/>
        </w:rPr>
        <w:t xml:space="preserve">предоставления </w:t>
      </w:r>
      <w:r w:rsidR="00F55DC9" w:rsidRPr="00146A1D">
        <w:rPr>
          <w:rFonts w:ascii="Times New Roman" w:eastAsia="Times New Roman" w:hAnsi="Times New Roman"/>
          <w:sz w:val="24"/>
          <w:szCs w:val="24"/>
          <w:lang w:eastAsia="ru-RU"/>
        </w:rPr>
        <w:t>финансовой поддержки</w:t>
      </w:r>
      <w:r w:rsidRPr="00146A1D">
        <w:rPr>
          <w:rFonts w:ascii="Times New Roman" w:eastAsia="Times New Roman" w:hAnsi="Times New Roman"/>
          <w:sz w:val="24"/>
          <w:szCs w:val="24"/>
          <w:lang w:eastAsia="ru-RU"/>
        </w:rPr>
        <w:t xml:space="preserve"> </w:t>
      </w:r>
      <w:r w:rsidR="00500279" w:rsidRPr="00146A1D">
        <w:rPr>
          <w:rFonts w:ascii="Times New Roman" w:eastAsia="Times New Roman" w:hAnsi="Times New Roman"/>
          <w:sz w:val="24"/>
          <w:szCs w:val="24"/>
          <w:lang w:eastAsia="ru-RU"/>
        </w:rPr>
        <w:t>(субсидий</w:t>
      </w:r>
      <w:r w:rsidRPr="00146A1D">
        <w:rPr>
          <w:rFonts w:ascii="Times New Roman" w:eastAsia="Times New Roman" w:hAnsi="Times New Roman"/>
          <w:sz w:val="24"/>
          <w:szCs w:val="24"/>
          <w:lang w:eastAsia="ru-RU"/>
        </w:rPr>
        <w:t>) субъектам малого и среднего предпринимательства в рамках</w:t>
      </w:r>
      <w:r>
        <w:rPr>
          <w:rFonts w:ascii="Times New Roman" w:eastAsia="Times New Roman" w:hAnsi="Times New Roman"/>
          <w:sz w:val="24"/>
          <w:szCs w:val="24"/>
          <w:lang w:eastAsia="ru-RU"/>
        </w:rPr>
        <w:t xml:space="preserve"> муниципальных программ поддержки </w:t>
      </w:r>
      <w:r w:rsidRPr="004D683F">
        <w:rPr>
          <w:rFonts w:ascii="Times New Roman" w:eastAsia="Times New Roman" w:hAnsi="Times New Roman"/>
          <w:sz w:val="24"/>
          <w:szCs w:val="24"/>
          <w:lang w:eastAsia="ru-RU"/>
        </w:rPr>
        <w:t>малого и среднего предпринимательства</w:t>
      </w:r>
      <w:r w:rsidR="00C225CE">
        <w:rPr>
          <w:rFonts w:ascii="Times New Roman" w:hAnsi="Times New Roman"/>
          <w:sz w:val="24"/>
          <w:szCs w:val="24"/>
          <w:lang w:eastAsia="ru-RU"/>
        </w:rPr>
        <w:t xml:space="preserve">, утвержденному постановлением </w:t>
      </w:r>
      <w:r w:rsidR="00F22142">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r w:rsidR="00B95F33" w:rsidRPr="00B95F33">
        <w:rPr>
          <w:rFonts w:ascii="Times New Roman" w:eastAsia="Times New Roman" w:hAnsi="Times New Roman"/>
          <w:sz w:val="24"/>
          <w:szCs w:val="24"/>
          <w:lang w:eastAsia="ru-RU"/>
        </w:rPr>
        <w:t xml:space="preserve"> </w:t>
      </w:r>
      <w:r w:rsidR="00B95F33" w:rsidRPr="0018689D">
        <w:rPr>
          <w:rFonts w:ascii="Times New Roman" w:eastAsia="Times New Roman" w:hAnsi="Times New Roman"/>
          <w:sz w:val="24"/>
          <w:szCs w:val="24"/>
          <w:lang w:eastAsia="ru-RU"/>
        </w:rPr>
        <w:t xml:space="preserve">от </w:t>
      </w:r>
      <w:r w:rsidR="00B95F33">
        <w:rPr>
          <w:rFonts w:ascii="Times New Roman" w:eastAsia="Times New Roman" w:hAnsi="Times New Roman"/>
          <w:sz w:val="24"/>
          <w:szCs w:val="24"/>
          <w:lang w:eastAsia="ru-RU"/>
        </w:rPr>
        <w:t>15.08.2022</w:t>
      </w:r>
      <w:r w:rsidR="00B95F33" w:rsidRPr="0018689D">
        <w:rPr>
          <w:rFonts w:ascii="Times New Roman" w:eastAsia="Times New Roman" w:hAnsi="Times New Roman"/>
          <w:sz w:val="24"/>
          <w:szCs w:val="24"/>
          <w:lang w:eastAsia="ru-RU"/>
        </w:rPr>
        <w:t xml:space="preserve"> № </w:t>
      </w:r>
      <w:r w:rsidR="00B95F33">
        <w:rPr>
          <w:rFonts w:ascii="Times New Roman" w:eastAsia="Times New Roman" w:hAnsi="Times New Roman"/>
          <w:sz w:val="24"/>
          <w:szCs w:val="24"/>
          <w:lang w:eastAsia="ru-RU"/>
        </w:rPr>
        <w:t>606-п</w:t>
      </w:r>
    </w:p>
    <w:p w:rsidR="007368BE" w:rsidRPr="00D00CCF" w:rsidRDefault="007368BE" w:rsidP="00E22361">
      <w:pPr>
        <w:widowControl w:val="0"/>
        <w:spacing w:after="0" w:line="240" w:lineRule="auto"/>
        <w:contextualSpacing/>
        <w:jc w:val="right"/>
        <w:rPr>
          <w:rFonts w:ascii="Times New Roman" w:hAnsi="Times New Roman"/>
          <w:i/>
          <w:sz w:val="24"/>
          <w:szCs w:val="24"/>
        </w:rPr>
      </w:pPr>
    </w:p>
    <w:p w:rsidR="007368BE" w:rsidRPr="00D00CCF" w:rsidRDefault="007368BE" w:rsidP="00E22361">
      <w:pPr>
        <w:pStyle w:val="ConsPlusTitle"/>
        <w:widowControl/>
        <w:contextualSpacing/>
        <w:jc w:val="right"/>
        <w:rPr>
          <w:b w:val="0"/>
          <w:sz w:val="24"/>
        </w:rPr>
      </w:pPr>
    </w:p>
    <w:p w:rsidR="007368BE" w:rsidRPr="00D00CCF" w:rsidRDefault="00CF7E84" w:rsidP="00E22361">
      <w:pPr>
        <w:pStyle w:val="ConsPlusTitle"/>
        <w:widowControl/>
        <w:contextualSpacing/>
        <w:rPr>
          <w:b w:val="0"/>
          <w:sz w:val="24"/>
        </w:rPr>
      </w:pPr>
      <w:r>
        <w:rPr>
          <w:b w:val="0"/>
          <w:sz w:val="24"/>
        </w:rPr>
        <w:t xml:space="preserve">                                                                       </w:t>
      </w:r>
      <w:r w:rsidR="004A5538" w:rsidRPr="00D00CCF">
        <w:rPr>
          <w:b w:val="0"/>
          <w:sz w:val="24"/>
        </w:rPr>
        <w:t xml:space="preserve">«В Администрацию </w:t>
      </w:r>
      <w:r>
        <w:rPr>
          <w:b w:val="0"/>
          <w:sz w:val="24"/>
        </w:rPr>
        <w:t>городского округа Пущино</w:t>
      </w:r>
      <w:r w:rsidR="004A5538" w:rsidRPr="00D00CCF">
        <w:rPr>
          <w:b w:val="0"/>
          <w:sz w:val="24"/>
        </w:rPr>
        <w:t>»</w:t>
      </w:r>
    </w:p>
    <w:p w:rsidR="007368BE" w:rsidRPr="00D00CCF" w:rsidRDefault="007368BE" w:rsidP="00E22361">
      <w:pPr>
        <w:pStyle w:val="ConsPlusTitle"/>
        <w:widowControl/>
        <w:contextualSpacing/>
        <w:rPr>
          <w:sz w:val="28"/>
          <w:szCs w:val="28"/>
        </w:rPr>
      </w:pPr>
    </w:p>
    <w:p w:rsidR="007368BE" w:rsidRPr="00D00CCF" w:rsidRDefault="004A5538" w:rsidP="00E22361">
      <w:pPr>
        <w:pStyle w:val="ConsPlusTitle"/>
        <w:widowControl/>
        <w:shd w:val="clear" w:color="auto" w:fill="FFFFFF" w:themeFill="background1"/>
        <w:contextualSpacing/>
        <w:jc w:val="center"/>
        <w:rPr>
          <w:sz w:val="24"/>
        </w:rPr>
      </w:pPr>
      <w:r w:rsidRPr="00D00CCF">
        <w:rPr>
          <w:sz w:val="24"/>
        </w:rPr>
        <w:t>Заявление на предоставление финансовой поддержки (субсидии)</w:t>
      </w:r>
    </w:p>
    <w:p w:rsidR="007368BE" w:rsidRPr="00D00CCF" w:rsidRDefault="004A5538" w:rsidP="00E22361">
      <w:pPr>
        <w:pStyle w:val="aff4"/>
        <w:tabs>
          <w:tab w:val="left" w:pos="851"/>
        </w:tabs>
        <w:contextualSpacing/>
        <w:jc w:val="center"/>
        <w:rPr>
          <w:sz w:val="24"/>
          <w:u w:val="single"/>
        </w:rPr>
      </w:pPr>
      <w:r w:rsidRPr="00D00CCF">
        <w:rPr>
          <w:bCs/>
          <w:sz w:val="24"/>
          <w:u w:val="single"/>
        </w:rPr>
        <w:t xml:space="preserve">Мероприятие </w:t>
      </w:r>
      <w:r w:rsidRPr="00D00CCF">
        <w:rPr>
          <w:sz w:val="24"/>
          <w:u w:val="single"/>
        </w:rPr>
        <w:t>«Частичная компенсация затрат субъектам малого и среднего предпринимательства, осуществляющим деятельност</w:t>
      </w:r>
      <w:r w:rsidR="00FD2C0D">
        <w:rPr>
          <w:sz w:val="24"/>
          <w:u w:val="single"/>
        </w:rPr>
        <w:t>ь в сфере социального предпринимательства</w:t>
      </w:r>
      <w:r w:rsidRPr="00D00CCF">
        <w:rPr>
          <w:sz w:val="24"/>
          <w:u w:val="single"/>
        </w:rPr>
        <w:t>»</w:t>
      </w:r>
    </w:p>
    <w:p w:rsidR="007368BE" w:rsidRPr="00D00CCF" w:rsidRDefault="007368BE" w:rsidP="00E22361">
      <w:pPr>
        <w:pStyle w:val="ConsPlusTitle"/>
        <w:widowControl/>
        <w:contextualSpacing/>
        <w:jc w:val="both"/>
        <w:rPr>
          <w:b w:val="0"/>
          <w:bCs w:val="0"/>
          <w:i/>
          <w:sz w:val="24"/>
          <w:vertAlign w:val="superscript"/>
        </w:rPr>
      </w:pPr>
    </w:p>
    <w:p w:rsidR="007368BE" w:rsidRPr="00D00CCF" w:rsidRDefault="004A5538" w:rsidP="00E22361">
      <w:pPr>
        <w:pStyle w:val="ConsPlusTitle"/>
        <w:widowControl/>
        <w:contextualSpacing/>
        <w:jc w:val="both"/>
        <w:rPr>
          <w:sz w:val="24"/>
        </w:rPr>
      </w:pPr>
      <w:r w:rsidRPr="00D00CCF">
        <w:rPr>
          <w:bCs w:val="0"/>
          <w:sz w:val="24"/>
        </w:rPr>
        <w:t xml:space="preserve">Раздел </w:t>
      </w:r>
      <w:r w:rsidRPr="00D00CCF">
        <w:rPr>
          <w:bCs w:val="0"/>
          <w:sz w:val="24"/>
          <w:lang w:val="en-US"/>
        </w:rPr>
        <w:t>I</w:t>
      </w:r>
      <w:r w:rsidRPr="00D00CCF">
        <w:rPr>
          <w:bCs w:val="0"/>
          <w:sz w:val="24"/>
        </w:rPr>
        <w:t xml:space="preserve">. Сведения о Заявителе </w:t>
      </w:r>
    </w:p>
    <w:tbl>
      <w:tblPr>
        <w:tblStyle w:val="afffff6"/>
        <w:tblpPr w:leftFromText="180" w:rightFromText="180" w:vertAnchor="text" w:horzAnchor="margin" w:tblpY="148"/>
        <w:tblW w:w="9629" w:type="dxa"/>
        <w:tblCellMar>
          <w:left w:w="83" w:type="dxa"/>
        </w:tblCellMar>
        <w:tblLook w:val="04A0" w:firstRow="1" w:lastRow="0" w:firstColumn="1" w:lastColumn="0" w:noHBand="0" w:noVBand="1"/>
      </w:tblPr>
      <w:tblGrid>
        <w:gridCol w:w="5119"/>
        <w:gridCol w:w="4510"/>
      </w:tblGrid>
      <w:tr w:rsidR="007368BE" w:rsidRPr="00D00CCF" w:rsidTr="0045344F">
        <w:trPr>
          <w:trHeight w:val="1098"/>
        </w:trPr>
        <w:tc>
          <w:tcPr>
            <w:tcW w:w="511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 xml:space="preserve">Полное наименование </w:t>
            </w:r>
            <w:r w:rsidR="00B0190A" w:rsidRPr="00D00CCF">
              <w:rPr>
                <w:rFonts w:ascii="Times New Roman" w:hAnsi="Times New Roman"/>
                <w:sz w:val="24"/>
                <w:szCs w:val="24"/>
              </w:rPr>
              <w:t>юридического лица</w:t>
            </w:r>
            <w:r w:rsidRPr="00D00CCF">
              <w:rPr>
                <w:rFonts w:ascii="Times New Roman" w:hAnsi="Times New Roman"/>
                <w:sz w:val="24"/>
                <w:szCs w:val="24"/>
              </w:rPr>
              <w:t xml:space="preserve"> (в том числе организационно правовая форма) / Индивидуальный предприниматель </w:t>
            </w:r>
            <w:r w:rsidR="00F0520F" w:rsidRPr="00D00CCF">
              <w:rPr>
                <w:rFonts w:ascii="Times New Roman" w:hAnsi="Times New Roman"/>
                <w:sz w:val="24"/>
                <w:szCs w:val="24"/>
              </w:rPr>
              <w:t>(ф</w:t>
            </w:r>
            <w:r w:rsidRPr="00D00CCF">
              <w:rPr>
                <w:rFonts w:ascii="Times New Roman" w:hAnsi="Times New Roman"/>
                <w:sz w:val="24"/>
                <w:szCs w:val="24"/>
              </w:rPr>
              <w:t>амилия</w:t>
            </w:r>
            <w:r w:rsidR="00F0520F" w:rsidRPr="00D00CCF">
              <w:rPr>
                <w:rFonts w:ascii="Times New Roman" w:hAnsi="Times New Roman"/>
                <w:sz w:val="24"/>
                <w:szCs w:val="24"/>
              </w:rPr>
              <w:t>, и</w:t>
            </w:r>
            <w:r w:rsidRPr="00D00CCF">
              <w:rPr>
                <w:rFonts w:ascii="Times New Roman" w:hAnsi="Times New Roman"/>
                <w:sz w:val="24"/>
                <w:szCs w:val="24"/>
              </w:rPr>
              <w:t>мя</w:t>
            </w:r>
            <w:r w:rsidR="00F0520F" w:rsidRPr="00D00CCF">
              <w:rPr>
                <w:rFonts w:ascii="Times New Roman" w:hAnsi="Times New Roman"/>
                <w:sz w:val="24"/>
                <w:szCs w:val="24"/>
              </w:rPr>
              <w:t>, о</w:t>
            </w:r>
            <w:r w:rsidRPr="00D00CCF">
              <w:rPr>
                <w:rFonts w:ascii="Times New Roman" w:hAnsi="Times New Roman"/>
                <w:sz w:val="24"/>
                <w:szCs w:val="24"/>
              </w:rPr>
              <w:t>тчество</w:t>
            </w:r>
            <w:r w:rsidR="00B0190A" w:rsidRPr="00D00CCF">
              <w:rPr>
                <w:rFonts w:ascii="Times New Roman" w:hAnsi="Times New Roman"/>
                <w:sz w:val="24"/>
                <w:szCs w:val="24"/>
              </w:rPr>
              <w:t xml:space="preserve"> (при наличии</w:t>
            </w:r>
            <w:r w:rsidR="00F0520F" w:rsidRPr="00D00CCF">
              <w:rPr>
                <w:rFonts w:ascii="Times New Roman" w:hAnsi="Times New Roman"/>
                <w:sz w:val="24"/>
                <w:szCs w:val="24"/>
              </w:rPr>
              <w:t>)</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i/>
                <w:sz w:val="28"/>
                <w:szCs w:val="28"/>
              </w:rPr>
            </w:pPr>
          </w:p>
        </w:tc>
      </w:tr>
      <w:tr w:rsidR="007368BE" w:rsidRPr="00D00CCF" w:rsidTr="0045344F">
        <w:trPr>
          <w:trHeight w:val="556"/>
        </w:trPr>
        <w:tc>
          <w:tcPr>
            <w:tcW w:w="511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 xml:space="preserve">Сокращенное наименование </w:t>
            </w:r>
            <w:r w:rsidR="00B0190A" w:rsidRPr="00D00CCF">
              <w:rPr>
                <w:rFonts w:ascii="Times New Roman" w:hAnsi="Times New Roman"/>
                <w:sz w:val="24"/>
                <w:szCs w:val="24"/>
              </w:rPr>
              <w:t>юридического лица/ИП</w:t>
            </w:r>
            <w:r w:rsidRPr="00D00CCF">
              <w:rPr>
                <w:rFonts w:ascii="Times New Roman" w:hAnsi="Times New Roman"/>
                <w:sz w:val="24"/>
                <w:szCs w:val="24"/>
              </w:rPr>
              <w:t xml:space="preserve"> </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5"/>
        </w:trPr>
        <w:tc>
          <w:tcPr>
            <w:tcW w:w="5119" w:type="dxa"/>
            <w:shd w:val="clear" w:color="auto" w:fill="auto"/>
          </w:tcPr>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 xml:space="preserve">ОГРН/ОГРНИП </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5"/>
        </w:trPr>
        <w:tc>
          <w:tcPr>
            <w:tcW w:w="5119" w:type="dxa"/>
            <w:shd w:val="clear" w:color="auto" w:fill="auto"/>
          </w:tcPr>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 xml:space="preserve">ИНН </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5"/>
        </w:trPr>
        <w:tc>
          <w:tcPr>
            <w:tcW w:w="5119" w:type="dxa"/>
            <w:shd w:val="clear" w:color="auto" w:fill="auto"/>
          </w:tcPr>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 xml:space="preserve">КПП </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556"/>
        </w:trPr>
        <w:tc>
          <w:tcPr>
            <w:tcW w:w="5119" w:type="dxa"/>
            <w:shd w:val="clear" w:color="auto" w:fill="auto"/>
          </w:tcPr>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Адрес места нахождения (места регистрации)/места жительства (для ИП)</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5"/>
        </w:trPr>
        <w:tc>
          <w:tcPr>
            <w:tcW w:w="511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 xml:space="preserve">Адрес места ведения бизнеса </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270"/>
        </w:trPr>
        <w:tc>
          <w:tcPr>
            <w:tcW w:w="9629" w:type="dxa"/>
            <w:gridSpan w:val="2"/>
            <w:shd w:val="clear" w:color="auto" w:fill="auto"/>
          </w:tcPr>
          <w:p w:rsidR="007368BE" w:rsidRPr="00D00CCF" w:rsidRDefault="004A5538" w:rsidP="00E22361">
            <w:pPr>
              <w:spacing w:after="0" w:line="240" w:lineRule="auto"/>
              <w:contextualSpacing/>
              <w:jc w:val="center"/>
              <w:rPr>
                <w:rFonts w:ascii="Times New Roman" w:hAnsi="Times New Roman"/>
                <w:b/>
                <w:sz w:val="28"/>
                <w:szCs w:val="28"/>
              </w:rPr>
            </w:pPr>
            <w:r w:rsidRPr="00D00CCF">
              <w:rPr>
                <w:rFonts w:ascii="Times New Roman" w:hAnsi="Times New Roman"/>
                <w:sz w:val="24"/>
                <w:szCs w:val="24"/>
              </w:rPr>
              <w:t>Реквизиты</w:t>
            </w:r>
          </w:p>
        </w:tc>
      </w:tr>
      <w:tr w:rsidR="007368BE" w:rsidRPr="00D00CCF" w:rsidTr="0045344F">
        <w:trPr>
          <w:trHeight w:val="315"/>
        </w:trPr>
        <w:tc>
          <w:tcPr>
            <w:tcW w:w="511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Наименование банка</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277"/>
        </w:trPr>
        <w:tc>
          <w:tcPr>
            <w:tcW w:w="511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 xml:space="preserve">Расчетный счет </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5"/>
        </w:trPr>
        <w:tc>
          <w:tcPr>
            <w:tcW w:w="511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Кор / счет</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5"/>
        </w:trPr>
        <w:tc>
          <w:tcPr>
            <w:tcW w:w="511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БИК</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5"/>
        </w:trPr>
        <w:tc>
          <w:tcPr>
            <w:tcW w:w="511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ИНН банка</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15"/>
        </w:trPr>
        <w:tc>
          <w:tcPr>
            <w:tcW w:w="511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КПП банка</w:t>
            </w:r>
          </w:p>
        </w:tc>
        <w:tc>
          <w:tcPr>
            <w:tcW w:w="4509"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270"/>
        </w:trPr>
        <w:tc>
          <w:tcPr>
            <w:tcW w:w="9629" w:type="dxa"/>
            <w:gridSpan w:val="2"/>
            <w:shd w:val="clear" w:color="auto" w:fill="auto"/>
          </w:tcPr>
          <w:p w:rsidR="007368BE" w:rsidRPr="00D00CCF" w:rsidRDefault="004A5538" w:rsidP="00E22361">
            <w:pPr>
              <w:spacing w:after="0" w:line="240" w:lineRule="auto"/>
              <w:contextualSpacing/>
              <w:jc w:val="center"/>
              <w:rPr>
                <w:rFonts w:ascii="Times New Roman" w:hAnsi="Times New Roman"/>
                <w:sz w:val="28"/>
                <w:szCs w:val="28"/>
              </w:rPr>
            </w:pPr>
            <w:r w:rsidRPr="00D00CCF">
              <w:rPr>
                <w:rFonts w:ascii="Times New Roman" w:hAnsi="Times New Roman"/>
                <w:sz w:val="24"/>
                <w:szCs w:val="24"/>
              </w:rPr>
              <w:t>Руководитель</w:t>
            </w:r>
          </w:p>
        </w:tc>
      </w:tr>
      <w:tr w:rsidR="007368BE" w:rsidRPr="00D00CCF" w:rsidTr="0045344F">
        <w:trPr>
          <w:trHeight w:val="315"/>
        </w:trPr>
        <w:tc>
          <w:tcPr>
            <w:tcW w:w="511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Фамилия</w:t>
            </w:r>
            <w:r w:rsidR="00F0520F" w:rsidRPr="00D00CCF">
              <w:rPr>
                <w:rFonts w:ascii="Times New Roman" w:hAnsi="Times New Roman"/>
                <w:sz w:val="24"/>
                <w:szCs w:val="24"/>
              </w:rPr>
              <w:t>, и</w:t>
            </w:r>
            <w:r w:rsidRPr="00D00CCF">
              <w:rPr>
                <w:rFonts w:ascii="Times New Roman" w:hAnsi="Times New Roman"/>
                <w:sz w:val="24"/>
                <w:szCs w:val="24"/>
              </w:rPr>
              <w:t>мя</w:t>
            </w:r>
            <w:r w:rsidR="00F0520F" w:rsidRPr="00D00CCF">
              <w:rPr>
                <w:rFonts w:ascii="Times New Roman" w:hAnsi="Times New Roman"/>
                <w:sz w:val="24"/>
                <w:szCs w:val="24"/>
              </w:rPr>
              <w:t>, о</w:t>
            </w:r>
            <w:r w:rsidRPr="00D00CCF">
              <w:rPr>
                <w:rFonts w:ascii="Times New Roman" w:hAnsi="Times New Roman"/>
                <w:sz w:val="24"/>
                <w:szCs w:val="24"/>
              </w:rPr>
              <w:t>тчество</w:t>
            </w:r>
          </w:p>
        </w:tc>
        <w:tc>
          <w:tcPr>
            <w:tcW w:w="4509" w:type="dxa"/>
            <w:shd w:val="clear" w:color="auto" w:fill="auto"/>
          </w:tcPr>
          <w:p w:rsidR="007368BE" w:rsidRPr="00D00CCF" w:rsidRDefault="007368BE" w:rsidP="00E22361">
            <w:pPr>
              <w:spacing w:after="0" w:line="240" w:lineRule="auto"/>
              <w:contextualSpacing/>
              <w:jc w:val="center"/>
              <w:rPr>
                <w:rFonts w:ascii="Times New Roman" w:hAnsi="Times New Roman"/>
                <w:sz w:val="28"/>
                <w:szCs w:val="28"/>
              </w:rPr>
            </w:pPr>
          </w:p>
        </w:tc>
      </w:tr>
      <w:tr w:rsidR="007368BE" w:rsidRPr="00D00CCF" w:rsidTr="0045344F">
        <w:trPr>
          <w:trHeight w:val="315"/>
        </w:trPr>
        <w:tc>
          <w:tcPr>
            <w:tcW w:w="5119"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sz w:val="24"/>
                <w:szCs w:val="24"/>
              </w:rPr>
              <w:t>Контактный телефон</w:t>
            </w:r>
          </w:p>
        </w:tc>
        <w:tc>
          <w:tcPr>
            <w:tcW w:w="4509" w:type="dxa"/>
            <w:shd w:val="clear" w:color="auto" w:fill="auto"/>
          </w:tcPr>
          <w:p w:rsidR="007368BE" w:rsidRPr="00D00CCF" w:rsidRDefault="007368BE" w:rsidP="00E22361">
            <w:pPr>
              <w:spacing w:after="0" w:line="240" w:lineRule="auto"/>
              <w:contextualSpacing/>
              <w:jc w:val="center"/>
              <w:rPr>
                <w:rFonts w:ascii="Times New Roman" w:hAnsi="Times New Roman"/>
                <w:sz w:val="28"/>
                <w:szCs w:val="28"/>
              </w:rPr>
            </w:pPr>
          </w:p>
        </w:tc>
      </w:tr>
    </w:tbl>
    <w:p w:rsidR="00094091" w:rsidRPr="00D00CCF" w:rsidRDefault="00094091" w:rsidP="00E22361">
      <w:pPr>
        <w:pStyle w:val="ConsPlusTitle"/>
        <w:widowControl/>
        <w:contextualSpacing/>
        <w:jc w:val="both"/>
        <w:rPr>
          <w:bCs w:val="0"/>
          <w:sz w:val="28"/>
          <w:szCs w:val="28"/>
        </w:rPr>
      </w:pPr>
    </w:p>
    <w:tbl>
      <w:tblPr>
        <w:tblStyle w:val="afffff6"/>
        <w:tblpPr w:leftFromText="180" w:rightFromText="180" w:vertAnchor="text" w:horzAnchor="margin" w:tblpY="29"/>
        <w:tblW w:w="9614" w:type="dxa"/>
        <w:tblCellMar>
          <w:left w:w="83" w:type="dxa"/>
        </w:tblCellMar>
        <w:tblLook w:val="04A0" w:firstRow="1" w:lastRow="0" w:firstColumn="1" w:lastColumn="0" w:noHBand="0" w:noVBand="1"/>
      </w:tblPr>
      <w:tblGrid>
        <w:gridCol w:w="5111"/>
        <w:gridCol w:w="4503"/>
      </w:tblGrid>
      <w:tr w:rsidR="007368BE" w:rsidRPr="00D00CCF" w:rsidTr="0045344F">
        <w:trPr>
          <w:trHeight w:val="282"/>
        </w:trPr>
        <w:tc>
          <w:tcPr>
            <w:tcW w:w="9614" w:type="dxa"/>
            <w:gridSpan w:val="2"/>
            <w:shd w:val="clear" w:color="auto" w:fill="auto"/>
          </w:tcPr>
          <w:p w:rsidR="007368BE" w:rsidRPr="00D00CCF" w:rsidRDefault="004A5538" w:rsidP="00E22361">
            <w:pPr>
              <w:spacing w:after="0" w:line="240" w:lineRule="auto"/>
              <w:contextualSpacing/>
              <w:jc w:val="center"/>
              <w:rPr>
                <w:sz w:val="24"/>
                <w:szCs w:val="24"/>
              </w:rPr>
            </w:pPr>
            <w:r w:rsidRPr="00D00CCF">
              <w:rPr>
                <w:rFonts w:ascii="Times New Roman" w:hAnsi="Times New Roman"/>
                <w:sz w:val="24"/>
                <w:szCs w:val="24"/>
              </w:rPr>
              <w:t>Контактное лицо</w:t>
            </w:r>
          </w:p>
        </w:tc>
      </w:tr>
      <w:tr w:rsidR="007368BE" w:rsidRPr="00D00CCF" w:rsidTr="0045344F">
        <w:trPr>
          <w:trHeight w:val="329"/>
        </w:trPr>
        <w:tc>
          <w:tcPr>
            <w:tcW w:w="5111"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rPr>
              <w:t>Должность</w:t>
            </w:r>
          </w:p>
        </w:tc>
        <w:tc>
          <w:tcPr>
            <w:tcW w:w="4502"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29"/>
        </w:trPr>
        <w:tc>
          <w:tcPr>
            <w:tcW w:w="5111"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rPr>
              <w:t>Фамилия</w:t>
            </w:r>
            <w:r w:rsidR="00F0520F" w:rsidRPr="00D00CCF">
              <w:rPr>
                <w:rFonts w:ascii="Times New Roman" w:hAnsi="Times New Roman"/>
              </w:rPr>
              <w:t>, и</w:t>
            </w:r>
            <w:r w:rsidRPr="00D00CCF">
              <w:rPr>
                <w:rFonts w:ascii="Times New Roman" w:hAnsi="Times New Roman"/>
              </w:rPr>
              <w:t>мя</w:t>
            </w:r>
            <w:r w:rsidR="00F0520F" w:rsidRPr="00D00CCF">
              <w:rPr>
                <w:rFonts w:ascii="Times New Roman" w:hAnsi="Times New Roman"/>
              </w:rPr>
              <w:t>, о</w:t>
            </w:r>
            <w:r w:rsidRPr="00D00CCF">
              <w:rPr>
                <w:rFonts w:ascii="Times New Roman" w:hAnsi="Times New Roman"/>
              </w:rPr>
              <w:t>тчество</w:t>
            </w:r>
          </w:p>
        </w:tc>
        <w:tc>
          <w:tcPr>
            <w:tcW w:w="4502"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29"/>
        </w:trPr>
        <w:tc>
          <w:tcPr>
            <w:tcW w:w="5111" w:type="dxa"/>
            <w:shd w:val="clear" w:color="auto" w:fill="auto"/>
          </w:tcPr>
          <w:p w:rsidR="007368BE" w:rsidRPr="00D00CCF" w:rsidRDefault="004A5538" w:rsidP="00E22361">
            <w:pPr>
              <w:spacing w:after="0" w:line="240" w:lineRule="auto"/>
              <w:contextualSpacing/>
              <w:rPr>
                <w:rFonts w:ascii="Times New Roman" w:hAnsi="Times New Roman"/>
                <w:sz w:val="28"/>
                <w:szCs w:val="28"/>
              </w:rPr>
            </w:pPr>
            <w:r w:rsidRPr="00D00CCF">
              <w:rPr>
                <w:rFonts w:ascii="Times New Roman" w:hAnsi="Times New Roman"/>
              </w:rPr>
              <w:t>Контактный телефон</w:t>
            </w:r>
          </w:p>
        </w:tc>
        <w:tc>
          <w:tcPr>
            <w:tcW w:w="4502"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r w:rsidR="007368BE" w:rsidRPr="00D00CCF" w:rsidTr="0045344F">
        <w:trPr>
          <w:trHeight w:val="329"/>
        </w:trPr>
        <w:tc>
          <w:tcPr>
            <w:tcW w:w="5111" w:type="dxa"/>
            <w:shd w:val="clear" w:color="auto" w:fill="auto"/>
          </w:tcPr>
          <w:p w:rsidR="007368BE" w:rsidRPr="00D00CCF" w:rsidRDefault="00B0190A" w:rsidP="00E22361">
            <w:pPr>
              <w:spacing w:after="0" w:line="240" w:lineRule="auto"/>
              <w:contextualSpacing/>
              <w:rPr>
                <w:rFonts w:ascii="Times New Roman" w:hAnsi="Times New Roman"/>
                <w:sz w:val="28"/>
                <w:szCs w:val="28"/>
              </w:rPr>
            </w:pPr>
            <w:r w:rsidRPr="00D00CCF">
              <w:rPr>
                <w:rFonts w:ascii="Times New Roman" w:hAnsi="Times New Roman"/>
              </w:rPr>
              <w:t>Адрес электронной почты</w:t>
            </w:r>
          </w:p>
        </w:tc>
        <w:tc>
          <w:tcPr>
            <w:tcW w:w="4502" w:type="dxa"/>
            <w:shd w:val="clear" w:color="auto" w:fill="auto"/>
          </w:tcPr>
          <w:p w:rsidR="007368BE" w:rsidRPr="00D00CCF" w:rsidRDefault="007368BE" w:rsidP="00E22361">
            <w:pPr>
              <w:spacing w:after="0" w:line="240" w:lineRule="auto"/>
              <w:contextualSpacing/>
              <w:jc w:val="both"/>
              <w:rPr>
                <w:rFonts w:ascii="Times New Roman" w:hAnsi="Times New Roman"/>
                <w:b/>
                <w:sz w:val="28"/>
                <w:szCs w:val="28"/>
              </w:rPr>
            </w:pPr>
          </w:p>
        </w:tc>
      </w:tr>
    </w:tbl>
    <w:p w:rsidR="007368BE" w:rsidRPr="00D00CCF" w:rsidRDefault="007368BE" w:rsidP="00E22361">
      <w:pPr>
        <w:pStyle w:val="ConsPlusTitle"/>
        <w:widowControl/>
        <w:contextualSpacing/>
        <w:jc w:val="both"/>
        <w:rPr>
          <w:bCs w:val="0"/>
          <w:sz w:val="28"/>
          <w:szCs w:val="28"/>
        </w:rPr>
      </w:pPr>
    </w:p>
    <w:p w:rsidR="007368BE" w:rsidRPr="00D00CCF" w:rsidRDefault="004A5538" w:rsidP="00E22361">
      <w:pPr>
        <w:pStyle w:val="ConsPlusTitle"/>
        <w:widowControl/>
        <w:contextualSpacing/>
        <w:jc w:val="both"/>
        <w:rPr>
          <w:sz w:val="24"/>
        </w:rPr>
      </w:pPr>
      <w:r w:rsidRPr="00D00CCF">
        <w:rPr>
          <w:bCs w:val="0"/>
          <w:sz w:val="24"/>
        </w:rPr>
        <w:t xml:space="preserve">Раздел </w:t>
      </w:r>
      <w:r w:rsidRPr="00D00CCF">
        <w:rPr>
          <w:bCs w:val="0"/>
          <w:sz w:val="24"/>
          <w:lang w:val="en-US"/>
        </w:rPr>
        <w:t>II</w:t>
      </w:r>
      <w:r w:rsidRPr="00D00CCF">
        <w:rPr>
          <w:bCs w:val="0"/>
          <w:sz w:val="24"/>
        </w:rPr>
        <w:t xml:space="preserve">. Расчет размера субсидии </w:t>
      </w:r>
    </w:p>
    <w:p w:rsidR="007368BE" w:rsidRPr="00D00CCF" w:rsidRDefault="004A5538" w:rsidP="00E22361">
      <w:pPr>
        <w:spacing w:after="0" w:line="240" w:lineRule="auto"/>
        <w:contextualSpacing/>
        <w:jc w:val="both"/>
        <w:rPr>
          <w:rFonts w:ascii="Times New Roman" w:hAnsi="Times New Roman"/>
          <w:sz w:val="28"/>
          <w:szCs w:val="28"/>
        </w:rPr>
      </w:pPr>
      <w:r w:rsidRPr="00D00CCF">
        <w:rPr>
          <w:rFonts w:ascii="Times New Roman" w:hAnsi="Times New Roman"/>
          <w:sz w:val="24"/>
          <w:szCs w:val="24"/>
        </w:rPr>
        <w:t>В зависимости от вида затрат:</w:t>
      </w:r>
    </w:p>
    <w:p w:rsidR="007368BE" w:rsidRPr="00D00CCF" w:rsidRDefault="004A5538" w:rsidP="00E22361">
      <w:pPr>
        <w:tabs>
          <w:tab w:val="left" w:pos="993"/>
        </w:tabs>
        <w:spacing w:after="0" w:line="240" w:lineRule="auto"/>
        <w:contextualSpacing/>
        <w:jc w:val="both"/>
        <w:rPr>
          <w:rFonts w:ascii="Times New Roman" w:hAnsi="Times New Roman"/>
          <w:sz w:val="28"/>
          <w:szCs w:val="28"/>
        </w:rPr>
      </w:pPr>
      <w:r w:rsidRPr="00D00CCF">
        <w:rPr>
          <w:rFonts w:ascii="Times New Roman" w:hAnsi="Times New Roman"/>
          <w:sz w:val="24"/>
          <w:szCs w:val="24"/>
        </w:rPr>
        <w:t>Вид затрат «Арендные платежи»</w:t>
      </w:r>
    </w:p>
    <w:tbl>
      <w:tblPr>
        <w:tblStyle w:val="afffff6"/>
        <w:tblW w:w="4951" w:type="pct"/>
        <w:tblInd w:w="-5" w:type="dxa"/>
        <w:tblCellMar>
          <w:left w:w="98" w:type="dxa"/>
        </w:tblCellMar>
        <w:tblLook w:val="04A0" w:firstRow="1" w:lastRow="0" w:firstColumn="1" w:lastColumn="0" w:noHBand="0" w:noVBand="1"/>
      </w:tblPr>
      <w:tblGrid>
        <w:gridCol w:w="568"/>
        <w:gridCol w:w="2199"/>
        <w:gridCol w:w="1678"/>
        <w:gridCol w:w="1897"/>
        <w:gridCol w:w="1674"/>
        <w:gridCol w:w="1732"/>
      </w:tblGrid>
      <w:tr w:rsidR="007368BE" w:rsidRPr="00D00CCF" w:rsidTr="00094091">
        <w:tc>
          <w:tcPr>
            <w:tcW w:w="579"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п/п</w:t>
            </w:r>
          </w:p>
        </w:tc>
        <w:tc>
          <w:tcPr>
            <w:tcW w:w="2347"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Наименование расходов.</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Арендные платежи</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адрес помещения (здания)</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период возмещения</w:t>
            </w:r>
          </w:p>
        </w:tc>
        <w:tc>
          <w:tcPr>
            <w:tcW w:w="1743"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дата договора аренды (субаренды)</w:t>
            </w:r>
          </w:p>
        </w:tc>
        <w:tc>
          <w:tcPr>
            <w:tcW w:w="1984"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Месяц, за который производится возмещение</w:t>
            </w:r>
          </w:p>
        </w:tc>
        <w:tc>
          <w:tcPr>
            <w:tcW w:w="1826"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Размер арендной платы </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в руб. </w:t>
            </w:r>
          </w:p>
        </w:tc>
        <w:tc>
          <w:tcPr>
            <w:tcW w:w="1830"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rsidTr="00094091">
        <w:tc>
          <w:tcPr>
            <w:tcW w:w="579"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347" w:type="dxa"/>
            <w:shd w:val="clear" w:color="auto" w:fill="auto"/>
          </w:tcPr>
          <w:p w:rsidR="007368BE" w:rsidRPr="00D00CCF" w:rsidRDefault="007368BE" w:rsidP="00E22361">
            <w:pPr>
              <w:spacing w:after="0" w:line="240" w:lineRule="auto"/>
              <w:contextualSpacing/>
              <w:rPr>
                <w:rFonts w:ascii="Times New Roman" w:hAnsi="Times New Roman"/>
                <w:sz w:val="24"/>
                <w:szCs w:val="24"/>
              </w:rPr>
            </w:pPr>
          </w:p>
          <w:p w:rsidR="007368BE" w:rsidRPr="00D00CCF" w:rsidRDefault="007368BE" w:rsidP="00E22361">
            <w:pPr>
              <w:spacing w:after="0" w:line="240" w:lineRule="auto"/>
              <w:contextualSpacing/>
              <w:rPr>
                <w:rFonts w:ascii="Times New Roman" w:hAnsi="Times New Roman"/>
                <w:sz w:val="24"/>
                <w:szCs w:val="24"/>
              </w:rPr>
            </w:pPr>
          </w:p>
        </w:tc>
        <w:tc>
          <w:tcPr>
            <w:tcW w:w="1743"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84"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26"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830"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r w:rsidR="007368BE" w:rsidRPr="00D00CCF" w:rsidTr="00094091">
        <w:tc>
          <w:tcPr>
            <w:tcW w:w="579"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347"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743"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84"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26"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830"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r w:rsidR="007368BE" w:rsidRPr="00D00CCF" w:rsidTr="00094091">
        <w:tc>
          <w:tcPr>
            <w:tcW w:w="579"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347" w:type="dxa"/>
            <w:shd w:val="clear" w:color="auto" w:fill="auto"/>
          </w:tcPr>
          <w:p w:rsidR="007368BE" w:rsidRPr="00D00CCF" w:rsidRDefault="004A5538" w:rsidP="00E22361">
            <w:pPr>
              <w:spacing w:after="0" w:line="240" w:lineRule="auto"/>
              <w:contextualSpacing/>
              <w:jc w:val="both"/>
              <w:rPr>
                <w:rFonts w:ascii="Times New Roman" w:hAnsi="Times New Roman"/>
                <w:sz w:val="24"/>
                <w:szCs w:val="24"/>
              </w:rPr>
            </w:pPr>
            <w:r w:rsidRPr="00D00CCF">
              <w:rPr>
                <w:rFonts w:ascii="Times New Roman" w:hAnsi="Times New Roman"/>
                <w:sz w:val="24"/>
                <w:szCs w:val="24"/>
              </w:rPr>
              <w:t>ИТОГО</w:t>
            </w:r>
          </w:p>
        </w:tc>
        <w:tc>
          <w:tcPr>
            <w:tcW w:w="1743"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84"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26"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830"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bl>
    <w:p w:rsidR="007368BE" w:rsidRPr="00D00CCF" w:rsidRDefault="007368BE" w:rsidP="00E22361">
      <w:pPr>
        <w:tabs>
          <w:tab w:val="left" w:pos="8481"/>
        </w:tabs>
        <w:spacing w:after="0" w:line="240" w:lineRule="auto"/>
        <w:contextualSpacing/>
        <w:jc w:val="both"/>
        <w:rPr>
          <w:rFonts w:ascii="Times New Roman" w:hAnsi="Times New Roman"/>
          <w:sz w:val="16"/>
          <w:szCs w:val="16"/>
        </w:rPr>
      </w:pPr>
    </w:p>
    <w:p w:rsidR="007368BE" w:rsidRPr="00D00CCF" w:rsidRDefault="004A5538" w:rsidP="00E22361">
      <w:pPr>
        <w:tabs>
          <w:tab w:val="left" w:pos="993"/>
        </w:tabs>
        <w:spacing w:after="0" w:line="240" w:lineRule="auto"/>
        <w:contextualSpacing/>
        <w:jc w:val="both"/>
        <w:rPr>
          <w:rFonts w:ascii="Times New Roman" w:hAnsi="Times New Roman"/>
          <w:sz w:val="28"/>
          <w:szCs w:val="28"/>
        </w:rPr>
      </w:pPr>
      <w:r w:rsidRPr="00D00CCF">
        <w:rPr>
          <w:rFonts w:ascii="Times New Roman" w:hAnsi="Times New Roman"/>
          <w:sz w:val="24"/>
          <w:szCs w:val="24"/>
        </w:rPr>
        <w:t>Вид затрат «Оплата коммунальных услуг»</w:t>
      </w:r>
    </w:p>
    <w:tbl>
      <w:tblPr>
        <w:tblStyle w:val="afffff6"/>
        <w:tblW w:w="4951" w:type="pct"/>
        <w:tblInd w:w="-5" w:type="dxa"/>
        <w:tblCellMar>
          <w:left w:w="98" w:type="dxa"/>
        </w:tblCellMar>
        <w:tblLook w:val="04A0" w:firstRow="1" w:lastRow="0" w:firstColumn="1" w:lastColumn="0" w:noHBand="0" w:noVBand="1"/>
      </w:tblPr>
      <w:tblGrid>
        <w:gridCol w:w="566"/>
        <w:gridCol w:w="2192"/>
        <w:gridCol w:w="1745"/>
        <w:gridCol w:w="1892"/>
        <w:gridCol w:w="1627"/>
        <w:gridCol w:w="1726"/>
      </w:tblGrid>
      <w:tr w:rsidR="007368BE" w:rsidRPr="00D00CCF" w:rsidTr="00094091">
        <w:tc>
          <w:tcPr>
            <w:tcW w:w="577"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п/п</w:t>
            </w:r>
          </w:p>
        </w:tc>
        <w:tc>
          <w:tcPr>
            <w:tcW w:w="2348"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Наименование расходов.</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Наименование платежей</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В составе должно быть указано:</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адрес помещения (здания)</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период возмещения</w:t>
            </w:r>
          </w:p>
          <w:p w:rsidR="007368BE" w:rsidRPr="00D00CCF" w:rsidRDefault="007368BE" w:rsidP="00E22361">
            <w:pPr>
              <w:spacing w:after="0" w:line="240" w:lineRule="auto"/>
              <w:contextualSpacing/>
              <w:jc w:val="center"/>
              <w:rPr>
                <w:rFonts w:ascii="Times New Roman" w:hAnsi="Times New Roman"/>
                <w:sz w:val="24"/>
                <w:szCs w:val="24"/>
              </w:rPr>
            </w:pPr>
          </w:p>
        </w:tc>
        <w:tc>
          <w:tcPr>
            <w:tcW w:w="1746"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дата договора с поставщиком коммунальных услуг</w:t>
            </w:r>
          </w:p>
        </w:tc>
        <w:tc>
          <w:tcPr>
            <w:tcW w:w="1984"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Месяц, за который производится возмещение</w:t>
            </w:r>
          </w:p>
        </w:tc>
        <w:tc>
          <w:tcPr>
            <w:tcW w:w="1825"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Размер оплаты, </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в руб. </w:t>
            </w:r>
          </w:p>
        </w:tc>
        <w:tc>
          <w:tcPr>
            <w:tcW w:w="1829"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rsidTr="00094091">
        <w:tc>
          <w:tcPr>
            <w:tcW w:w="577"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348" w:type="dxa"/>
            <w:shd w:val="clear" w:color="auto" w:fill="auto"/>
          </w:tcPr>
          <w:p w:rsidR="007368BE" w:rsidRPr="00D00CCF" w:rsidRDefault="007368BE" w:rsidP="00E22361">
            <w:pPr>
              <w:spacing w:after="0" w:line="240" w:lineRule="auto"/>
              <w:contextualSpacing/>
              <w:rPr>
                <w:rFonts w:ascii="Times New Roman" w:hAnsi="Times New Roman"/>
                <w:sz w:val="24"/>
                <w:szCs w:val="24"/>
              </w:rPr>
            </w:pPr>
          </w:p>
        </w:tc>
        <w:tc>
          <w:tcPr>
            <w:tcW w:w="1746"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84"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25"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829"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r w:rsidR="007368BE" w:rsidRPr="00D00CCF" w:rsidTr="00094091">
        <w:tc>
          <w:tcPr>
            <w:tcW w:w="577"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34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746"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84"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25"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829"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r w:rsidR="007368BE" w:rsidRPr="00D00CCF" w:rsidTr="00094091">
        <w:tc>
          <w:tcPr>
            <w:tcW w:w="577"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348" w:type="dxa"/>
            <w:shd w:val="clear" w:color="auto" w:fill="auto"/>
          </w:tcPr>
          <w:p w:rsidR="007368BE" w:rsidRPr="00D00CCF" w:rsidRDefault="004A5538" w:rsidP="00E22361">
            <w:pPr>
              <w:spacing w:after="0" w:line="240" w:lineRule="auto"/>
              <w:contextualSpacing/>
              <w:jc w:val="both"/>
              <w:rPr>
                <w:rFonts w:ascii="Times New Roman" w:hAnsi="Times New Roman"/>
                <w:sz w:val="24"/>
                <w:szCs w:val="24"/>
              </w:rPr>
            </w:pPr>
            <w:r w:rsidRPr="00D00CCF">
              <w:rPr>
                <w:rFonts w:ascii="Times New Roman" w:hAnsi="Times New Roman"/>
                <w:sz w:val="24"/>
                <w:szCs w:val="24"/>
              </w:rPr>
              <w:t>ИТОГО</w:t>
            </w:r>
          </w:p>
        </w:tc>
        <w:tc>
          <w:tcPr>
            <w:tcW w:w="1746"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84"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25"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829"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bl>
    <w:p w:rsidR="007368BE" w:rsidRPr="00D00CCF" w:rsidRDefault="007368BE" w:rsidP="00E22361">
      <w:pPr>
        <w:tabs>
          <w:tab w:val="left" w:pos="8481"/>
        </w:tabs>
        <w:spacing w:after="0" w:line="240" w:lineRule="auto"/>
        <w:contextualSpacing/>
        <w:jc w:val="both"/>
        <w:rPr>
          <w:rFonts w:ascii="Times New Roman" w:hAnsi="Times New Roman"/>
          <w:sz w:val="16"/>
          <w:szCs w:val="16"/>
        </w:rPr>
      </w:pPr>
    </w:p>
    <w:p w:rsidR="007368BE" w:rsidRPr="00D00CCF" w:rsidRDefault="004A5538" w:rsidP="00E22361">
      <w:pPr>
        <w:tabs>
          <w:tab w:val="left" w:pos="993"/>
        </w:tabs>
        <w:spacing w:after="0" w:line="240" w:lineRule="auto"/>
        <w:contextualSpacing/>
        <w:jc w:val="both"/>
        <w:rPr>
          <w:rFonts w:ascii="Times New Roman" w:hAnsi="Times New Roman"/>
          <w:sz w:val="28"/>
          <w:szCs w:val="28"/>
        </w:rPr>
      </w:pPr>
      <w:r w:rsidRPr="00D00CCF">
        <w:rPr>
          <w:rFonts w:ascii="Times New Roman" w:hAnsi="Times New Roman"/>
          <w:sz w:val="24"/>
          <w:szCs w:val="24"/>
        </w:rPr>
        <w:t>Вид затрат «Выкуп помещения»</w:t>
      </w:r>
    </w:p>
    <w:tbl>
      <w:tblPr>
        <w:tblStyle w:val="afffff6"/>
        <w:tblW w:w="4951" w:type="pct"/>
        <w:tblInd w:w="-5" w:type="dxa"/>
        <w:tblCellMar>
          <w:left w:w="98" w:type="dxa"/>
        </w:tblCellMar>
        <w:tblLook w:val="04A0" w:firstRow="1" w:lastRow="0" w:firstColumn="1" w:lastColumn="0" w:noHBand="0" w:noVBand="1"/>
      </w:tblPr>
      <w:tblGrid>
        <w:gridCol w:w="566"/>
        <w:gridCol w:w="2178"/>
        <w:gridCol w:w="1610"/>
        <w:gridCol w:w="1907"/>
        <w:gridCol w:w="1766"/>
        <w:gridCol w:w="1721"/>
      </w:tblGrid>
      <w:tr w:rsidR="007368BE" w:rsidRPr="00D00CCF" w:rsidTr="00094091">
        <w:tc>
          <w:tcPr>
            <w:tcW w:w="580"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п/п</w:t>
            </w:r>
          </w:p>
        </w:tc>
        <w:tc>
          <w:tcPr>
            <w:tcW w:w="2358"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Наименование расходов.</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Адрес выкупаемого помещения</w:t>
            </w:r>
            <w:r w:rsidR="00833619" w:rsidRPr="00D00CCF">
              <w:rPr>
                <w:rFonts w:ascii="Times New Roman" w:hAnsi="Times New Roman"/>
                <w:sz w:val="24"/>
                <w:szCs w:val="24"/>
              </w:rPr>
              <w:t>,</w:t>
            </w:r>
            <w:r w:rsidRPr="00D00CCF">
              <w:rPr>
                <w:rFonts w:ascii="Times New Roman" w:hAnsi="Times New Roman"/>
                <w:sz w:val="24"/>
                <w:szCs w:val="24"/>
              </w:rPr>
              <w:t xml:space="preserve"> его площадь</w:t>
            </w:r>
          </w:p>
          <w:p w:rsidR="007368BE" w:rsidRPr="00D00CCF" w:rsidRDefault="007368BE" w:rsidP="00E22361">
            <w:pPr>
              <w:spacing w:after="0" w:line="240" w:lineRule="auto"/>
              <w:contextualSpacing/>
              <w:jc w:val="center"/>
              <w:rPr>
                <w:rFonts w:ascii="Times New Roman" w:hAnsi="Times New Roman"/>
                <w:sz w:val="24"/>
                <w:szCs w:val="24"/>
              </w:rPr>
            </w:pPr>
          </w:p>
        </w:tc>
        <w:tc>
          <w:tcPr>
            <w:tcW w:w="1701"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дата договора выкуп помещения</w:t>
            </w:r>
          </w:p>
        </w:tc>
        <w:tc>
          <w:tcPr>
            <w:tcW w:w="1985"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Серия, номер и дата выдачи свидетельства о собственности</w:t>
            </w:r>
          </w:p>
        </w:tc>
        <w:tc>
          <w:tcPr>
            <w:tcW w:w="1843"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Стоимость помещения (в соответствии с договором), </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в руб. </w:t>
            </w:r>
          </w:p>
        </w:tc>
        <w:tc>
          <w:tcPr>
            <w:tcW w:w="1842"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r>
      <w:tr w:rsidR="007368BE" w:rsidRPr="00D00CCF" w:rsidTr="00094091">
        <w:tc>
          <w:tcPr>
            <w:tcW w:w="580"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35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701"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85"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43"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842"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r w:rsidR="007368BE" w:rsidRPr="00D00CCF" w:rsidTr="00094091">
        <w:tc>
          <w:tcPr>
            <w:tcW w:w="580"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35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701"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85"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43"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842"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r w:rsidR="007368BE" w:rsidRPr="00D00CCF" w:rsidTr="00094091">
        <w:tc>
          <w:tcPr>
            <w:tcW w:w="580"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358" w:type="dxa"/>
            <w:shd w:val="clear" w:color="auto" w:fill="auto"/>
          </w:tcPr>
          <w:p w:rsidR="007368BE" w:rsidRPr="00D00CCF" w:rsidRDefault="004A5538" w:rsidP="00E22361">
            <w:pPr>
              <w:spacing w:after="0" w:line="240" w:lineRule="auto"/>
              <w:contextualSpacing/>
              <w:jc w:val="both"/>
              <w:rPr>
                <w:rFonts w:ascii="Times New Roman" w:hAnsi="Times New Roman"/>
                <w:sz w:val="24"/>
                <w:szCs w:val="24"/>
              </w:rPr>
            </w:pPr>
            <w:r w:rsidRPr="00D00CCF">
              <w:rPr>
                <w:rFonts w:ascii="Times New Roman" w:hAnsi="Times New Roman"/>
                <w:sz w:val="24"/>
                <w:szCs w:val="24"/>
              </w:rPr>
              <w:t>ИТОГО</w:t>
            </w:r>
          </w:p>
        </w:tc>
        <w:tc>
          <w:tcPr>
            <w:tcW w:w="1701"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85"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43"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842"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bl>
    <w:p w:rsidR="007368BE" w:rsidRPr="00D00CCF" w:rsidRDefault="007368BE" w:rsidP="00E22361">
      <w:pPr>
        <w:tabs>
          <w:tab w:val="left" w:pos="8481"/>
        </w:tabs>
        <w:spacing w:after="0" w:line="240" w:lineRule="auto"/>
        <w:contextualSpacing/>
        <w:jc w:val="both"/>
        <w:rPr>
          <w:rFonts w:ascii="Times New Roman" w:hAnsi="Times New Roman"/>
          <w:sz w:val="16"/>
          <w:szCs w:val="16"/>
        </w:rPr>
      </w:pPr>
    </w:p>
    <w:p w:rsidR="007368BE" w:rsidRPr="00D00CCF" w:rsidRDefault="004A5538" w:rsidP="00E22361">
      <w:pPr>
        <w:tabs>
          <w:tab w:val="left" w:pos="993"/>
        </w:tabs>
        <w:spacing w:after="0" w:line="240" w:lineRule="auto"/>
        <w:contextualSpacing/>
        <w:jc w:val="both"/>
        <w:rPr>
          <w:rFonts w:ascii="Times New Roman" w:hAnsi="Times New Roman"/>
          <w:sz w:val="28"/>
          <w:szCs w:val="28"/>
        </w:rPr>
      </w:pPr>
      <w:r w:rsidRPr="00D00CCF">
        <w:rPr>
          <w:rFonts w:ascii="Times New Roman" w:hAnsi="Times New Roman"/>
          <w:sz w:val="24"/>
          <w:szCs w:val="24"/>
        </w:rPr>
        <w:t>Виды затрат «Текущий ремонт», «Капитальный ремонт», «Реконструкция помещений»</w:t>
      </w:r>
    </w:p>
    <w:tbl>
      <w:tblPr>
        <w:tblStyle w:val="afffff6"/>
        <w:tblW w:w="4951" w:type="pct"/>
        <w:tblInd w:w="-5" w:type="dxa"/>
        <w:tblCellMar>
          <w:left w:w="98" w:type="dxa"/>
        </w:tblCellMar>
        <w:tblLook w:val="04A0" w:firstRow="1" w:lastRow="0" w:firstColumn="1" w:lastColumn="0" w:noHBand="0" w:noVBand="1"/>
      </w:tblPr>
      <w:tblGrid>
        <w:gridCol w:w="555"/>
        <w:gridCol w:w="2109"/>
        <w:gridCol w:w="1617"/>
        <w:gridCol w:w="1824"/>
        <w:gridCol w:w="1743"/>
        <w:gridCol w:w="1900"/>
      </w:tblGrid>
      <w:tr w:rsidR="007368BE" w:rsidRPr="00D00CCF" w:rsidTr="00094091">
        <w:tc>
          <w:tcPr>
            <w:tcW w:w="580"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пп</w:t>
            </w:r>
          </w:p>
        </w:tc>
        <w:tc>
          <w:tcPr>
            <w:tcW w:w="2217"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1748"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 дата договора </w:t>
            </w:r>
          </w:p>
        </w:tc>
        <w:tc>
          <w:tcPr>
            <w:tcW w:w="1991"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Сумма по договору, в руб. </w:t>
            </w:r>
          </w:p>
        </w:tc>
        <w:tc>
          <w:tcPr>
            <w:tcW w:w="1834"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c>
          <w:tcPr>
            <w:tcW w:w="1939"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Информация о наличных расчетах</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и дата чека/товарного чека)</w:t>
            </w:r>
          </w:p>
        </w:tc>
      </w:tr>
      <w:tr w:rsidR="007368BE" w:rsidRPr="00D00CCF" w:rsidTr="00094091">
        <w:tc>
          <w:tcPr>
            <w:tcW w:w="580"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217"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74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91"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34"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939"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r w:rsidR="007368BE" w:rsidRPr="00D00CCF" w:rsidTr="00094091">
        <w:tc>
          <w:tcPr>
            <w:tcW w:w="580"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217"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74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91"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34"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939"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r w:rsidR="007368BE" w:rsidRPr="00D00CCF" w:rsidTr="00094091">
        <w:tc>
          <w:tcPr>
            <w:tcW w:w="580"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217" w:type="dxa"/>
            <w:shd w:val="clear" w:color="auto" w:fill="auto"/>
          </w:tcPr>
          <w:p w:rsidR="007368BE" w:rsidRPr="00D00CCF" w:rsidRDefault="004A5538" w:rsidP="00E22361">
            <w:pPr>
              <w:spacing w:after="0" w:line="240" w:lineRule="auto"/>
              <w:contextualSpacing/>
              <w:jc w:val="both"/>
              <w:rPr>
                <w:rFonts w:ascii="Times New Roman" w:hAnsi="Times New Roman"/>
                <w:sz w:val="24"/>
                <w:szCs w:val="24"/>
              </w:rPr>
            </w:pPr>
            <w:r w:rsidRPr="00D00CCF">
              <w:rPr>
                <w:rFonts w:ascii="Times New Roman" w:hAnsi="Times New Roman"/>
                <w:sz w:val="24"/>
                <w:szCs w:val="24"/>
              </w:rPr>
              <w:t>ИТОГО</w:t>
            </w:r>
          </w:p>
        </w:tc>
        <w:tc>
          <w:tcPr>
            <w:tcW w:w="174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91"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34"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939"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bl>
    <w:p w:rsidR="007368BE" w:rsidRPr="00D00CCF" w:rsidRDefault="007368BE" w:rsidP="00E22361">
      <w:pPr>
        <w:spacing w:after="0" w:line="240" w:lineRule="auto"/>
        <w:contextualSpacing/>
        <w:jc w:val="both"/>
        <w:rPr>
          <w:rFonts w:ascii="Times New Roman" w:hAnsi="Times New Roman"/>
          <w:sz w:val="16"/>
          <w:szCs w:val="16"/>
        </w:rPr>
      </w:pPr>
    </w:p>
    <w:p w:rsidR="007368BE" w:rsidRPr="00D00CCF" w:rsidRDefault="004A5538" w:rsidP="00E22361">
      <w:pPr>
        <w:tabs>
          <w:tab w:val="left" w:pos="993"/>
        </w:tabs>
        <w:spacing w:after="0" w:line="240" w:lineRule="auto"/>
        <w:contextualSpacing/>
        <w:jc w:val="both"/>
        <w:rPr>
          <w:rFonts w:ascii="Times New Roman" w:hAnsi="Times New Roman"/>
          <w:sz w:val="28"/>
          <w:szCs w:val="28"/>
        </w:rPr>
      </w:pPr>
      <w:r w:rsidRPr="00D00CCF">
        <w:rPr>
          <w:rFonts w:ascii="Times New Roman" w:hAnsi="Times New Roman"/>
          <w:sz w:val="24"/>
          <w:szCs w:val="24"/>
        </w:rPr>
        <w:t>Иные компенсируемые виды затрат</w:t>
      </w:r>
    </w:p>
    <w:p w:rsidR="007368BE" w:rsidRPr="00D00CCF" w:rsidRDefault="007368BE" w:rsidP="00E22361">
      <w:pPr>
        <w:spacing w:after="0" w:line="240" w:lineRule="auto"/>
        <w:contextualSpacing/>
        <w:jc w:val="both"/>
        <w:rPr>
          <w:rFonts w:ascii="Times New Roman" w:hAnsi="Times New Roman"/>
          <w:sz w:val="16"/>
          <w:szCs w:val="16"/>
        </w:rPr>
      </w:pPr>
    </w:p>
    <w:tbl>
      <w:tblPr>
        <w:tblStyle w:val="afffff6"/>
        <w:tblW w:w="4899" w:type="pct"/>
        <w:tblInd w:w="103" w:type="dxa"/>
        <w:tblCellMar>
          <w:left w:w="98" w:type="dxa"/>
        </w:tblCellMar>
        <w:tblLook w:val="04A0" w:firstRow="1" w:lastRow="0" w:firstColumn="1" w:lastColumn="0" w:noHBand="0" w:noVBand="1"/>
      </w:tblPr>
      <w:tblGrid>
        <w:gridCol w:w="537"/>
        <w:gridCol w:w="2028"/>
        <w:gridCol w:w="1665"/>
        <w:gridCol w:w="1804"/>
        <w:gridCol w:w="1726"/>
        <w:gridCol w:w="1885"/>
      </w:tblGrid>
      <w:tr w:rsidR="007368BE" w:rsidRPr="00D00CCF" w:rsidTr="00094091">
        <w:tc>
          <w:tcPr>
            <w:tcW w:w="540"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п/п</w:t>
            </w:r>
          </w:p>
        </w:tc>
        <w:tc>
          <w:tcPr>
            <w:tcW w:w="2122"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Наименование расходов</w:t>
            </w:r>
          </w:p>
        </w:tc>
        <w:tc>
          <w:tcPr>
            <w:tcW w:w="1820"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 дата договора </w:t>
            </w:r>
          </w:p>
        </w:tc>
        <w:tc>
          <w:tcPr>
            <w:tcW w:w="1978"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Сумма по договору, в руб.</w:t>
            </w:r>
          </w:p>
        </w:tc>
        <w:tc>
          <w:tcPr>
            <w:tcW w:w="1819"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и дата платежного поручения</w:t>
            </w:r>
          </w:p>
        </w:tc>
        <w:tc>
          <w:tcPr>
            <w:tcW w:w="1922" w:type="dxa"/>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Информация о наличных расчетах</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 и дата чека/товарного чека)</w:t>
            </w:r>
          </w:p>
        </w:tc>
      </w:tr>
      <w:tr w:rsidR="007368BE" w:rsidRPr="00D00CCF" w:rsidTr="00094091">
        <w:tc>
          <w:tcPr>
            <w:tcW w:w="540"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122"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20"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7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19"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922"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r w:rsidR="007368BE" w:rsidRPr="00D00CCF" w:rsidTr="00094091">
        <w:tc>
          <w:tcPr>
            <w:tcW w:w="540"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122" w:type="dxa"/>
            <w:shd w:val="clear" w:color="auto" w:fill="auto"/>
          </w:tcPr>
          <w:p w:rsidR="007368BE" w:rsidRPr="00D00CCF" w:rsidRDefault="004A5538" w:rsidP="00E22361">
            <w:pPr>
              <w:spacing w:after="0" w:line="240" w:lineRule="auto"/>
              <w:contextualSpacing/>
              <w:jc w:val="both"/>
              <w:rPr>
                <w:rFonts w:ascii="Times New Roman" w:hAnsi="Times New Roman"/>
                <w:sz w:val="24"/>
                <w:szCs w:val="24"/>
              </w:rPr>
            </w:pPr>
            <w:r w:rsidRPr="00D00CCF">
              <w:rPr>
                <w:rFonts w:ascii="Times New Roman" w:hAnsi="Times New Roman"/>
                <w:sz w:val="24"/>
                <w:szCs w:val="24"/>
              </w:rPr>
              <w:t>ИТОГО</w:t>
            </w:r>
          </w:p>
        </w:tc>
        <w:tc>
          <w:tcPr>
            <w:tcW w:w="1820"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97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19"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c>
          <w:tcPr>
            <w:tcW w:w="1922" w:type="dxa"/>
            <w:shd w:val="clear" w:color="auto" w:fill="auto"/>
          </w:tcPr>
          <w:p w:rsidR="007368BE" w:rsidRPr="00D00CCF" w:rsidRDefault="007368BE" w:rsidP="00E22361">
            <w:pPr>
              <w:tabs>
                <w:tab w:val="left" w:pos="1104"/>
              </w:tabs>
              <w:spacing w:after="0" w:line="240" w:lineRule="auto"/>
              <w:contextualSpacing/>
              <w:rPr>
                <w:rFonts w:ascii="Times New Roman" w:hAnsi="Times New Roman"/>
                <w:sz w:val="24"/>
                <w:szCs w:val="24"/>
              </w:rPr>
            </w:pPr>
          </w:p>
        </w:tc>
      </w:tr>
    </w:tbl>
    <w:p w:rsidR="007368BE" w:rsidRPr="00D00CCF" w:rsidRDefault="00B377EE" w:rsidP="00E22361">
      <w:pPr>
        <w:spacing w:after="0" w:line="240" w:lineRule="auto"/>
        <w:contextualSpacing/>
        <w:jc w:val="both"/>
        <w:rPr>
          <w:rFonts w:ascii="Times New Roman" w:hAnsi="Times New Roman"/>
          <w:sz w:val="24"/>
          <w:szCs w:val="24"/>
        </w:rPr>
      </w:pPr>
      <w:r w:rsidRPr="00D00CCF">
        <w:rPr>
          <w:rFonts w:ascii="Times New Roman" w:hAnsi="Times New Roman"/>
          <w:sz w:val="24"/>
          <w:szCs w:val="24"/>
        </w:rPr>
        <w:t>Сводный перечень расходов</w:t>
      </w:r>
    </w:p>
    <w:tbl>
      <w:tblPr>
        <w:tblStyle w:val="afffff6"/>
        <w:tblW w:w="9584" w:type="dxa"/>
        <w:tblInd w:w="103" w:type="dxa"/>
        <w:tblCellMar>
          <w:left w:w="98" w:type="dxa"/>
        </w:tblCellMar>
        <w:tblLook w:val="04A0" w:firstRow="1" w:lastRow="0" w:firstColumn="1" w:lastColumn="0" w:noHBand="0" w:noVBand="1"/>
      </w:tblPr>
      <w:tblGrid>
        <w:gridCol w:w="630"/>
        <w:gridCol w:w="6827"/>
        <w:gridCol w:w="2127"/>
      </w:tblGrid>
      <w:tr w:rsidR="007368BE" w:rsidRPr="00D00CCF" w:rsidTr="0045344F">
        <w:trPr>
          <w:trHeight w:val="541"/>
        </w:trPr>
        <w:tc>
          <w:tcPr>
            <w:tcW w:w="630" w:type="dxa"/>
            <w:shd w:val="clear" w:color="auto" w:fill="auto"/>
          </w:tcPr>
          <w:p w:rsidR="007368BE" w:rsidRPr="00D00CCF" w:rsidRDefault="004A5538" w:rsidP="00E22361">
            <w:pPr>
              <w:pStyle w:val="aff4"/>
              <w:contextualSpacing/>
              <w:rPr>
                <w:sz w:val="24"/>
              </w:rPr>
            </w:pPr>
            <w:r w:rsidRPr="00D00CCF">
              <w:rPr>
                <w:sz w:val="24"/>
              </w:rPr>
              <w:t>№</w:t>
            </w:r>
          </w:p>
          <w:p w:rsidR="007368BE" w:rsidRPr="00D00CCF" w:rsidRDefault="004A5538" w:rsidP="00E22361">
            <w:pPr>
              <w:pStyle w:val="aff4"/>
              <w:contextualSpacing/>
              <w:rPr>
                <w:sz w:val="24"/>
              </w:rPr>
            </w:pPr>
            <w:r w:rsidRPr="00D00CCF">
              <w:rPr>
                <w:sz w:val="24"/>
              </w:rPr>
              <w:t>п/п</w:t>
            </w:r>
          </w:p>
        </w:tc>
        <w:tc>
          <w:tcPr>
            <w:tcW w:w="6827" w:type="dxa"/>
            <w:shd w:val="clear" w:color="auto" w:fill="auto"/>
          </w:tcPr>
          <w:p w:rsidR="007368BE" w:rsidRPr="00D00CCF" w:rsidRDefault="004A5538" w:rsidP="00E22361">
            <w:pPr>
              <w:pStyle w:val="aff4"/>
              <w:contextualSpacing/>
              <w:jc w:val="center"/>
              <w:rPr>
                <w:sz w:val="24"/>
              </w:rPr>
            </w:pPr>
            <w:r w:rsidRPr="00D00CCF">
              <w:rPr>
                <w:sz w:val="24"/>
              </w:rPr>
              <w:t>Наименование расходов</w:t>
            </w:r>
          </w:p>
        </w:tc>
        <w:tc>
          <w:tcPr>
            <w:tcW w:w="2127" w:type="dxa"/>
            <w:shd w:val="clear" w:color="auto" w:fill="auto"/>
          </w:tcPr>
          <w:p w:rsidR="007368BE" w:rsidRPr="00D00CCF" w:rsidRDefault="004A5538" w:rsidP="00E22361">
            <w:pPr>
              <w:pStyle w:val="aff4"/>
              <w:contextualSpacing/>
              <w:jc w:val="center"/>
              <w:rPr>
                <w:sz w:val="24"/>
              </w:rPr>
            </w:pPr>
            <w:r w:rsidRPr="00D00CCF">
              <w:rPr>
                <w:sz w:val="24"/>
              </w:rPr>
              <w:t>Сумма, руб.</w:t>
            </w:r>
          </w:p>
        </w:tc>
      </w:tr>
      <w:tr w:rsidR="007368BE" w:rsidRPr="00D00CCF" w:rsidTr="0045344F">
        <w:trPr>
          <w:trHeight w:val="285"/>
        </w:trPr>
        <w:tc>
          <w:tcPr>
            <w:tcW w:w="630" w:type="dxa"/>
            <w:shd w:val="clear" w:color="auto" w:fill="auto"/>
          </w:tcPr>
          <w:p w:rsidR="007368BE" w:rsidRPr="00D00CCF" w:rsidRDefault="004A5538" w:rsidP="00E22361">
            <w:pPr>
              <w:pStyle w:val="aff4"/>
              <w:contextualSpacing/>
              <w:rPr>
                <w:sz w:val="24"/>
              </w:rPr>
            </w:pPr>
            <w:r w:rsidRPr="00D00CCF">
              <w:rPr>
                <w:sz w:val="24"/>
              </w:rPr>
              <w:t>1</w:t>
            </w:r>
          </w:p>
        </w:tc>
        <w:tc>
          <w:tcPr>
            <w:tcW w:w="6827" w:type="dxa"/>
            <w:shd w:val="clear" w:color="auto" w:fill="auto"/>
          </w:tcPr>
          <w:p w:rsidR="007368BE" w:rsidRPr="00D00CCF" w:rsidRDefault="004A5538" w:rsidP="00E22361">
            <w:pPr>
              <w:pStyle w:val="aff4"/>
              <w:contextualSpacing/>
              <w:rPr>
                <w:sz w:val="24"/>
              </w:rPr>
            </w:pPr>
            <w:r w:rsidRPr="00D00CCF">
              <w:rPr>
                <w:sz w:val="24"/>
              </w:rPr>
              <w:t>Арендные платежи</w:t>
            </w:r>
          </w:p>
        </w:tc>
        <w:tc>
          <w:tcPr>
            <w:tcW w:w="2127" w:type="dxa"/>
            <w:shd w:val="clear" w:color="auto" w:fill="auto"/>
          </w:tcPr>
          <w:p w:rsidR="007368BE" w:rsidRPr="00D00CCF" w:rsidRDefault="007368BE" w:rsidP="00E22361">
            <w:pPr>
              <w:pStyle w:val="aff4"/>
              <w:contextualSpacing/>
              <w:rPr>
                <w:sz w:val="24"/>
              </w:rPr>
            </w:pPr>
          </w:p>
        </w:tc>
      </w:tr>
      <w:tr w:rsidR="007368BE" w:rsidRPr="00D00CCF" w:rsidTr="0045344F">
        <w:trPr>
          <w:trHeight w:val="270"/>
        </w:trPr>
        <w:tc>
          <w:tcPr>
            <w:tcW w:w="630" w:type="dxa"/>
            <w:shd w:val="clear" w:color="auto" w:fill="auto"/>
          </w:tcPr>
          <w:p w:rsidR="007368BE" w:rsidRPr="00D00CCF" w:rsidRDefault="004A5538" w:rsidP="00E22361">
            <w:pPr>
              <w:pStyle w:val="aff4"/>
              <w:contextualSpacing/>
              <w:rPr>
                <w:sz w:val="24"/>
              </w:rPr>
            </w:pPr>
            <w:r w:rsidRPr="00D00CCF">
              <w:rPr>
                <w:sz w:val="24"/>
              </w:rPr>
              <w:t>2</w:t>
            </w:r>
          </w:p>
        </w:tc>
        <w:tc>
          <w:tcPr>
            <w:tcW w:w="6827" w:type="dxa"/>
            <w:shd w:val="clear" w:color="auto" w:fill="auto"/>
          </w:tcPr>
          <w:p w:rsidR="007368BE" w:rsidRPr="00D00CCF" w:rsidRDefault="004A5538" w:rsidP="00E22361">
            <w:pPr>
              <w:pStyle w:val="aff4"/>
              <w:contextualSpacing/>
              <w:rPr>
                <w:sz w:val="24"/>
              </w:rPr>
            </w:pPr>
            <w:r w:rsidRPr="00D00CCF">
              <w:rPr>
                <w:sz w:val="24"/>
              </w:rPr>
              <w:t>Оплата коммунальных услуг</w:t>
            </w:r>
          </w:p>
        </w:tc>
        <w:tc>
          <w:tcPr>
            <w:tcW w:w="2127" w:type="dxa"/>
            <w:shd w:val="clear" w:color="auto" w:fill="auto"/>
          </w:tcPr>
          <w:p w:rsidR="007368BE" w:rsidRPr="00D00CCF" w:rsidRDefault="007368BE" w:rsidP="00E22361">
            <w:pPr>
              <w:pStyle w:val="aff4"/>
              <w:contextualSpacing/>
              <w:rPr>
                <w:sz w:val="24"/>
              </w:rPr>
            </w:pPr>
          </w:p>
        </w:tc>
      </w:tr>
      <w:tr w:rsidR="007368BE" w:rsidRPr="00D00CCF" w:rsidTr="0045344F">
        <w:trPr>
          <w:trHeight w:val="270"/>
        </w:trPr>
        <w:tc>
          <w:tcPr>
            <w:tcW w:w="630" w:type="dxa"/>
            <w:shd w:val="clear" w:color="auto" w:fill="auto"/>
          </w:tcPr>
          <w:p w:rsidR="007368BE" w:rsidRPr="00D00CCF" w:rsidRDefault="004A5538" w:rsidP="00E22361">
            <w:pPr>
              <w:pStyle w:val="aff4"/>
              <w:contextualSpacing/>
              <w:rPr>
                <w:sz w:val="24"/>
              </w:rPr>
            </w:pPr>
            <w:r w:rsidRPr="00D00CCF">
              <w:rPr>
                <w:sz w:val="24"/>
              </w:rPr>
              <w:t>3</w:t>
            </w:r>
          </w:p>
        </w:tc>
        <w:tc>
          <w:tcPr>
            <w:tcW w:w="6827" w:type="dxa"/>
            <w:shd w:val="clear" w:color="auto" w:fill="auto"/>
          </w:tcPr>
          <w:p w:rsidR="007368BE" w:rsidRPr="00D00CCF" w:rsidRDefault="004A5538" w:rsidP="00E22361">
            <w:pPr>
              <w:pStyle w:val="aff4"/>
              <w:contextualSpacing/>
              <w:rPr>
                <w:sz w:val="24"/>
              </w:rPr>
            </w:pPr>
            <w:r w:rsidRPr="00D00CCF">
              <w:rPr>
                <w:sz w:val="24"/>
              </w:rPr>
              <w:t xml:space="preserve">Выкуп помещения </w:t>
            </w:r>
          </w:p>
        </w:tc>
        <w:tc>
          <w:tcPr>
            <w:tcW w:w="2127" w:type="dxa"/>
            <w:shd w:val="clear" w:color="auto" w:fill="auto"/>
          </w:tcPr>
          <w:p w:rsidR="007368BE" w:rsidRPr="00D00CCF" w:rsidRDefault="007368BE" w:rsidP="00E22361">
            <w:pPr>
              <w:pStyle w:val="aff4"/>
              <w:contextualSpacing/>
              <w:rPr>
                <w:sz w:val="24"/>
              </w:rPr>
            </w:pPr>
          </w:p>
        </w:tc>
      </w:tr>
      <w:tr w:rsidR="007368BE" w:rsidRPr="00D00CCF" w:rsidTr="0045344F">
        <w:trPr>
          <w:trHeight w:val="270"/>
        </w:trPr>
        <w:tc>
          <w:tcPr>
            <w:tcW w:w="630" w:type="dxa"/>
            <w:shd w:val="clear" w:color="auto" w:fill="auto"/>
          </w:tcPr>
          <w:p w:rsidR="007368BE" w:rsidRPr="00D00CCF" w:rsidRDefault="004A5538" w:rsidP="00E22361">
            <w:pPr>
              <w:pStyle w:val="aff4"/>
              <w:contextualSpacing/>
              <w:rPr>
                <w:i/>
                <w:sz w:val="24"/>
              </w:rPr>
            </w:pPr>
            <w:r w:rsidRPr="00D00CCF">
              <w:rPr>
                <w:i/>
                <w:sz w:val="24"/>
              </w:rPr>
              <w:t>4</w:t>
            </w:r>
          </w:p>
        </w:tc>
        <w:tc>
          <w:tcPr>
            <w:tcW w:w="6827" w:type="dxa"/>
            <w:shd w:val="clear" w:color="auto" w:fill="auto"/>
          </w:tcPr>
          <w:p w:rsidR="007368BE" w:rsidRPr="00D00CCF" w:rsidRDefault="004A5538" w:rsidP="00E22361">
            <w:pPr>
              <w:pStyle w:val="aff4"/>
              <w:contextualSpacing/>
              <w:rPr>
                <w:sz w:val="24"/>
              </w:rPr>
            </w:pPr>
            <w:r w:rsidRPr="00D00CCF">
              <w:rPr>
                <w:sz w:val="24"/>
              </w:rPr>
              <w:t>Текущий ремонт</w:t>
            </w:r>
          </w:p>
        </w:tc>
        <w:tc>
          <w:tcPr>
            <w:tcW w:w="2127" w:type="dxa"/>
            <w:shd w:val="clear" w:color="auto" w:fill="auto"/>
          </w:tcPr>
          <w:p w:rsidR="007368BE" w:rsidRPr="00D00CCF" w:rsidRDefault="007368BE" w:rsidP="00E22361">
            <w:pPr>
              <w:pStyle w:val="aff4"/>
              <w:contextualSpacing/>
              <w:rPr>
                <w:i/>
                <w:sz w:val="24"/>
              </w:rPr>
            </w:pPr>
          </w:p>
        </w:tc>
      </w:tr>
      <w:tr w:rsidR="007368BE" w:rsidRPr="00D00CCF" w:rsidTr="0045344F">
        <w:trPr>
          <w:trHeight w:val="270"/>
        </w:trPr>
        <w:tc>
          <w:tcPr>
            <w:tcW w:w="630" w:type="dxa"/>
            <w:shd w:val="clear" w:color="auto" w:fill="auto"/>
          </w:tcPr>
          <w:p w:rsidR="007368BE" w:rsidRPr="00D00CCF" w:rsidRDefault="004A5538" w:rsidP="00E22361">
            <w:pPr>
              <w:pStyle w:val="aff4"/>
              <w:contextualSpacing/>
              <w:rPr>
                <w:sz w:val="24"/>
              </w:rPr>
            </w:pPr>
            <w:r w:rsidRPr="00D00CCF">
              <w:rPr>
                <w:sz w:val="24"/>
              </w:rPr>
              <w:t>5</w:t>
            </w:r>
          </w:p>
        </w:tc>
        <w:tc>
          <w:tcPr>
            <w:tcW w:w="6827" w:type="dxa"/>
            <w:shd w:val="clear" w:color="auto" w:fill="auto"/>
          </w:tcPr>
          <w:p w:rsidR="007368BE" w:rsidRPr="00D00CCF" w:rsidRDefault="004A5538" w:rsidP="00E22361">
            <w:pPr>
              <w:pStyle w:val="aff4"/>
              <w:contextualSpacing/>
              <w:rPr>
                <w:sz w:val="24"/>
              </w:rPr>
            </w:pPr>
            <w:r w:rsidRPr="00D00CCF">
              <w:rPr>
                <w:sz w:val="24"/>
              </w:rPr>
              <w:t>Капитальный ремонт</w:t>
            </w:r>
          </w:p>
        </w:tc>
        <w:tc>
          <w:tcPr>
            <w:tcW w:w="2127" w:type="dxa"/>
            <w:shd w:val="clear" w:color="auto" w:fill="auto"/>
          </w:tcPr>
          <w:p w:rsidR="007368BE" w:rsidRPr="00D00CCF" w:rsidRDefault="007368BE" w:rsidP="00E22361">
            <w:pPr>
              <w:pStyle w:val="aff4"/>
              <w:contextualSpacing/>
              <w:rPr>
                <w:sz w:val="24"/>
              </w:rPr>
            </w:pPr>
          </w:p>
        </w:tc>
      </w:tr>
      <w:tr w:rsidR="007368BE" w:rsidRPr="00D00CCF" w:rsidTr="0045344F">
        <w:trPr>
          <w:trHeight w:val="270"/>
        </w:trPr>
        <w:tc>
          <w:tcPr>
            <w:tcW w:w="630" w:type="dxa"/>
            <w:shd w:val="clear" w:color="auto" w:fill="auto"/>
          </w:tcPr>
          <w:p w:rsidR="007368BE" w:rsidRPr="00D00CCF" w:rsidRDefault="004A5538" w:rsidP="00E22361">
            <w:pPr>
              <w:pStyle w:val="aff4"/>
              <w:contextualSpacing/>
              <w:rPr>
                <w:sz w:val="24"/>
              </w:rPr>
            </w:pPr>
            <w:r w:rsidRPr="00D00CCF">
              <w:rPr>
                <w:sz w:val="24"/>
              </w:rPr>
              <w:t>6</w:t>
            </w:r>
          </w:p>
        </w:tc>
        <w:tc>
          <w:tcPr>
            <w:tcW w:w="6827" w:type="dxa"/>
            <w:shd w:val="clear" w:color="auto" w:fill="auto"/>
          </w:tcPr>
          <w:p w:rsidR="007368BE" w:rsidRPr="00D00CCF" w:rsidRDefault="004A5538" w:rsidP="00E22361">
            <w:pPr>
              <w:pStyle w:val="aff4"/>
              <w:contextualSpacing/>
              <w:rPr>
                <w:sz w:val="24"/>
              </w:rPr>
            </w:pPr>
            <w:r w:rsidRPr="00D00CCF">
              <w:rPr>
                <w:sz w:val="24"/>
              </w:rPr>
              <w:t>Реконструкция помещений</w:t>
            </w:r>
          </w:p>
        </w:tc>
        <w:tc>
          <w:tcPr>
            <w:tcW w:w="2127" w:type="dxa"/>
            <w:shd w:val="clear" w:color="auto" w:fill="auto"/>
          </w:tcPr>
          <w:p w:rsidR="007368BE" w:rsidRPr="00D00CCF" w:rsidRDefault="007368BE" w:rsidP="00E22361">
            <w:pPr>
              <w:pStyle w:val="aff4"/>
              <w:contextualSpacing/>
              <w:rPr>
                <w:sz w:val="24"/>
              </w:rPr>
            </w:pPr>
          </w:p>
        </w:tc>
      </w:tr>
      <w:tr w:rsidR="007368BE" w:rsidRPr="00D00CCF" w:rsidTr="0045344F">
        <w:trPr>
          <w:trHeight w:val="541"/>
        </w:trPr>
        <w:tc>
          <w:tcPr>
            <w:tcW w:w="630" w:type="dxa"/>
            <w:shd w:val="clear" w:color="auto" w:fill="auto"/>
          </w:tcPr>
          <w:p w:rsidR="007368BE" w:rsidRPr="00D00CCF" w:rsidRDefault="004A5538" w:rsidP="00E22361">
            <w:pPr>
              <w:pStyle w:val="aff4"/>
              <w:contextualSpacing/>
              <w:rPr>
                <w:sz w:val="24"/>
              </w:rPr>
            </w:pPr>
            <w:r w:rsidRPr="00D00CCF">
              <w:rPr>
                <w:sz w:val="24"/>
              </w:rPr>
              <w:t>7</w:t>
            </w:r>
          </w:p>
        </w:tc>
        <w:tc>
          <w:tcPr>
            <w:tcW w:w="6827" w:type="dxa"/>
            <w:shd w:val="clear" w:color="auto" w:fill="auto"/>
          </w:tcPr>
          <w:p w:rsidR="007368BE" w:rsidRPr="00D00CCF" w:rsidRDefault="004A5538" w:rsidP="00E22361">
            <w:pPr>
              <w:pStyle w:val="aff4"/>
              <w:contextualSpacing/>
              <w:rPr>
                <w:sz w:val="24"/>
              </w:rPr>
            </w:pPr>
            <w:r w:rsidRPr="00D00CCF">
              <w:rPr>
                <w:sz w:val="24"/>
              </w:rPr>
              <w:t>Приобретение основных средств (за исключением легковых автотранспортных средств)</w:t>
            </w:r>
          </w:p>
        </w:tc>
        <w:tc>
          <w:tcPr>
            <w:tcW w:w="2127" w:type="dxa"/>
            <w:shd w:val="clear" w:color="auto" w:fill="auto"/>
          </w:tcPr>
          <w:p w:rsidR="007368BE" w:rsidRPr="00D00CCF" w:rsidRDefault="007368BE" w:rsidP="00E22361">
            <w:pPr>
              <w:pStyle w:val="aff4"/>
              <w:contextualSpacing/>
              <w:rPr>
                <w:sz w:val="24"/>
              </w:rPr>
            </w:pPr>
          </w:p>
        </w:tc>
      </w:tr>
      <w:tr w:rsidR="007368BE" w:rsidRPr="00D00CCF" w:rsidTr="0045344F">
        <w:trPr>
          <w:trHeight w:val="270"/>
        </w:trPr>
        <w:tc>
          <w:tcPr>
            <w:tcW w:w="630" w:type="dxa"/>
            <w:shd w:val="clear" w:color="auto" w:fill="auto"/>
          </w:tcPr>
          <w:p w:rsidR="007368BE" w:rsidRPr="00D00CCF" w:rsidRDefault="004A5538" w:rsidP="00E22361">
            <w:pPr>
              <w:pStyle w:val="aff4"/>
              <w:contextualSpacing/>
              <w:rPr>
                <w:sz w:val="24"/>
              </w:rPr>
            </w:pPr>
            <w:r w:rsidRPr="00D00CCF">
              <w:rPr>
                <w:sz w:val="24"/>
              </w:rPr>
              <w:t>8</w:t>
            </w:r>
          </w:p>
        </w:tc>
        <w:tc>
          <w:tcPr>
            <w:tcW w:w="6827" w:type="dxa"/>
            <w:shd w:val="clear" w:color="auto" w:fill="auto"/>
          </w:tcPr>
          <w:p w:rsidR="007368BE" w:rsidRPr="00D00CCF" w:rsidRDefault="004A5538" w:rsidP="00E22361">
            <w:pPr>
              <w:pStyle w:val="aff4"/>
              <w:contextualSpacing/>
              <w:rPr>
                <w:sz w:val="24"/>
              </w:rPr>
            </w:pPr>
            <w:r w:rsidRPr="00D00CCF">
              <w:rPr>
                <w:sz w:val="24"/>
              </w:rPr>
              <w:t>Приобретение сырья, расходных материалов и инструментов</w:t>
            </w:r>
          </w:p>
        </w:tc>
        <w:tc>
          <w:tcPr>
            <w:tcW w:w="2127" w:type="dxa"/>
            <w:shd w:val="clear" w:color="auto" w:fill="auto"/>
          </w:tcPr>
          <w:p w:rsidR="007368BE" w:rsidRPr="00D00CCF" w:rsidRDefault="007368BE" w:rsidP="00E22361">
            <w:pPr>
              <w:pStyle w:val="aff4"/>
              <w:contextualSpacing/>
              <w:rPr>
                <w:sz w:val="24"/>
              </w:rPr>
            </w:pPr>
          </w:p>
        </w:tc>
      </w:tr>
      <w:tr w:rsidR="007368BE" w:rsidRPr="00D00CCF" w:rsidTr="0045344F">
        <w:trPr>
          <w:trHeight w:val="556"/>
        </w:trPr>
        <w:tc>
          <w:tcPr>
            <w:tcW w:w="630" w:type="dxa"/>
            <w:shd w:val="clear" w:color="auto" w:fill="auto"/>
          </w:tcPr>
          <w:p w:rsidR="007368BE" w:rsidRPr="00D00CCF" w:rsidRDefault="004A5538" w:rsidP="00E22361">
            <w:pPr>
              <w:pStyle w:val="aff4"/>
              <w:contextualSpacing/>
              <w:rPr>
                <w:sz w:val="24"/>
              </w:rPr>
            </w:pPr>
            <w:r w:rsidRPr="00D00CCF">
              <w:rPr>
                <w:sz w:val="24"/>
              </w:rPr>
              <w:t>9</w:t>
            </w:r>
          </w:p>
        </w:tc>
        <w:tc>
          <w:tcPr>
            <w:tcW w:w="6827" w:type="dxa"/>
            <w:shd w:val="clear" w:color="auto" w:fill="auto"/>
          </w:tcPr>
          <w:p w:rsidR="007368BE" w:rsidRPr="00D00CCF" w:rsidRDefault="004A5538" w:rsidP="00E22361">
            <w:pPr>
              <w:pStyle w:val="aff4"/>
              <w:contextualSpacing/>
              <w:rPr>
                <w:sz w:val="24"/>
              </w:rPr>
            </w:pPr>
            <w:r w:rsidRPr="00D00CCF">
              <w:rPr>
                <w:sz w:val="24"/>
              </w:rPr>
              <w:t>Участие в региональных, межрегиональных и международных выставочных и выставочно-ярмарочных мероприятиях</w:t>
            </w:r>
          </w:p>
        </w:tc>
        <w:tc>
          <w:tcPr>
            <w:tcW w:w="2127" w:type="dxa"/>
            <w:shd w:val="clear" w:color="auto" w:fill="auto"/>
          </w:tcPr>
          <w:p w:rsidR="007368BE" w:rsidRPr="00D00CCF" w:rsidRDefault="007368BE" w:rsidP="00E22361">
            <w:pPr>
              <w:pStyle w:val="aff4"/>
              <w:contextualSpacing/>
              <w:rPr>
                <w:sz w:val="24"/>
              </w:rPr>
            </w:pPr>
          </w:p>
        </w:tc>
      </w:tr>
      <w:tr w:rsidR="007368BE" w:rsidRPr="00D00CCF" w:rsidTr="0045344F">
        <w:trPr>
          <w:trHeight w:val="270"/>
        </w:trPr>
        <w:tc>
          <w:tcPr>
            <w:tcW w:w="630" w:type="dxa"/>
            <w:shd w:val="clear" w:color="auto" w:fill="auto"/>
          </w:tcPr>
          <w:p w:rsidR="007368BE" w:rsidRPr="00D00CCF" w:rsidRDefault="004A5538" w:rsidP="00E22361">
            <w:pPr>
              <w:pStyle w:val="aff4"/>
              <w:contextualSpacing/>
              <w:rPr>
                <w:sz w:val="24"/>
              </w:rPr>
            </w:pPr>
            <w:r w:rsidRPr="00D00CCF">
              <w:rPr>
                <w:sz w:val="24"/>
              </w:rPr>
              <w:t>10</w:t>
            </w:r>
          </w:p>
        </w:tc>
        <w:tc>
          <w:tcPr>
            <w:tcW w:w="6827" w:type="dxa"/>
            <w:shd w:val="clear" w:color="auto" w:fill="auto"/>
          </w:tcPr>
          <w:p w:rsidR="007368BE" w:rsidRPr="00D00CCF" w:rsidRDefault="004A5538" w:rsidP="00E22361">
            <w:pPr>
              <w:pStyle w:val="aff4"/>
              <w:contextualSpacing/>
              <w:rPr>
                <w:sz w:val="24"/>
              </w:rPr>
            </w:pPr>
            <w:r w:rsidRPr="00D00CCF">
              <w:rPr>
                <w:sz w:val="24"/>
              </w:rPr>
              <w:t>Приобретение оборудования</w:t>
            </w:r>
          </w:p>
        </w:tc>
        <w:tc>
          <w:tcPr>
            <w:tcW w:w="2127" w:type="dxa"/>
            <w:shd w:val="clear" w:color="auto" w:fill="auto"/>
          </w:tcPr>
          <w:p w:rsidR="007368BE" w:rsidRPr="00D00CCF" w:rsidRDefault="007368BE" w:rsidP="00E22361">
            <w:pPr>
              <w:pStyle w:val="aff4"/>
              <w:contextualSpacing/>
              <w:rPr>
                <w:sz w:val="24"/>
              </w:rPr>
            </w:pPr>
          </w:p>
        </w:tc>
      </w:tr>
      <w:tr w:rsidR="007368BE" w:rsidRPr="00D00CCF" w:rsidTr="0045344F">
        <w:trPr>
          <w:trHeight w:val="541"/>
        </w:trPr>
        <w:tc>
          <w:tcPr>
            <w:tcW w:w="630" w:type="dxa"/>
            <w:shd w:val="clear" w:color="auto" w:fill="auto"/>
          </w:tcPr>
          <w:p w:rsidR="007368BE" w:rsidRPr="00D00CCF" w:rsidRDefault="004A5538" w:rsidP="00E22361">
            <w:pPr>
              <w:pStyle w:val="aff4"/>
              <w:contextualSpacing/>
              <w:rPr>
                <w:sz w:val="24"/>
              </w:rPr>
            </w:pPr>
            <w:r w:rsidRPr="00D00CCF">
              <w:rPr>
                <w:sz w:val="24"/>
              </w:rPr>
              <w:t>11</w:t>
            </w:r>
          </w:p>
        </w:tc>
        <w:tc>
          <w:tcPr>
            <w:tcW w:w="6827" w:type="dxa"/>
            <w:shd w:val="clear" w:color="auto" w:fill="auto"/>
          </w:tcPr>
          <w:p w:rsidR="007368BE" w:rsidRPr="00D00CCF" w:rsidRDefault="004A5538" w:rsidP="00E22361">
            <w:pPr>
              <w:pStyle w:val="aff4"/>
              <w:contextualSpacing/>
              <w:rPr>
                <w:sz w:val="24"/>
              </w:rPr>
            </w:pPr>
            <w:r w:rsidRPr="00D00CCF">
              <w:rPr>
                <w:sz w:val="24"/>
              </w:rPr>
              <w:t>Повышение квалификации и (или) участие в образовательных программах работников лица</w:t>
            </w:r>
          </w:p>
        </w:tc>
        <w:tc>
          <w:tcPr>
            <w:tcW w:w="2127" w:type="dxa"/>
            <w:shd w:val="clear" w:color="auto" w:fill="auto"/>
          </w:tcPr>
          <w:p w:rsidR="007368BE" w:rsidRPr="00D00CCF" w:rsidRDefault="007368BE" w:rsidP="00E22361">
            <w:pPr>
              <w:pStyle w:val="aff4"/>
              <w:contextualSpacing/>
              <w:rPr>
                <w:sz w:val="24"/>
              </w:rPr>
            </w:pPr>
          </w:p>
        </w:tc>
      </w:tr>
      <w:tr w:rsidR="007368BE" w:rsidRPr="00D00CCF" w:rsidTr="0045344F">
        <w:trPr>
          <w:trHeight w:val="270"/>
        </w:trPr>
        <w:tc>
          <w:tcPr>
            <w:tcW w:w="630" w:type="dxa"/>
            <w:shd w:val="clear" w:color="auto" w:fill="auto"/>
          </w:tcPr>
          <w:p w:rsidR="007368BE" w:rsidRPr="00D00CCF" w:rsidRDefault="004A5538" w:rsidP="00E22361">
            <w:pPr>
              <w:pStyle w:val="aff4"/>
              <w:contextualSpacing/>
              <w:rPr>
                <w:sz w:val="24"/>
              </w:rPr>
            </w:pPr>
            <w:r w:rsidRPr="00D00CCF">
              <w:rPr>
                <w:sz w:val="24"/>
              </w:rPr>
              <w:t>12</w:t>
            </w:r>
          </w:p>
        </w:tc>
        <w:tc>
          <w:tcPr>
            <w:tcW w:w="6827" w:type="dxa"/>
            <w:shd w:val="clear" w:color="auto" w:fill="auto"/>
          </w:tcPr>
          <w:p w:rsidR="007368BE" w:rsidRPr="00D00CCF" w:rsidRDefault="004A5538" w:rsidP="00E22361">
            <w:pPr>
              <w:pStyle w:val="aff4"/>
              <w:contextualSpacing/>
              <w:rPr>
                <w:sz w:val="24"/>
              </w:rPr>
            </w:pPr>
            <w:r w:rsidRPr="00D00CCF">
              <w:rPr>
                <w:sz w:val="24"/>
              </w:rPr>
              <w:t>Медицинское обслуживание детей</w:t>
            </w:r>
          </w:p>
        </w:tc>
        <w:tc>
          <w:tcPr>
            <w:tcW w:w="2127" w:type="dxa"/>
            <w:shd w:val="clear" w:color="auto" w:fill="auto"/>
          </w:tcPr>
          <w:p w:rsidR="007368BE" w:rsidRPr="00D00CCF" w:rsidRDefault="007368BE" w:rsidP="00E22361">
            <w:pPr>
              <w:pStyle w:val="aff4"/>
              <w:contextualSpacing/>
              <w:rPr>
                <w:sz w:val="24"/>
              </w:rPr>
            </w:pPr>
          </w:p>
        </w:tc>
      </w:tr>
      <w:tr w:rsidR="007368BE" w:rsidRPr="00D00CCF" w:rsidTr="0045344F">
        <w:trPr>
          <w:trHeight w:val="827"/>
        </w:trPr>
        <w:tc>
          <w:tcPr>
            <w:tcW w:w="630" w:type="dxa"/>
            <w:shd w:val="clear" w:color="auto" w:fill="auto"/>
          </w:tcPr>
          <w:p w:rsidR="007368BE" w:rsidRPr="00D00CCF" w:rsidRDefault="004A5538" w:rsidP="00E22361">
            <w:pPr>
              <w:pStyle w:val="aff4"/>
              <w:contextualSpacing/>
              <w:rPr>
                <w:sz w:val="24"/>
              </w:rPr>
            </w:pPr>
            <w:r w:rsidRPr="00D00CCF">
              <w:rPr>
                <w:sz w:val="24"/>
              </w:rPr>
              <w:t>13</w:t>
            </w:r>
          </w:p>
        </w:tc>
        <w:tc>
          <w:tcPr>
            <w:tcW w:w="6827" w:type="dxa"/>
            <w:shd w:val="clear" w:color="auto" w:fill="auto"/>
          </w:tcPr>
          <w:p w:rsidR="007368BE" w:rsidRPr="00D00CCF" w:rsidRDefault="004A5538" w:rsidP="00E22361">
            <w:pPr>
              <w:pStyle w:val="aff4"/>
              <w:contextualSpacing/>
              <w:rPr>
                <w:sz w:val="24"/>
              </w:rPr>
            </w:pPr>
            <w:r w:rsidRPr="00D00CCF">
              <w:rPr>
                <w:sz w:val="24"/>
              </w:rPr>
              <w:t>Приобретение комплектующих изделий при производстве и (или) реализации медицинской техники, протезно-ортопедических изделий</w:t>
            </w:r>
          </w:p>
        </w:tc>
        <w:tc>
          <w:tcPr>
            <w:tcW w:w="2127" w:type="dxa"/>
            <w:shd w:val="clear" w:color="auto" w:fill="auto"/>
          </w:tcPr>
          <w:p w:rsidR="007368BE" w:rsidRPr="00D00CCF" w:rsidRDefault="007368BE" w:rsidP="00E22361">
            <w:pPr>
              <w:pStyle w:val="aff4"/>
              <w:contextualSpacing/>
              <w:rPr>
                <w:sz w:val="24"/>
              </w:rPr>
            </w:pPr>
          </w:p>
        </w:tc>
      </w:tr>
      <w:tr w:rsidR="007368BE" w:rsidRPr="00D00CCF" w:rsidTr="0045344F">
        <w:trPr>
          <w:trHeight w:val="315"/>
        </w:trPr>
        <w:tc>
          <w:tcPr>
            <w:tcW w:w="630" w:type="dxa"/>
            <w:shd w:val="clear" w:color="auto" w:fill="auto"/>
          </w:tcPr>
          <w:p w:rsidR="007368BE" w:rsidRPr="00D00CCF" w:rsidRDefault="007368BE" w:rsidP="00E22361">
            <w:pPr>
              <w:pStyle w:val="aff4"/>
              <w:contextualSpacing/>
              <w:rPr>
                <w:szCs w:val="28"/>
              </w:rPr>
            </w:pPr>
          </w:p>
        </w:tc>
        <w:tc>
          <w:tcPr>
            <w:tcW w:w="6827" w:type="dxa"/>
            <w:shd w:val="clear" w:color="auto" w:fill="auto"/>
          </w:tcPr>
          <w:p w:rsidR="007368BE" w:rsidRPr="00D00CCF" w:rsidRDefault="004A5538" w:rsidP="00E22361">
            <w:pPr>
              <w:pStyle w:val="aff4"/>
              <w:contextualSpacing/>
              <w:rPr>
                <w:szCs w:val="28"/>
              </w:rPr>
            </w:pPr>
            <w:r w:rsidRPr="00D00CCF">
              <w:rPr>
                <w:szCs w:val="28"/>
              </w:rPr>
              <w:t>Итого</w:t>
            </w:r>
          </w:p>
        </w:tc>
        <w:tc>
          <w:tcPr>
            <w:tcW w:w="2127" w:type="dxa"/>
            <w:shd w:val="clear" w:color="auto" w:fill="auto"/>
          </w:tcPr>
          <w:p w:rsidR="007368BE" w:rsidRPr="00D00CCF" w:rsidRDefault="007368BE" w:rsidP="00E22361">
            <w:pPr>
              <w:pStyle w:val="aff4"/>
              <w:contextualSpacing/>
              <w:rPr>
                <w:szCs w:val="28"/>
              </w:rPr>
            </w:pPr>
          </w:p>
        </w:tc>
      </w:tr>
    </w:tbl>
    <w:p w:rsidR="007368BE" w:rsidRPr="00D00CCF" w:rsidRDefault="007368BE" w:rsidP="00E22361">
      <w:pPr>
        <w:pStyle w:val="afffff"/>
        <w:spacing w:after="0"/>
        <w:contextualSpacing/>
        <w:rPr>
          <w:b w:val="0"/>
        </w:rPr>
      </w:pPr>
    </w:p>
    <w:p w:rsidR="001E54B6" w:rsidRPr="00D00CCF" w:rsidRDefault="001E54B6" w:rsidP="00E22361">
      <w:pPr>
        <w:pStyle w:val="ConsPlusNormal0"/>
        <w:ind w:firstLine="540"/>
        <w:contextualSpacing/>
        <w:jc w:val="both"/>
        <w:rPr>
          <w:rFonts w:ascii="Times New Roman" w:hAnsi="Times New Roman" w:cs="Times New Roman"/>
          <w:sz w:val="24"/>
          <w:szCs w:val="24"/>
        </w:rPr>
      </w:pPr>
      <w:r w:rsidRPr="00D00CCF">
        <w:rPr>
          <w:rFonts w:ascii="Times New Roman" w:hAnsi="Times New Roman" w:cs="Times New Roman"/>
          <w:sz w:val="24"/>
          <w:szCs w:val="24"/>
        </w:rPr>
        <w:t>Размер субсидии составляет: ___________________________________ рублей.</w:t>
      </w:r>
    </w:p>
    <w:p w:rsidR="007368BE" w:rsidRPr="00D00CCF" w:rsidRDefault="004A5538" w:rsidP="00E22361">
      <w:pPr>
        <w:spacing w:after="0" w:line="240" w:lineRule="auto"/>
        <w:contextualSpacing/>
        <w:jc w:val="both"/>
        <w:rPr>
          <w:rFonts w:ascii="Times New Roman" w:hAnsi="Times New Roman"/>
          <w:b/>
          <w:sz w:val="24"/>
          <w:szCs w:val="24"/>
        </w:rPr>
      </w:pPr>
      <w:r w:rsidRPr="00D00CCF">
        <w:rPr>
          <w:rFonts w:ascii="Times New Roman" w:hAnsi="Times New Roman"/>
          <w:b/>
          <w:sz w:val="24"/>
          <w:szCs w:val="24"/>
        </w:rPr>
        <w:t xml:space="preserve">Раздел III. Гарантии </w:t>
      </w:r>
    </w:p>
    <w:p w:rsidR="00F57E18" w:rsidRPr="0077592D" w:rsidRDefault="004A5538" w:rsidP="00E22361">
      <w:pPr>
        <w:spacing w:after="0" w:line="240" w:lineRule="auto"/>
        <w:contextualSpacing/>
        <w:jc w:val="both"/>
        <w:rPr>
          <w:rFonts w:ascii="Times New Roman" w:hAnsi="Times New Roman"/>
          <w:sz w:val="24"/>
          <w:szCs w:val="24"/>
        </w:rPr>
      </w:pPr>
      <w:r w:rsidRPr="00D00CCF">
        <w:rPr>
          <w:rFonts w:ascii="Times New Roman" w:hAnsi="Times New Roman"/>
          <w:sz w:val="14"/>
          <w:szCs w:val="14"/>
        </w:rPr>
        <w:tab/>
      </w:r>
      <w:r w:rsidR="00F57E18" w:rsidRPr="00D00CCF">
        <w:rPr>
          <w:rFonts w:ascii="Times New Roman" w:hAnsi="Times New Roman"/>
          <w:sz w:val="24"/>
          <w:szCs w:val="24"/>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w:t>
      </w:r>
      <w:r w:rsidR="0045344F">
        <w:rPr>
          <w:rFonts w:ascii="Times New Roman" w:hAnsi="Times New Roman"/>
          <w:sz w:val="24"/>
          <w:szCs w:val="24"/>
        </w:rPr>
        <w:t xml:space="preserve">Российской Федерации </w:t>
      </w:r>
      <w:r w:rsidR="00F57E18" w:rsidRPr="00D00CCF">
        <w:rPr>
          <w:rFonts w:ascii="Times New Roman" w:hAnsi="Times New Roman"/>
          <w:sz w:val="24"/>
          <w:szCs w:val="24"/>
        </w:rPr>
        <w:t xml:space="preserve">от 24.07.2007 № 209-ФЗ «О развитии малого и среднего </w:t>
      </w:r>
      <w:r w:rsidR="00F57E18" w:rsidRPr="0077592D">
        <w:rPr>
          <w:rFonts w:ascii="Times New Roman" w:hAnsi="Times New Roman"/>
          <w:sz w:val="24"/>
          <w:szCs w:val="24"/>
        </w:rPr>
        <w:t xml:space="preserve">предпринимательства в Российской Федерации» и муниципальной программой </w:t>
      </w:r>
      <w:r w:rsidR="004D72DC" w:rsidRPr="0077592D">
        <w:rPr>
          <w:rFonts w:ascii="Times New Roman" w:hAnsi="Times New Roman"/>
          <w:sz w:val="24"/>
          <w:szCs w:val="24"/>
        </w:rPr>
        <w:t>«Предпри</w:t>
      </w:r>
      <w:r w:rsidR="00504AC8" w:rsidRPr="0077592D">
        <w:rPr>
          <w:rFonts w:ascii="Times New Roman" w:hAnsi="Times New Roman"/>
          <w:sz w:val="24"/>
          <w:szCs w:val="24"/>
        </w:rPr>
        <w:t>нимательство»</w:t>
      </w:r>
      <w:r w:rsidR="0077592D" w:rsidRPr="0077592D">
        <w:rPr>
          <w:rFonts w:ascii="Times New Roman" w:hAnsi="Times New Roman"/>
          <w:sz w:val="24"/>
          <w:szCs w:val="24"/>
        </w:rPr>
        <w:t xml:space="preserve"> на 2020-2024 годы</w:t>
      </w:r>
      <w:r w:rsidR="00E36579" w:rsidRPr="00146A1D">
        <w:rPr>
          <w:rFonts w:ascii="Times New Roman" w:hAnsi="Times New Roman"/>
          <w:sz w:val="24"/>
          <w:szCs w:val="24"/>
        </w:rPr>
        <w:t xml:space="preserve">, </w:t>
      </w:r>
      <w:r w:rsidR="004D72DC" w:rsidRPr="00146A1D">
        <w:rPr>
          <w:rFonts w:ascii="Times New Roman" w:hAnsi="Times New Roman"/>
          <w:sz w:val="24"/>
          <w:szCs w:val="24"/>
        </w:rPr>
        <w:t xml:space="preserve">утвержденной постановлением </w:t>
      </w:r>
      <w:r w:rsidR="00982CC0" w:rsidRPr="00146A1D">
        <w:rPr>
          <w:rFonts w:ascii="Times New Roman" w:hAnsi="Times New Roman"/>
          <w:sz w:val="24"/>
          <w:szCs w:val="24"/>
        </w:rPr>
        <w:t>а</w:t>
      </w:r>
      <w:r w:rsidR="004D72DC" w:rsidRPr="00146A1D">
        <w:rPr>
          <w:rFonts w:ascii="Times New Roman" w:hAnsi="Times New Roman"/>
          <w:sz w:val="24"/>
          <w:szCs w:val="24"/>
        </w:rPr>
        <w:t>дминистрации городского округа Пущино от 25.12.2019</w:t>
      </w:r>
      <w:r w:rsidR="0077592D" w:rsidRPr="00146A1D">
        <w:rPr>
          <w:rFonts w:ascii="Times New Roman" w:hAnsi="Times New Roman"/>
          <w:sz w:val="24"/>
          <w:szCs w:val="24"/>
        </w:rPr>
        <w:t xml:space="preserve"> </w:t>
      </w:r>
      <w:r w:rsidR="004D72DC" w:rsidRPr="00146A1D">
        <w:rPr>
          <w:rFonts w:ascii="Times New Roman" w:hAnsi="Times New Roman"/>
          <w:sz w:val="24"/>
          <w:szCs w:val="24"/>
        </w:rPr>
        <w:t>№</w:t>
      </w:r>
      <w:r w:rsidR="0045344F" w:rsidRPr="00146A1D">
        <w:rPr>
          <w:rFonts w:ascii="Times New Roman" w:hAnsi="Times New Roman"/>
          <w:sz w:val="24"/>
          <w:szCs w:val="24"/>
        </w:rPr>
        <w:t xml:space="preserve"> </w:t>
      </w:r>
      <w:r w:rsidR="004D72DC" w:rsidRPr="00146A1D">
        <w:rPr>
          <w:rFonts w:ascii="Times New Roman" w:hAnsi="Times New Roman"/>
          <w:sz w:val="24"/>
          <w:szCs w:val="24"/>
        </w:rPr>
        <w:t>550-п</w:t>
      </w:r>
      <w:r w:rsidR="005E5FA9" w:rsidRPr="00146A1D">
        <w:rPr>
          <w:rFonts w:ascii="Times New Roman" w:hAnsi="Times New Roman"/>
          <w:sz w:val="24"/>
          <w:szCs w:val="24"/>
        </w:rPr>
        <w:t xml:space="preserve"> </w:t>
      </w:r>
      <w:r w:rsidR="00FD2C0D" w:rsidRPr="00146A1D">
        <w:rPr>
          <w:rFonts w:ascii="Times New Roman" w:hAnsi="Times New Roman"/>
          <w:sz w:val="24"/>
          <w:szCs w:val="24"/>
        </w:rPr>
        <w:t>«Об утверждении муниципальной программы «Предпринимательство» на 2020-2024 годы»</w:t>
      </w:r>
      <w:r w:rsidR="00F57E18" w:rsidRPr="00146A1D">
        <w:rPr>
          <w:rFonts w:ascii="Times New Roman" w:hAnsi="Times New Roman"/>
          <w:sz w:val="24"/>
          <w:szCs w:val="24"/>
        </w:rPr>
        <w:t>.</w:t>
      </w:r>
    </w:p>
    <w:p w:rsidR="007368BE" w:rsidRPr="00D00CCF" w:rsidRDefault="00F57E18" w:rsidP="00E22361">
      <w:pPr>
        <w:spacing w:after="0" w:line="240" w:lineRule="auto"/>
        <w:ind w:firstLine="567"/>
        <w:contextualSpacing/>
        <w:jc w:val="both"/>
        <w:rPr>
          <w:rFonts w:ascii="Times New Roman" w:eastAsia="Times New Roman" w:hAnsi="Times New Roman"/>
          <w:bCs/>
          <w:iCs/>
          <w:sz w:val="24"/>
        </w:rPr>
      </w:pPr>
      <w:r w:rsidRPr="0077592D">
        <w:rPr>
          <w:rFonts w:ascii="Times New Roman" w:hAnsi="Times New Roman"/>
          <w:sz w:val="24"/>
          <w:szCs w:val="24"/>
        </w:rPr>
        <w:t xml:space="preserve">2. Заявитель дает свое согласие на осуществление главным распорядителем (распорядителем) бюджетных </w:t>
      </w:r>
      <w:r w:rsidRPr="00A57834">
        <w:rPr>
          <w:rFonts w:ascii="Times New Roman" w:hAnsi="Times New Roman"/>
          <w:sz w:val="24"/>
          <w:szCs w:val="24"/>
        </w:rPr>
        <w:t xml:space="preserve">средств </w:t>
      </w:r>
      <w:r w:rsidR="00F22142" w:rsidRPr="00A57834">
        <w:rPr>
          <w:rFonts w:ascii="Times New Roman" w:hAnsi="Times New Roman"/>
          <w:sz w:val="24"/>
          <w:szCs w:val="24"/>
        </w:rPr>
        <w:t>а</w:t>
      </w:r>
      <w:r w:rsidRPr="00A57834">
        <w:rPr>
          <w:rFonts w:ascii="Times New Roman" w:hAnsi="Times New Roman"/>
          <w:sz w:val="24"/>
          <w:szCs w:val="24"/>
        </w:rPr>
        <w:t>дминистрации</w:t>
      </w:r>
      <w:r w:rsidRPr="0077592D">
        <w:rPr>
          <w:rFonts w:ascii="Times New Roman" w:hAnsi="Times New Roman"/>
          <w:sz w:val="24"/>
          <w:szCs w:val="24"/>
        </w:rPr>
        <w:t xml:space="preserve"> </w:t>
      </w:r>
      <w:r w:rsidR="004D72DC" w:rsidRPr="0077592D">
        <w:rPr>
          <w:rFonts w:ascii="Times New Roman" w:hAnsi="Times New Roman"/>
          <w:sz w:val="24"/>
          <w:szCs w:val="24"/>
        </w:rPr>
        <w:t>городского округа Пущино</w:t>
      </w:r>
      <w:r w:rsidRPr="0077592D">
        <w:rPr>
          <w:rFonts w:ascii="Times New Roman" w:hAnsi="Times New Roman"/>
          <w:sz w:val="24"/>
          <w:szCs w:val="24"/>
        </w:rPr>
        <w:t xml:space="preserve"> и органу муниципального финансового контроля проверок </w:t>
      </w:r>
      <w:r w:rsidRPr="00D00CCF">
        <w:rPr>
          <w:rFonts w:ascii="Times New Roman" w:hAnsi="Times New Roman"/>
          <w:sz w:val="24"/>
          <w:szCs w:val="24"/>
        </w:rPr>
        <w:t xml:space="preserve">(обследований), в том числе выездных, документов и (или) сведений, представленных для получения субсидии, и </w:t>
      </w:r>
      <w:r w:rsidR="00B377EE" w:rsidRPr="00D00CCF">
        <w:rPr>
          <w:rFonts w:ascii="Times New Roman" w:hAnsi="Times New Roman"/>
          <w:sz w:val="24"/>
          <w:szCs w:val="24"/>
        </w:rPr>
        <w:t xml:space="preserve">на </w:t>
      </w:r>
      <w:r w:rsidRPr="00D00CCF">
        <w:rPr>
          <w:rFonts w:ascii="Times New Roman" w:hAnsi="Times New Roman"/>
          <w:sz w:val="24"/>
          <w:szCs w:val="24"/>
        </w:rPr>
        <w:t xml:space="preserve">запрос информации, уточняющей представленные в Заявлении сведения, в том числе у юридических и физических лиц, упомянутых в Заявлении. </w:t>
      </w:r>
      <w:r w:rsidR="004A5538" w:rsidRPr="00D00CCF">
        <w:br w:type="page"/>
      </w:r>
    </w:p>
    <w:p w:rsidR="0045344F" w:rsidRPr="00D00CCF" w:rsidRDefault="0045344F" w:rsidP="0045344F">
      <w:pPr>
        <w:spacing w:after="0" w:line="240" w:lineRule="auto"/>
        <w:ind w:left="4536"/>
        <w:contextualSpacing/>
        <w:jc w:val="both"/>
        <w:rPr>
          <w:rFonts w:ascii="Times New Roman" w:hAnsi="Times New Roman"/>
          <w:sz w:val="24"/>
          <w:szCs w:val="24"/>
          <w:lang w:eastAsia="ru-RU"/>
        </w:rPr>
      </w:pPr>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9</w:t>
      </w:r>
      <w:r w:rsidRPr="00D00CCF">
        <w:rPr>
          <w:rFonts w:ascii="Times New Roman" w:hAnsi="Times New Roman"/>
          <w:sz w:val="24"/>
          <w:szCs w:val="24"/>
          <w:lang w:eastAsia="ru-RU"/>
        </w:rPr>
        <w:t xml:space="preserve">   </w:t>
      </w:r>
    </w:p>
    <w:p w:rsidR="007368BE" w:rsidRDefault="000317B5" w:rsidP="00B95F33">
      <w:pPr>
        <w:spacing w:after="0" w:line="240" w:lineRule="auto"/>
        <w:ind w:left="453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Порядку </w:t>
      </w:r>
      <w:r w:rsidRPr="00597565">
        <w:rPr>
          <w:rFonts w:ascii="Times New Roman" w:eastAsia="Times New Roman" w:hAnsi="Times New Roman"/>
          <w:sz w:val="24"/>
          <w:szCs w:val="24"/>
          <w:lang w:eastAsia="ru-RU"/>
        </w:rPr>
        <w:t xml:space="preserve">предоставления </w:t>
      </w:r>
      <w:r w:rsidR="00E70306" w:rsidRPr="00A57834">
        <w:rPr>
          <w:rFonts w:ascii="Times New Roman" w:eastAsia="Times New Roman" w:hAnsi="Times New Roman"/>
          <w:sz w:val="24"/>
          <w:szCs w:val="24"/>
          <w:lang w:eastAsia="ru-RU"/>
        </w:rPr>
        <w:t>финансовой поддержки</w:t>
      </w:r>
      <w:r w:rsidRPr="00A57834">
        <w:rPr>
          <w:rFonts w:ascii="Times New Roman" w:eastAsia="Times New Roman" w:hAnsi="Times New Roman"/>
          <w:sz w:val="24"/>
          <w:szCs w:val="24"/>
          <w:lang w:eastAsia="ru-RU"/>
        </w:rPr>
        <w:t xml:space="preserve"> </w:t>
      </w:r>
      <w:r w:rsidR="00500279" w:rsidRPr="00A57834">
        <w:rPr>
          <w:rFonts w:ascii="Times New Roman" w:eastAsia="Times New Roman" w:hAnsi="Times New Roman"/>
          <w:sz w:val="24"/>
          <w:szCs w:val="24"/>
          <w:lang w:eastAsia="ru-RU"/>
        </w:rPr>
        <w:t>(субсидий</w:t>
      </w:r>
      <w:r w:rsidRPr="00A57834">
        <w:rPr>
          <w:rFonts w:ascii="Times New Roman" w:eastAsia="Times New Roman" w:hAnsi="Times New Roman"/>
          <w:sz w:val="24"/>
          <w:szCs w:val="24"/>
          <w:lang w:eastAsia="ru-RU"/>
        </w:rPr>
        <w:t>) субъектам малого и среднего предпринимательства</w:t>
      </w:r>
      <w:r w:rsidRPr="00F51F3B">
        <w:rPr>
          <w:rFonts w:ascii="Times New Roman" w:eastAsia="Times New Roman" w:hAnsi="Times New Roman"/>
          <w:sz w:val="24"/>
          <w:szCs w:val="24"/>
          <w:lang w:eastAsia="ru-RU"/>
        </w:rPr>
        <w:t xml:space="preserve"> в рамках</w:t>
      </w:r>
      <w:r>
        <w:rPr>
          <w:rFonts w:ascii="Times New Roman" w:eastAsia="Times New Roman" w:hAnsi="Times New Roman"/>
          <w:sz w:val="24"/>
          <w:szCs w:val="24"/>
          <w:lang w:eastAsia="ru-RU"/>
        </w:rPr>
        <w:t xml:space="preserve"> муниципальных программ поддержки </w:t>
      </w:r>
      <w:r w:rsidRPr="004D683F">
        <w:rPr>
          <w:rFonts w:ascii="Times New Roman" w:eastAsia="Times New Roman" w:hAnsi="Times New Roman"/>
          <w:sz w:val="24"/>
          <w:szCs w:val="24"/>
          <w:lang w:eastAsia="ru-RU"/>
        </w:rPr>
        <w:t>малого и среднего предпринимательства</w:t>
      </w:r>
      <w:r w:rsidR="00C225CE">
        <w:rPr>
          <w:rFonts w:ascii="Times New Roman" w:hAnsi="Times New Roman"/>
          <w:sz w:val="24"/>
          <w:szCs w:val="24"/>
          <w:lang w:eastAsia="ru-RU"/>
        </w:rPr>
        <w:t xml:space="preserve">, утвержденному постановлением </w:t>
      </w:r>
      <w:r w:rsidR="00F22142">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r w:rsidR="00B95F33" w:rsidRPr="00B95F33">
        <w:rPr>
          <w:rFonts w:ascii="Times New Roman" w:eastAsia="Times New Roman" w:hAnsi="Times New Roman"/>
          <w:sz w:val="24"/>
          <w:szCs w:val="24"/>
          <w:lang w:eastAsia="ru-RU"/>
        </w:rPr>
        <w:t xml:space="preserve"> </w:t>
      </w:r>
      <w:r w:rsidR="00B95F33" w:rsidRPr="0018689D">
        <w:rPr>
          <w:rFonts w:ascii="Times New Roman" w:eastAsia="Times New Roman" w:hAnsi="Times New Roman"/>
          <w:sz w:val="24"/>
          <w:szCs w:val="24"/>
          <w:lang w:eastAsia="ru-RU"/>
        </w:rPr>
        <w:t xml:space="preserve">от </w:t>
      </w:r>
      <w:r w:rsidR="00B95F33">
        <w:rPr>
          <w:rFonts w:ascii="Times New Roman" w:eastAsia="Times New Roman" w:hAnsi="Times New Roman"/>
          <w:sz w:val="24"/>
          <w:szCs w:val="24"/>
          <w:lang w:eastAsia="ru-RU"/>
        </w:rPr>
        <w:t>15.08.2022</w:t>
      </w:r>
      <w:r w:rsidR="00B95F33" w:rsidRPr="0018689D">
        <w:rPr>
          <w:rFonts w:ascii="Times New Roman" w:eastAsia="Times New Roman" w:hAnsi="Times New Roman"/>
          <w:sz w:val="24"/>
          <w:szCs w:val="24"/>
          <w:lang w:eastAsia="ru-RU"/>
        </w:rPr>
        <w:t xml:space="preserve"> № </w:t>
      </w:r>
      <w:r w:rsidR="00B95F33">
        <w:rPr>
          <w:rFonts w:ascii="Times New Roman" w:eastAsia="Times New Roman" w:hAnsi="Times New Roman"/>
          <w:sz w:val="24"/>
          <w:szCs w:val="24"/>
          <w:lang w:eastAsia="ru-RU"/>
        </w:rPr>
        <w:t>606-п</w:t>
      </w:r>
    </w:p>
    <w:p w:rsidR="00B95F33" w:rsidRPr="00D00CCF" w:rsidRDefault="00B95F33" w:rsidP="00B95F33">
      <w:pPr>
        <w:spacing w:after="0" w:line="240" w:lineRule="auto"/>
        <w:ind w:left="4536"/>
        <w:contextualSpacing/>
        <w:jc w:val="both"/>
        <w:rPr>
          <w:rFonts w:ascii="Times New Roman" w:hAnsi="Times New Roman"/>
          <w:sz w:val="24"/>
          <w:szCs w:val="24"/>
          <w:lang w:eastAsia="ru-RU"/>
        </w:rPr>
      </w:pPr>
    </w:p>
    <w:p w:rsidR="007368BE" w:rsidRPr="00D00CCF" w:rsidRDefault="00D92D86" w:rsidP="00E22361">
      <w:pPr>
        <w:widowControl w:val="0"/>
        <w:spacing w:after="0" w:line="240" w:lineRule="auto"/>
        <w:contextualSpacing/>
        <w:jc w:val="right"/>
        <w:rPr>
          <w:b/>
          <w:sz w:val="24"/>
          <w:szCs w:val="24"/>
        </w:rPr>
      </w:pPr>
      <w:r w:rsidRPr="00D00CCF">
        <w:rPr>
          <w:rFonts w:ascii="Times New Roman" w:hAnsi="Times New Roman"/>
          <w:sz w:val="24"/>
          <w:szCs w:val="24"/>
        </w:rPr>
        <w:t>ФОРМА</w:t>
      </w:r>
    </w:p>
    <w:p w:rsidR="007368BE" w:rsidRPr="00D00CCF" w:rsidRDefault="007368BE" w:rsidP="00E22361">
      <w:pPr>
        <w:pStyle w:val="ConsPlusTitle"/>
        <w:widowControl/>
        <w:contextualSpacing/>
        <w:jc w:val="center"/>
        <w:rPr>
          <w:sz w:val="28"/>
          <w:szCs w:val="28"/>
        </w:rPr>
      </w:pPr>
    </w:p>
    <w:p w:rsidR="007368BE" w:rsidRPr="00D00CCF" w:rsidRDefault="004A5538" w:rsidP="00E22361">
      <w:pPr>
        <w:pStyle w:val="ConsPlusTitle"/>
        <w:widowControl/>
        <w:shd w:val="clear" w:color="auto" w:fill="FFFFFF" w:themeFill="background1"/>
        <w:contextualSpacing/>
        <w:jc w:val="center"/>
        <w:rPr>
          <w:sz w:val="24"/>
        </w:rPr>
      </w:pPr>
      <w:r w:rsidRPr="00D00CCF">
        <w:rPr>
          <w:sz w:val="24"/>
        </w:rPr>
        <w:t xml:space="preserve">Информация о Заявителе   </w:t>
      </w:r>
    </w:p>
    <w:p w:rsidR="007368BE" w:rsidRPr="00D00CCF" w:rsidRDefault="007368BE" w:rsidP="00E22361">
      <w:pPr>
        <w:pStyle w:val="ConsPlusTitle"/>
        <w:widowControl/>
        <w:shd w:val="clear" w:color="auto" w:fill="FFFFFF" w:themeFill="background1"/>
        <w:contextualSpacing/>
        <w:jc w:val="center"/>
        <w:rPr>
          <w:sz w:val="24"/>
        </w:rPr>
      </w:pPr>
    </w:p>
    <w:tbl>
      <w:tblPr>
        <w:tblStyle w:val="afffff6"/>
        <w:tblW w:w="9662" w:type="dxa"/>
        <w:tblCellMar>
          <w:left w:w="103" w:type="dxa"/>
        </w:tblCellMar>
        <w:tblLook w:val="04A0" w:firstRow="1" w:lastRow="0" w:firstColumn="1" w:lastColumn="0" w:noHBand="0" w:noVBand="1"/>
      </w:tblPr>
      <w:tblGrid>
        <w:gridCol w:w="4221"/>
        <w:gridCol w:w="5441"/>
      </w:tblGrid>
      <w:tr w:rsidR="007368BE" w:rsidRPr="00D00CCF" w:rsidTr="0045344F">
        <w:trPr>
          <w:trHeight w:val="272"/>
        </w:trPr>
        <w:tc>
          <w:tcPr>
            <w:tcW w:w="4221" w:type="dxa"/>
            <w:shd w:val="clear" w:color="auto" w:fill="auto"/>
          </w:tcPr>
          <w:p w:rsidR="007368BE" w:rsidRPr="00D00CCF" w:rsidRDefault="004A5538" w:rsidP="00E22361">
            <w:pPr>
              <w:pStyle w:val="ConsPlusTitle"/>
              <w:widowControl/>
              <w:contextualSpacing/>
              <w:jc w:val="both"/>
              <w:rPr>
                <w:b w:val="0"/>
                <w:sz w:val="24"/>
              </w:rPr>
            </w:pPr>
            <w:r w:rsidRPr="00D00CCF">
              <w:rPr>
                <w:b w:val="0"/>
                <w:sz w:val="24"/>
              </w:rPr>
              <w:t>Наименование мероприятия</w:t>
            </w:r>
          </w:p>
        </w:tc>
        <w:tc>
          <w:tcPr>
            <w:tcW w:w="5441" w:type="dxa"/>
            <w:shd w:val="clear" w:color="auto" w:fill="auto"/>
          </w:tcPr>
          <w:p w:rsidR="007368BE" w:rsidRPr="00D00CCF" w:rsidRDefault="007368BE" w:rsidP="00E22361">
            <w:pPr>
              <w:pStyle w:val="ConsPlusTitle"/>
              <w:widowControl/>
              <w:contextualSpacing/>
              <w:jc w:val="both"/>
              <w:rPr>
                <w:b w:val="0"/>
                <w:sz w:val="24"/>
              </w:rPr>
            </w:pPr>
          </w:p>
        </w:tc>
      </w:tr>
      <w:tr w:rsidR="007368BE" w:rsidRPr="00D00CCF" w:rsidTr="0045344F">
        <w:trPr>
          <w:trHeight w:val="1392"/>
        </w:trPr>
        <w:tc>
          <w:tcPr>
            <w:tcW w:w="4221" w:type="dxa"/>
            <w:shd w:val="clear" w:color="auto" w:fill="auto"/>
          </w:tcPr>
          <w:p w:rsidR="007368BE" w:rsidRPr="00D00CCF" w:rsidRDefault="00BD061B" w:rsidP="00E22361">
            <w:pPr>
              <w:pStyle w:val="ConsPlusTitle"/>
              <w:widowControl/>
              <w:contextualSpacing/>
              <w:rPr>
                <w:b w:val="0"/>
                <w:sz w:val="24"/>
              </w:rPr>
            </w:pPr>
            <w:r w:rsidRPr="00D00CCF">
              <w:rPr>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5441" w:type="dxa"/>
            <w:shd w:val="clear" w:color="auto" w:fill="auto"/>
          </w:tcPr>
          <w:p w:rsidR="007368BE" w:rsidRPr="00D00CCF" w:rsidRDefault="007368BE" w:rsidP="00E22361">
            <w:pPr>
              <w:pStyle w:val="ConsPlusTitle"/>
              <w:widowControl/>
              <w:contextualSpacing/>
              <w:jc w:val="both"/>
              <w:rPr>
                <w:b w:val="0"/>
                <w:sz w:val="24"/>
              </w:rPr>
            </w:pPr>
          </w:p>
        </w:tc>
      </w:tr>
      <w:tr w:rsidR="007368BE" w:rsidRPr="00D00CCF" w:rsidTr="0045344F">
        <w:trPr>
          <w:trHeight w:val="272"/>
        </w:trPr>
        <w:tc>
          <w:tcPr>
            <w:tcW w:w="4221" w:type="dxa"/>
            <w:shd w:val="clear" w:color="auto" w:fill="auto"/>
          </w:tcPr>
          <w:p w:rsidR="007368BE" w:rsidRPr="00D00CCF" w:rsidRDefault="004A5538" w:rsidP="00E22361">
            <w:pPr>
              <w:pStyle w:val="ConsPlusTitle"/>
              <w:widowControl/>
              <w:contextualSpacing/>
              <w:jc w:val="both"/>
              <w:rPr>
                <w:b w:val="0"/>
                <w:sz w:val="24"/>
              </w:rPr>
            </w:pPr>
            <w:r w:rsidRPr="00D00CCF">
              <w:rPr>
                <w:b w:val="0"/>
                <w:sz w:val="24"/>
              </w:rPr>
              <w:t>Руководитель (наименование должности)</w:t>
            </w:r>
          </w:p>
        </w:tc>
        <w:tc>
          <w:tcPr>
            <w:tcW w:w="5441" w:type="dxa"/>
            <w:shd w:val="clear" w:color="auto" w:fill="auto"/>
          </w:tcPr>
          <w:p w:rsidR="007368BE" w:rsidRPr="00D00CCF" w:rsidRDefault="007368BE" w:rsidP="00E22361">
            <w:pPr>
              <w:pStyle w:val="ConsPlusTitle"/>
              <w:widowControl/>
              <w:contextualSpacing/>
              <w:jc w:val="both"/>
              <w:rPr>
                <w:b w:val="0"/>
                <w:sz w:val="24"/>
              </w:rPr>
            </w:pPr>
          </w:p>
        </w:tc>
      </w:tr>
      <w:tr w:rsidR="007368BE" w:rsidRPr="00D00CCF" w:rsidTr="0045344F">
        <w:trPr>
          <w:trHeight w:val="272"/>
        </w:trPr>
        <w:tc>
          <w:tcPr>
            <w:tcW w:w="4221" w:type="dxa"/>
            <w:shd w:val="clear" w:color="auto" w:fill="auto"/>
          </w:tcPr>
          <w:p w:rsidR="007368BE" w:rsidRPr="00D00CCF" w:rsidRDefault="004A5538" w:rsidP="00E22361">
            <w:pPr>
              <w:pStyle w:val="ConsPlusTitle"/>
              <w:widowControl/>
              <w:contextualSpacing/>
              <w:jc w:val="both"/>
              <w:rPr>
                <w:b w:val="0"/>
                <w:sz w:val="24"/>
              </w:rPr>
            </w:pPr>
            <w:r w:rsidRPr="00D00CCF">
              <w:rPr>
                <w:b w:val="0"/>
                <w:sz w:val="24"/>
              </w:rPr>
              <w:t>Фамилия</w:t>
            </w:r>
            <w:r w:rsidR="00F1309C" w:rsidRPr="00D00CCF">
              <w:rPr>
                <w:b w:val="0"/>
                <w:sz w:val="24"/>
              </w:rPr>
              <w:t>, и</w:t>
            </w:r>
            <w:r w:rsidRPr="00D00CCF">
              <w:rPr>
                <w:b w:val="0"/>
                <w:sz w:val="24"/>
              </w:rPr>
              <w:t>мя</w:t>
            </w:r>
            <w:r w:rsidR="00F1309C" w:rsidRPr="00D00CCF">
              <w:rPr>
                <w:b w:val="0"/>
                <w:sz w:val="24"/>
              </w:rPr>
              <w:t>, о</w:t>
            </w:r>
            <w:r w:rsidRPr="00D00CCF">
              <w:rPr>
                <w:b w:val="0"/>
                <w:sz w:val="24"/>
              </w:rPr>
              <w:t>тчество</w:t>
            </w:r>
          </w:p>
        </w:tc>
        <w:tc>
          <w:tcPr>
            <w:tcW w:w="5441" w:type="dxa"/>
            <w:shd w:val="clear" w:color="auto" w:fill="auto"/>
          </w:tcPr>
          <w:p w:rsidR="007368BE" w:rsidRPr="00D00CCF" w:rsidRDefault="007368BE" w:rsidP="00E22361">
            <w:pPr>
              <w:pStyle w:val="ConsPlusTitle"/>
              <w:widowControl/>
              <w:contextualSpacing/>
              <w:jc w:val="both"/>
              <w:rPr>
                <w:b w:val="0"/>
                <w:sz w:val="24"/>
              </w:rPr>
            </w:pPr>
          </w:p>
        </w:tc>
      </w:tr>
      <w:tr w:rsidR="007368BE" w:rsidRPr="00D00CCF" w:rsidTr="0045344F">
        <w:trPr>
          <w:trHeight w:val="272"/>
        </w:trPr>
        <w:tc>
          <w:tcPr>
            <w:tcW w:w="4221" w:type="dxa"/>
            <w:shd w:val="clear" w:color="auto" w:fill="auto"/>
          </w:tcPr>
          <w:p w:rsidR="007368BE" w:rsidRPr="00D00CCF" w:rsidRDefault="004A5538" w:rsidP="00E22361">
            <w:pPr>
              <w:pStyle w:val="ConsPlusTitle"/>
              <w:widowControl/>
              <w:contextualSpacing/>
              <w:jc w:val="both"/>
              <w:rPr>
                <w:b w:val="0"/>
                <w:sz w:val="24"/>
              </w:rPr>
            </w:pPr>
            <w:r w:rsidRPr="00D00CCF">
              <w:rPr>
                <w:b w:val="0"/>
                <w:sz w:val="24"/>
              </w:rPr>
              <w:t>Контактный телефон</w:t>
            </w:r>
          </w:p>
        </w:tc>
        <w:tc>
          <w:tcPr>
            <w:tcW w:w="5441" w:type="dxa"/>
            <w:shd w:val="clear" w:color="auto" w:fill="auto"/>
          </w:tcPr>
          <w:p w:rsidR="007368BE" w:rsidRPr="00D00CCF" w:rsidRDefault="007368BE" w:rsidP="00E22361">
            <w:pPr>
              <w:pStyle w:val="ConsPlusTitle"/>
              <w:widowControl/>
              <w:contextualSpacing/>
              <w:jc w:val="both"/>
              <w:rPr>
                <w:b w:val="0"/>
                <w:sz w:val="24"/>
              </w:rPr>
            </w:pPr>
          </w:p>
        </w:tc>
      </w:tr>
      <w:tr w:rsidR="007368BE" w:rsidRPr="00D00CCF" w:rsidTr="0045344F">
        <w:trPr>
          <w:trHeight w:val="272"/>
        </w:trPr>
        <w:tc>
          <w:tcPr>
            <w:tcW w:w="4221" w:type="dxa"/>
            <w:shd w:val="clear" w:color="auto" w:fill="auto"/>
          </w:tcPr>
          <w:p w:rsidR="007368BE" w:rsidRPr="00D00CCF" w:rsidRDefault="004A5538" w:rsidP="00E22361">
            <w:pPr>
              <w:pStyle w:val="ConsPlusTitle"/>
              <w:widowControl/>
              <w:contextualSpacing/>
              <w:jc w:val="both"/>
              <w:rPr>
                <w:b w:val="0"/>
                <w:sz w:val="24"/>
              </w:rPr>
            </w:pPr>
            <w:r w:rsidRPr="00D00CCF">
              <w:rPr>
                <w:b w:val="0"/>
                <w:sz w:val="24"/>
              </w:rPr>
              <w:t xml:space="preserve">Главный бухгалтер </w:t>
            </w:r>
          </w:p>
        </w:tc>
        <w:tc>
          <w:tcPr>
            <w:tcW w:w="5441" w:type="dxa"/>
            <w:shd w:val="clear" w:color="auto" w:fill="auto"/>
          </w:tcPr>
          <w:p w:rsidR="007368BE" w:rsidRPr="00D00CCF" w:rsidRDefault="007368BE" w:rsidP="00E22361">
            <w:pPr>
              <w:pStyle w:val="ConsPlusTitle"/>
              <w:widowControl/>
              <w:contextualSpacing/>
              <w:jc w:val="both"/>
              <w:rPr>
                <w:b w:val="0"/>
                <w:sz w:val="24"/>
              </w:rPr>
            </w:pPr>
          </w:p>
        </w:tc>
      </w:tr>
      <w:tr w:rsidR="007368BE" w:rsidRPr="00D00CCF" w:rsidTr="0045344F">
        <w:trPr>
          <w:trHeight w:val="272"/>
        </w:trPr>
        <w:tc>
          <w:tcPr>
            <w:tcW w:w="4221" w:type="dxa"/>
            <w:shd w:val="clear" w:color="auto" w:fill="auto"/>
          </w:tcPr>
          <w:p w:rsidR="007368BE" w:rsidRPr="00D00CCF" w:rsidRDefault="004A5538" w:rsidP="00E22361">
            <w:pPr>
              <w:pStyle w:val="ConsPlusTitle"/>
              <w:widowControl/>
              <w:contextualSpacing/>
              <w:jc w:val="both"/>
              <w:rPr>
                <w:b w:val="0"/>
                <w:sz w:val="24"/>
              </w:rPr>
            </w:pPr>
            <w:r w:rsidRPr="00D00CCF">
              <w:rPr>
                <w:b w:val="0"/>
                <w:sz w:val="24"/>
              </w:rPr>
              <w:t>Фамилия</w:t>
            </w:r>
            <w:r w:rsidR="00F1309C" w:rsidRPr="00D00CCF">
              <w:rPr>
                <w:b w:val="0"/>
                <w:sz w:val="24"/>
              </w:rPr>
              <w:t>, и</w:t>
            </w:r>
            <w:r w:rsidRPr="00D00CCF">
              <w:rPr>
                <w:b w:val="0"/>
                <w:sz w:val="24"/>
              </w:rPr>
              <w:t>мя</w:t>
            </w:r>
            <w:r w:rsidR="00F1309C" w:rsidRPr="00D00CCF">
              <w:rPr>
                <w:b w:val="0"/>
                <w:sz w:val="24"/>
              </w:rPr>
              <w:t>, о</w:t>
            </w:r>
            <w:r w:rsidRPr="00D00CCF">
              <w:rPr>
                <w:b w:val="0"/>
                <w:sz w:val="24"/>
              </w:rPr>
              <w:t>тчество</w:t>
            </w:r>
          </w:p>
        </w:tc>
        <w:tc>
          <w:tcPr>
            <w:tcW w:w="5441" w:type="dxa"/>
            <w:shd w:val="clear" w:color="auto" w:fill="auto"/>
          </w:tcPr>
          <w:p w:rsidR="007368BE" w:rsidRPr="00D00CCF" w:rsidRDefault="007368BE" w:rsidP="00E22361">
            <w:pPr>
              <w:pStyle w:val="ConsPlusTitle"/>
              <w:widowControl/>
              <w:contextualSpacing/>
              <w:jc w:val="both"/>
              <w:rPr>
                <w:b w:val="0"/>
                <w:sz w:val="24"/>
              </w:rPr>
            </w:pPr>
          </w:p>
        </w:tc>
      </w:tr>
      <w:tr w:rsidR="007368BE" w:rsidRPr="00D00CCF" w:rsidTr="0045344F">
        <w:trPr>
          <w:trHeight w:val="272"/>
        </w:trPr>
        <w:tc>
          <w:tcPr>
            <w:tcW w:w="4221" w:type="dxa"/>
            <w:shd w:val="clear" w:color="auto" w:fill="auto"/>
          </w:tcPr>
          <w:p w:rsidR="007368BE" w:rsidRPr="00D00CCF" w:rsidRDefault="004A5538" w:rsidP="00E22361">
            <w:pPr>
              <w:pStyle w:val="ConsPlusTitle"/>
              <w:widowControl/>
              <w:contextualSpacing/>
              <w:jc w:val="both"/>
              <w:rPr>
                <w:b w:val="0"/>
                <w:sz w:val="24"/>
              </w:rPr>
            </w:pPr>
            <w:r w:rsidRPr="00D00CCF">
              <w:rPr>
                <w:b w:val="0"/>
                <w:sz w:val="24"/>
              </w:rPr>
              <w:t>Контактный телефон</w:t>
            </w:r>
          </w:p>
        </w:tc>
        <w:tc>
          <w:tcPr>
            <w:tcW w:w="5441" w:type="dxa"/>
            <w:shd w:val="clear" w:color="auto" w:fill="auto"/>
          </w:tcPr>
          <w:p w:rsidR="007368BE" w:rsidRPr="00D00CCF" w:rsidRDefault="007368BE" w:rsidP="00E22361">
            <w:pPr>
              <w:pStyle w:val="ConsPlusTitle"/>
              <w:widowControl/>
              <w:contextualSpacing/>
              <w:jc w:val="both"/>
              <w:rPr>
                <w:b w:val="0"/>
                <w:sz w:val="24"/>
              </w:rPr>
            </w:pPr>
          </w:p>
        </w:tc>
      </w:tr>
    </w:tbl>
    <w:p w:rsidR="007368BE" w:rsidRPr="00D00CCF" w:rsidRDefault="007368BE" w:rsidP="00E22361">
      <w:pPr>
        <w:pStyle w:val="ConsPlusTitle"/>
        <w:widowControl/>
        <w:shd w:val="clear" w:color="auto" w:fill="FFFFFF" w:themeFill="background1"/>
        <w:contextualSpacing/>
        <w:jc w:val="both"/>
        <w:rPr>
          <w:sz w:val="24"/>
        </w:rPr>
      </w:pPr>
    </w:p>
    <w:p w:rsidR="007368BE" w:rsidRPr="00D00CCF" w:rsidRDefault="004A5538" w:rsidP="00E22361">
      <w:pPr>
        <w:pStyle w:val="ConsPlusTitle"/>
        <w:widowControl/>
        <w:shd w:val="clear" w:color="auto" w:fill="FFFFFF" w:themeFill="background1"/>
        <w:ind w:firstLine="708"/>
        <w:contextualSpacing/>
        <w:rPr>
          <w:b w:val="0"/>
          <w:sz w:val="24"/>
        </w:rPr>
      </w:pPr>
      <w:r w:rsidRPr="00D00CCF">
        <w:rPr>
          <w:b w:val="0"/>
          <w:sz w:val="24"/>
        </w:rPr>
        <w:t xml:space="preserve">1.  Виды деятельности, осуществляемые Заявителем. </w:t>
      </w:r>
    </w:p>
    <w:p w:rsidR="007368BE" w:rsidRPr="00D00CCF" w:rsidRDefault="007368BE" w:rsidP="00E22361">
      <w:pPr>
        <w:pStyle w:val="ConsPlusTitle"/>
        <w:widowControl/>
        <w:shd w:val="clear" w:color="auto" w:fill="FFFFFF" w:themeFill="background1"/>
        <w:ind w:firstLine="708"/>
        <w:contextualSpacing/>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54"/>
        <w:gridCol w:w="1264"/>
        <w:gridCol w:w="1712"/>
        <w:gridCol w:w="1471"/>
        <w:gridCol w:w="1929"/>
        <w:gridCol w:w="1471"/>
        <w:gridCol w:w="1448"/>
      </w:tblGrid>
      <w:tr w:rsidR="007368BE" w:rsidRPr="00D00CCF"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Вид деятель</w:t>
            </w:r>
            <w:r w:rsidR="008B5886" w:rsidRPr="00D00CCF">
              <w:rPr>
                <w:rFonts w:ascii="Times New Roman" w:hAnsi="Times New Roman"/>
                <w:sz w:val="24"/>
                <w:szCs w:val="24"/>
              </w:rPr>
              <w:t>-</w:t>
            </w:r>
            <w:r w:rsidRPr="00D00CCF">
              <w:rPr>
                <w:rFonts w:ascii="Times New Roman" w:hAnsi="Times New Roman"/>
                <w:sz w:val="24"/>
                <w:szCs w:val="24"/>
              </w:rPr>
              <w:t>ности</w:t>
            </w:r>
          </w:p>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(указывает</w:t>
            </w:r>
            <w:r w:rsidR="008B5886" w:rsidRPr="00D00CCF">
              <w:rPr>
                <w:rFonts w:ascii="Times New Roman" w:hAnsi="Times New Roman"/>
                <w:sz w:val="24"/>
                <w:szCs w:val="24"/>
              </w:rPr>
              <w:t>-</w:t>
            </w:r>
            <w:r w:rsidRPr="00D00CCF">
              <w:rPr>
                <w:rFonts w:ascii="Times New Roman" w:hAnsi="Times New Roman"/>
                <w:sz w:val="24"/>
                <w:szCs w:val="24"/>
              </w:rPr>
              <w:t xml:space="preserve">ся код ОКВЭД </w:t>
            </w:r>
            <w:r w:rsidR="008B5886" w:rsidRPr="00D00CCF">
              <w:rPr>
                <w:rFonts w:ascii="Times New Roman" w:hAnsi="Times New Roman"/>
                <w:sz w:val="24"/>
                <w:szCs w:val="24"/>
              </w:rPr>
              <w:br/>
            </w:r>
            <w:r w:rsidRPr="00D00CCF">
              <w:rPr>
                <w:rFonts w:ascii="Times New Roman" w:hAnsi="Times New Roman"/>
                <w:sz w:val="24"/>
                <w:szCs w:val="24"/>
              </w:rPr>
              <w:t>и расшиф</w:t>
            </w:r>
            <w:r w:rsidR="008B5886" w:rsidRPr="00D00CCF">
              <w:rPr>
                <w:rFonts w:ascii="Times New Roman" w:hAnsi="Times New Roman"/>
                <w:sz w:val="24"/>
                <w:szCs w:val="24"/>
              </w:rPr>
              <w:t>-</w:t>
            </w:r>
            <w:r w:rsidRPr="00D00CCF">
              <w:rPr>
                <w:rFonts w:ascii="Times New Roman" w:hAnsi="Times New Roman"/>
                <w:sz w:val="24"/>
                <w:szCs w:val="24"/>
              </w:rPr>
              <w:t>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С какого момента осуществ</w:t>
            </w:r>
            <w:r w:rsidR="008B5886" w:rsidRPr="00D00CCF">
              <w:rPr>
                <w:rFonts w:ascii="Times New Roman" w:hAnsi="Times New Roman"/>
                <w:sz w:val="24"/>
                <w:szCs w:val="24"/>
              </w:rPr>
              <w:t>-</w:t>
            </w:r>
            <w:r w:rsidRPr="00D00CCF">
              <w:rPr>
                <w:rFonts w:ascii="Times New Roman" w:hAnsi="Times New Roman"/>
                <w:sz w:val="24"/>
                <w:szCs w:val="24"/>
              </w:rPr>
              <w:t>ляется данный вид деятель</w:t>
            </w:r>
            <w:r w:rsidR="008B5886" w:rsidRPr="00D00CCF">
              <w:rPr>
                <w:rFonts w:ascii="Times New Roman" w:hAnsi="Times New Roman"/>
                <w:sz w:val="24"/>
                <w:szCs w:val="24"/>
              </w:rPr>
              <w:t>-</w:t>
            </w:r>
            <w:r w:rsidRPr="00D00CCF">
              <w:rPr>
                <w:rFonts w:ascii="Times New Roman" w:hAnsi="Times New Roman"/>
                <w:sz w:val="24"/>
                <w:szCs w:val="24"/>
              </w:rPr>
              <w:t>ности</w:t>
            </w:r>
          </w:p>
        </w:tc>
      </w:tr>
      <w:tr w:rsidR="007368BE" w:rsidRPr="00D00CCF"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 xml:space="preserve">текущий календарный год (по состоянию на первое число месяца, </w:t>
            </w:r>
            <w:r w:rsidR="008B5886" w:rsidRPr="00D00CCF">
              <w:rPr>
                <w:rFonts w:ascii="Times New Roman" w:hAnsi="Times New Roman"/>
                <w:sz w:val="24"/>
                <w:szCs w:val="24"/>
              </w:rPr>
              <w:br/>
            </w:r>
            <w:r w:rsidRPr="00D00CCF">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 xml:space="preserve">текущий календарный год (по состоянию на первое число месяца, </w:t>
            </w:r>
            <w:r w:rsidR="008B5886" w:rsidRPr="00D00CCF">
              <w:rPr>
                <w:rFonts w:ascii="Times New Roman" w:hAnsi="Times New Roman"/>
                <w:sz w:val="24"/>
                <w:szCs w:val="24"/>
              </w:rPr>
              <w:br/>
            </w:r>
            <w:r w:rsidRPr="00D00CCF">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r w:rsidR="007368BE" w:rsidRPr="00D00CCF"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r w:rsidR="007368BE" w:rsidRPr="00D00CCF"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r w:rsidR="007368BE" w:rsidRPr="00D00CCF"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r w:rsidR="007368BE" w:rsidRPr="00D00CCF"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22361">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bl>
    <w:p w:rsidR="007368BE" w:rsidRPr="00D00CCF" w:rsidRDefault="004A5538" w:rsidP="00E22361">
      <w:pPr>
        <w:spacing w:after="0" w:line="240" w:lineRule="auto"/>
        <w:contextualSpacing/>
        <w:jc w:val="both"/>
        <w:rPr>
          <w:rFonts w:ascii="Times New Roman" w:hAnsi="Times New Roman"/>
          <w:i/>
          <w:sz w:val="24"/>
          <w:szCs w:val="24"/>
        </w:rPr>
      </w:pPr>
      <w:r w:rsidRPr="00D00CCF">
        <w:rPr>
          <w:rFonts w:ascii="Times New Roman" w:hAnsi="Times New Roman"/>
          <w:i/>
          <w:sz w:val="24"/>
          <w:szCs w:val="24"/>
        </w:rPr>
        <w:t xml:space="preserve">* выручка указывается без НДС, акцизов и иных обязательных платежей. </w:t>
      </w:r>
    </w:p>
    <w:p w:rsidR="007368BE" w:rsidRPr="00D00CCF" w:rsidRDefault="004A5538"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Коды ОКПД и расшифровка: _____________________________________________________</w:t>
      </w:r>
    </w:p>
    <w:p w:rsidR="007368BE" w:rsidRPr="00D00CCF" w:rsidRDefault="004A5538"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_______________________________________________________________________________</w:t>
      </w:r>
    </w:p>
    <w:p w:rsidR="007368BE" w:rsidRPr="00D00CCF" w:rsidRDefault="007368BE" w:rsidP="00E22361">
      <w:pPr>
        <w:spacing w:after="0" w:line="240" w:lineRule="auto"/>
        <w:ind w:firstLine="709"/>
        <w:contextualSpacing/>
        <w:jc w:val="both"/>
        <w:rPr>
          <w:rFonts w:ascii="Times New Roman" w:hAnsi="Times New Roman"/>
          <w:sz w:val="24"/>
          <w:szCs w:val="24"/>
        </w:rPr>
      </w:pPr>
    </w:p>
    <w:p w:rsidR="007368BE" w:rsidRPr="00D00CCF" w:rsidRDefault="004A5538" w:rsidP="00E22361">
      <w:pPr>
        <w:spacing w:after="0" w:line="240" w:lineRule="auto"/>
        <w:ind w:firstLine="709"/>
        <w:contextualSpacing/>
        <w:jc w:val="both"/>
        <w:rPr>
          <w:rFonts w:ascii="Times New Roman" w:hAnsi="Times New Roman"/>
          <w:i/>
          <w:sz w:val="24"/>
          <w:szCs w:val="24"/>
        </w:rPr>
      </w:pPr>
      <w:r w:rsidRPr="00D00CCF">
        <w:rPr>
          <w:rFonts w:ascii="Times New Roman" w:hAnsi="Times New Roman"/>
          <w:i/>
          <w:sz w:val="24"/>
          <w:szCs w:val="24"/>
        </w:rPr>
        <w:t>В случае если выручка выше предельных значений для отнесения к категории субъектов малого и ср</w:t>
      </w:r>
      <w:r w:rsidR="00ED75CA" w:rsidRPr="00D00CCF">
        <w:rPr>
          <w:rFonts w:ascii="Times New Roman" w:hAnsi="Times New Roman"/>
          <w:i/>
          <w:sz w:val="24"/>
          <w:szCs w:val="24"/>
        </w:rPr>
        <w:t>еднего предпринимательства, то З</w:t>
      </w:r>
      <w:r w:rsidRPr="00D00CCF">
        <w:rPr>
          <w:rFonts w:ascii="Times New Roman" w:hAnsi="Times New Roman"/>
          <w:i/>
          <w:sz w:val="24"/>
          <w:szCs w:val="24"/>
        </w:rPr>
        <w:t xml:space="preserve">аявитель предоставляет соответствующие данные за два предшествующих года. </w:t>
      </w:r>
    </w:p>
    <w:p w:rsidR="007368BE" w:rsidRPr="00D00CCF" w:rsidRDefault="007368BE" w:rsidP="00E22361">
      <w:pPr>
        <w:pStyle w:val="aff4"/>
        <w:tabs>
          <w:tab w:val="left" w:pos="1134"/>
        </w:tabs>
        <w:ind w:firstLine="709"/>
        <w:contextualSpacing/>
        <w:rPr>
          <w:i/>
          <w:sz w:val="24"/>
        </w:rPr>
      </w:pPr>
    </w:p>
    <w:p w:rsidR="007368BE" w:rsidRPr="00D00CCF" w:rsidRDefault="004A5538"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 xml:space="preserve">1.1. </w:t>
      </w:r>
      <w:r w:rsidR="00050D2D" w:rsidRPr="00D00CCF">
        <w:rPr>
          <w:rFonts w:ascii="Times New Roman" w:hAnsi="Times New Roman"/>
          <w:sz w:val="24"/>
          <w:szCs w:val="24"/>
        </w:rPr>
        <w:t>З</w:t>
      </w:r>
      <w:r w:rsidRPr="00D00CCF">
        <w:rPr>
          <w:rFonts w:ascii="Times New Roman" w:hAnsi="Times New Roman"/>
          <w:sz w:val="24"/>
          <w:szCs w:val="24"/>
        </w:rPr>
        <w:t>аполняется для детских центров и дош</w:t>
      </w:r>
      <w:r w:rsidR="00050D2D" w:rsidRPr="00D00CCF">
        <w:rPr>
          <w:rFonts w:ascii="Times New Roman" w:hAnsi="Times New Roman"/>
          <w:sz w:val="24"/>
          <w:szCs w:val="24"/>
        </w:rPr>
        <w:t>кольных образовательных центров</w:t>
      </w:r>
      <w:r w:rsidRPr="00D00CCF">
        <w:rPr>
          <w:rFonts w:ascii="Times New Roman" w:hAnsi="Times New Roman"/>
          <w:sz w:val="24"/>
          <w:szCs w:val="24"/>
        </w:rPr>
        <w:t>.</w:t>
      </w:r>
    </w:p>
    <w:tbl>
      <w:tblPr>
        <w:tblStyle w:val="afffff6"/>
        <w:tblW w:w="9632" w:type="dxa"/>
        <w:tblCellMar>
          <w:left w:w="103" w:type="dxa"/>
        </w:tblCellMar>
        <w:tblLook w:val="04A0" w:firstRow="1" w:lastRow="0" w:firstColumn="1" w:lastColumn="0" w:noHBand="0" w:noVBand="1"/>
      </w:tblPr>
      <w:tblGrid>
        <w:gridCol w:w="7254"/>
        <w:gridCol w:w="2378"/>
      </w:tblGrid>
      <w:tr w:rsidR="007368BE" w:rsidRPr="00D00CCF" w:rsidTr="0045344F">
        <w:trPr>
          <w:trHeight w:val="270"/>
        </w:trPr>
        <w:tc>
          <w:tcPr>
            <w:tcW w:w="7254" w:type="dxa"/>
            <w:shd w:val="clear" w:color="auto" w:fill="auto"/>
          </w:tcPr>
          <w:p w:rsidR="007368BE" w:rsidRPr="00D00CCF" w:rsidRDefault="004A5538" w:rsidP="00E22361">
            <w:pPr>
              <w:spacing w:after="0" w:line="240" w:lineRule="auto"/>
              <w:contextualSpacing/>
              <w:jc w:val="both"/>
              <w:rPr>
                <w:rFonts w:ascii="Times New Roman" w:hAnsi="Times New Roman"/>
                <w:sz w:val="24"/>
                <w:szCs w:val="24"/>
              </w:rPr>
            </w:pPr>
            <w:r w:rsidRPr="00D00CCF">
              <w:rPr>
                <w:rFonts w:ascii="Times New Roman" w:hAnsi="Times New Roman"/>
                <w:sz w:val="24"/>
                <w:szCs w:val="24"/>
              </w:rPr>
              <w:t>Название детского центра / дошкольного образовательного центра</w:t>
            </w:r>
          </w:p>
        </w:tc>
        <w:tc>
          <w:tcPr>
            <w:tcW w:w="237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r w:rsidR="007368BE" w:rsidRPr="00D00CCF" w:rsidTr="0045344F">
        <w:trPr>
          <w:trHeight w:val="555"/>
        </w:trPr>
        <w:tc>
          <w:tcPr>
            <w:tcW w:w="7254"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37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r w:rsidR="007368BE" w:rsidRPr="00D00CCF" w:rsidTr="0045344F">
        <w:trPr>
          <w:trHeight w:val="540"/>
        </w:trPr>
        <w:tc>
          <w:tcPr>
            <w:tcW w:w="9632" w:type="dxa"/>
            <w:gridSpan w:val="2"/>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D00CCF" w:rsidTr="0045344F">
        <w:trPr>
          <w:trHeight w:val="270"/>
        </w:trPr>
        <w:tc>
          <w:tcPr>
            <w:tcW w:w="7254"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 за год предшествующий году обращения за субсидией</w:t>
            </w:r>
          </w:p>
        </w:tc>
        <w:tc>
          <w:tcPr>
            <w:tcW w:w="237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r w:rsidR="007368BE" w:rsidRPr="00D00CCF" w:rsidTr="0045344F">
        <w:trPr>
          <w:trHeight w:val="270"/>
        </w:trPr>
        <w:tc>
          <w:tcPr>
            <w:tcW w:w="7254"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 за год обращения за субсидией (планируемое значение)</w:t>
            </w:r>
          </w:p>
        </w:tc>
        <w:tc>
          <w:tcPr>
            <w:tcW w:w="237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r w:rsidR="007368BE" w:rsidRPr="00D00CCF" w:rsidTr="0045344F">
        <w:trPr>
          <w:trHeight w:val="555"/>
        </w:trPr>
        <w:tc>
          <w:tcPr>
            <w:tcW w:w="7254"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Основные образовательные программы (для дошкольных образовательных центров)</w:t>
            </w:r>
          </w:p>
        </w:tc>
        <w:tc>
          <w:tcPr>
            <w:tcW w:w="237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r w:rsidR="007368BE" w:rsidRPr="00D00CCF" w:rsidTr="0045344F">
        <w:trPr>
          <w:trHeight w:val="270"/>
        </w:trPr>
        <w:tc>
          <w:tcPr>
            <w:tcW w:w="9632" w:type="dxa"/>
            <w:gridSpan w:val="2"/>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Дополнительно заполняется для ясельных групп (дети до 3-х лет)</w:t>
            </w:r>
          </w:p>
        </w:tc>
      </w:tr>
      <w:tr w:rsidR="007368BE" w:rsidRPr="00D00CCF" w:rsidTr="0045344F">
        <w:trPr>
          <w:trHeight w:val="270"/>
        </w:trPr>
        <w:tc>
          <w:tcPr>
            <w:tcW w:w="7254"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Год создания ясельной группы</w:t>
            </w:r>
          </w:p>
        </w:tc>
        <w:tc>
          <w:tcPr>
            <w:tcW w:w="237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r w:rsidR="007368BE" w:rsidRPr="00D00CCF" w:rsidTr="0045344F">
        <w:trPr>
          <w:trHeight w:val="540"/>
        </w:trPr>
        <w:tc>
          <w:tcPr>
            <w:tcW w:w="7254"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Вместимость ясельной группы (количество детей для единовременного пребывания)</w:t>
            </w:r>
          </w:p>
        </w:tc>
        <w:tc>
          <w:tcPr>
            <w:tcW w:w="237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r w:rsidR="007368BE" w:rsidRPr="00D00CCF" w:rsidTr="0045344F">
        <w:trPr>
          <w:trHeight w:val="270"/>
        </w:trPr>
        <w:tc>
          <w:tcPr>
            <w:tcW w:w="9632" w:type="dxa"/>
            <w:gridSpan w:val="2"/>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Количество детей, воспользовавшихся услугами ясельной группы:</w:t>
            </w:r>
          </w:p>
        </w:tc>
      </w:tr>
      <w:tr w:rsidR="007368BE" w:rsidRPr="00D00CCF" w:rsidTr="0045344F">
        <w:trPr>
          <w:trHeight w:val="270"/>
        </w:trPr>
        <w:tc>
          <w:tcPr>
            <w:tcW w:w="7254"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 за год, предшествующий году обращения за субсидией</w:t>
            </w:r>
          </w:p>
        </w:tc>
        <w:tc>
          <w:tcPr>
            <w:tcW w:w="237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r w:rsidR="007368BE" w:rsidRPr="00D00CCF" w:rsidTr="0045344F">
        <w:trPr>
          <w:trHeight w:val="270"/>
        </w:trPr>
        <w:tc>
          <w:tcPr>
            <w:tcW w:w="7254" w:type="dxa"/>
            <w:shd w:val="clear" w:color="auto" w:fill="auto"/>
          </w:tcPr>
          <w:p w:rsidR="007368BE" w:rsidRPr="00D00CCF" w:rsidRDefault="004A5538" w:rsidP="00E22361">
            <w:pPr>
              <w:spacing w:after="0" w:line="240" w:lineRule="auto"/>
              <w:contextualSpacing/>
              <w:jc w:val="both"/>
              <w:rPr>
                <w:rFonts w:ascii="Times New Roman" w:hAnsi="Times New Roman"/>
                <w:sz w:val="24"/>
                <w:szCs w:val="24"/>
              </w:rPr>
            </w:pPr>
            <w:r w:rsidRPr="00D00CCF">
              <w:rPr>
                <w:rFonts w:ascii="Times New Roman" w:hAnsi="Times New Roman"/>
                <w:sz w:val="24"/>
                <w:szCs w:val="24"/>
              </w:rPr>
              <w:t>- за год обращения за субсидией (планируемое значение)</w:t>
            </w:r>
          </w:p>
        </w:tc>
        <w:tc>
          <w:tcPr>
            <w:tcW w:w="2378" w:type="dxa"/>
            <w:shd w:val="clear" w:color="auto" w:fill="auto"/>
          </w:tcPr>
          <w:p w:rsidR="007368BE" w:rsidRPr="00D00CCF" w:rsidRDefault="007368BE" w:rsidP="00E22361">
            <w:pPr>
              <w:spacing w:after="0" w:line="240" w:lineRule="auto"/>
              <w:contextualSpacing/>
              <w:jc w:val="both"/>
              <w:rPr>
                <w:rFonts w:ascii="Times New Roman" w:hAnsi="Times New Roman"/>
                <w:sz w:val="24"/>
                <w:szCs w:val="24"/>
              </w:rPr>
            </w:pPr>
          </w:p>
        </w:tc>
      </w:tr>
    </w:tbl>
    <w:p w:rsidR="007368BE" w:rsidRPr="00D00CCF" w:rsidRDefault="007368BE" w:rsidP="00E22361">
      <w:pPr>
        <w:spacing w:after="0" w:line="240" w:lineRule="auto"/>
        <w:contextualSpacing/>
        <w:jc w:val="both"/>
        <w:rPr>
          <w:rFonts w:ascii="Times New Roman" w:hAnsi="Times New Roman"/>
          <w:sz w:val="24"/>
          <w:szCs w:val="24"/>
        </w:rPr>
      </w:pPr>
    </w:p>
    <w:p w:rsidR="007368BE" w:rsidRPr="00D00CCF" w:rsidRDefault="00215BBC" w:rsidP="00E22361">
      <w:pPr>
        <w:spacing w:after="0" w:line="240" w:lineRule="auto"/>
        <w:ind w:firstLine="567"/>
        <w:contextualSpacing/>
        <w:jc w:val="both"/>
        <w:rPr>
          <w:rFonts w:ascii="Times New Roman" w:hAnsi="Times New Roman"/>
          <w:sz w:val="24"/>
          <w:szCs w:val="24"/>
        </w:rPr>
      </w:pPr>
      <w:r w:rsidRPr="00D00CCF">
        <w:rPr>
          <w:rFonts w:ascii="Times New Roman" w:hAnsi="Times New Roman"/>
          <w:sz w:val="24"/>
          <w:szCs w:val="24"/>
        </w:rPr>
        <w:t>1.2</w:t>
      </w:r>
      <w:r w:rsidR="004A5538" w:rsidRPr="00D00CCF">
        <w:rPr>
          <w:rFonts w:ascii="Times New Roman" w:hAnsi="Times New Roman"/>
          <w:sz w:val="24"/>
          <w:szCs w:val="24"/>
        </w:rPr>
        <w:t xml:space="preserve">. Заполняется по мероприятию, связанному с субсидированием затрат </w:t>
      </w:r>
      <w:r w:rsidR="004A5538" w:rsidRPr="00D00CCF">
        <w:rPr>
          <w:rFonts w:ascii="Times New Roman" w:hAnsi="Times New Roman"/>
          <w:sz w:val="24"/>
          <w:szCs w:val="24"/>
        </w:rPr>
        <w:br/>
        <w:t xml:space="preserve">на приобретение оборудования. </w:t>
      </w:r>
    </w:p>
    <w:tbl>
      <w:tblPr>
        <w:tblStyle w:val="afffff6"/>
        <w:tblW w:w="9493" w:type="dxa"/>
        <w:tblInd w:w="108" w:type="dxa"/>
        <w:tblCellMar>
          <w:left w:w="103" w:type="dxa"/>
        </w:tblCellMar>
        <w:tblLook w:val="04A0" w:firstRow="1" w:lastRow="0" w:firstColumn="1" w:lastColumn="0" w:noHBand="0" w:noVBand="1"/>
      </w:tblPr>
      <w:tblGrid>
        <w:gridCol w:w="7657"/>
        <w:gridCol w:w="1836"/>
      </w:tblGrid>
      <w:tr w:rsidR="007368BE" w:rsidRPr="00D00CCF" w:rsidTr="0045344F">
        <w:tc>
          <w:tcPr>
            <w:tcW w:w="7657"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Размер собственных средств, направленных на приобретение оборудования, руб.</w:t>
            </w:r>
          </w:p>
        </w:tc>
        <w:tc>
          <w:tcPr>
            <w:tcW w:w="1836" w:type="dxa"/>
            <w:shd w:val="clear" w:color="auto" w:fill="auto"/>
          </w:tcPr>
          <w:p w:rsidR="007368BE" w:rsidRPr="00D00CCF" w:rsidRDefault="007368BE" w:rsidP="00E22361">
            <w:pPr>
              <w:spacing w:after="0" w:line="240" w:lineRule="auto"/>
              <w:contextualSpacing/>
              <w:rPr>
                <w:rFonts w:ascii="Times New Roman" w:hAnsi="Times New Roman"/>
                <w:sz w:val="24"/>
                <w:szCs w:val="24"/>
              </w:rPr>
            </w:pPr>
          </w:p>
        </w:tc>
      </w:tr>
    </w:tbl>
    <w:p w:rsidR="007368BE" w:rsidRPr="00D00CCF" w:rsidRDefault="007368BE" w:rsidP="00E22361">
      <w:pPr>
        <w:pStyle w:val="aff4"/>
        <w:contextualSpacing/>
        <w:rPr>
          <w:sz w:val="24"/>
        </w:rPr>
      </w:pPr>
    </w:p>
    <w:p w:rsidR="007368BE" w:rsidRPr="00D00CCF" w:rsidRDefault="004A5538" w:rsidP="00E22361">
      <w:pPr>
        <w:pStyle w:val="aff4"/>
        <w:shd w:val="clear" w:color="auto" w:fill="FFFFFF" w:themeFill="background1"/>
        <w:tabs>
          <w:tab w:val="left" w:pos="851"/>
        </w:tabs>
        <w:contextualSpacing/>
        <w:rPr>
          <w:sz w:val="24"/>
        </w:rPr>
      </w:pPr>
      <w:r w:rsidRPr="00D00CCF">
        <w:rPr>
          <w:sz w:val="24"/>
        </w:rPr>
        <w:t>2. Инфо</w:t>
      </w:r>
      <w:r w:rsidR="007F3ADD" w:rsidRPr="00D00CCF">
        <w:rPr>
          <w:sz w:val="24"/>
        </w:rPr>
        <w:t>рмация о налоговых отчислениях за год, предшествующий году получения субсидии, тыс.</w:t>
      </w:r>
      <w:r w:rsidR="008B5886" w:rsidRPr="00D00CCF">
        <w:rPr>
          <w:sz w:val="24"/>
        </w:rPr>
        <w:t xml:space="preserve"> </w:t>
      </w:r>
      <w:r w:rsidR="007F3ADD" w:rsidRPr="00D00CCF">
        <w:rPr>
          <w:sz w:val="24"/>
        </w:rPr>
        <w:t>руб.</w:t>
      </w:r>
    </w:p>
    <w:tbl>
      <w:tblPr>
        <w:tblStyle w:val="afffff6"/>
        <w:tblW w:w="9601" w:type="dxa"/>
        <w:tblCellMar>
          <w:left w:w="103" w:type="dxa"/>
        </w:tblCellMar>
        <w:tblLook w:val="04A0" w:firstRow="1" w:lastRow="0" w:firstColumn="1" w:lastColumn="0" w:noHBand="0" w:noVBand="1"/>
      </w:tblPr>
      <w:tblGrid>
        <w:gridCol w:w="5329"/>
        <w:gridCol w:w="1452"/>
        <w:gridCol w:w="2820"/>
      </w:tblGrid>
      <w:tr w:rsidR="007368BE" w:rsidRPr="00D00CCF" w:rsidTr="0045344F">
        <w:tc>
          <w:tcPr>
            <w:tcW w:w="5329"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Система налогообложения</w:t>
            </w:r>
          </w:p>
        </w:tc>
        <w:tc>
          <w:tcPr>
            <w:tcW w:w="1452" w:type="dxa"/>
            <w:shd w:val="clear" w:color="auto" w:fill="auto"/>
          </w:tcPr>
          <w:p w:rsidR="007368BE" w:rsidRPr="00D00CCF" w:rsidRDefault="007368BE" w:rsidP="00E22361">
            <w:pPr>
              <w:pStyle w:val="aff4"/>
              <w:tabs>
                <w:tab w:val="left" w:pos="851"/>
              </w:tabs>
              <w:contextualSpacing/>
              <w:rPr>
                <w:sz w:val="24"/>
              </w:rPr>
            </w:pPr>
          </w:p>
        </w:tc>
        <w:tc>
          <w:tcPr>
            <w:tcW w:w="2820" w:type="dxa"/>
            <w:shd w:val="clear" w:color="auto" w:fill="auto"/>
          </w:tcPr>
          <w:p w:rsidR="007368BE" w:rsidRPr="00D00CCF" w:rsidRDefault="007368BE" w:rsidP="00E22361">
            <w:pPr>
              <w:pStyle w:val="aff4"/>
              <w:tabs>
                <w:tab w:val="left" w:pos="851"/>
              </w:tabs>
              <w:contextualSpacing/>
              <w:rPr>
                <w:sz w:val="24"/>
              </w:rPr>
            </w:pPr>
          </w:p>
        </w:tc>
      </w:tr>
      <w:tr w:rsidR="007368BE" w:rsidRPr="00D00CCF" w:rsidTr="0045344F">
        <w:tc>
          <w:tcPr>
            <w:tcW w:w="5329"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Заявитель является плательщиком НДС</w:t>
            </w:r>
          </w:p>
        </w:tc>
        <w:tc>
          <w:tcPr>
            <w:tcW w:w="1452" w:type="dxa"/>
            <w:shd w:val="clear" w:color="auto" w:fill="auto"/>
          </w:tcPr>
          <w:p w:rsidR="007368BE" w:rsidRPr="00D00CCF" w:rsidRDefault="007368BE" w:rsidP="00E22361">
            <w:pPr>
              <w:pStyle w:val="aff4"/>
              <w:tabs>
                <w:tab w:val="left" w:pos="851"/>
              </w:tabs>
              <w:contextualSpacing/>
              <w:rPr>
                <w:sz w:val="24"/>
              </w:rPr>
            </w:pPr>
          </w:p>
        </w:tc>
        <w:tc>
          <w:tcPr>
            <w:tcW w:w="2820" w:type="dxa"/>
            <w:shd w:val="clear" w:color="auto" w:fill="auto"/>
          </w:tcPr>
          <w:p w:rsidR="007368BE" w:rsidRPr="00D00CCF" w:rsidRDefault="007368BE" w:rsidP="00E22361">
            <w:pPr>
              <w:pStyle w:val="aff4"/>
              <w:tabs>
                <w:tab w:val="left" w:pos="851"/>
              </w:tabs>
              <w:contextualSpacing/>
              <w:rPr>
                <w:sz w:val="24"/>
              </w:rPr>
            </w:pPr>
          </w:p>
        </w:tc>
      </w:tr>
      <w:tr w:rsidR="007368BE" w:rsidRPr="00D00CCF" w:rsidTr="0045344F">
        <w:tc>
          <w:tcPr>
            <w:tcW w:w="6781" w:type="dxa"/>
            <w:gridSpan w:val="2"/>
            <w:shd w:val="clear" w:color="auto" w:fill="auto"/>
          </w:tcPr>
          <w:p w:rsidR="007368BE" w:rsidRPr="00D00CCF" w:rsidRDefault="004A5538" w:rsidP="00E22361">
            <w:pPr>
              <w:pStyle w:val="aff4"/>
              <w:tabs>
                <w:tab w:val="left" w:pos="851"/>
              </w:tabs>
              <w:contextualSpacing/>
              <w:rPr>
                <w:sz w:val="24"/>
              </w:rPr>
            </w:pPr>
            <w:r w:rsidRPr="00D00CCF">
              <w:rPr>
                <w:sz w:val="24"/>
              </w:rPr>
              <w:t>Налоговые отчисления:</w:t>
            </w:r>
          </w:p>
        </w:tc>
        <w:tc>
          <w:tcPr>
            <w:tcW w:w="2820" w:type="dxa"/>
            <w:shd w:val="clear" w:color="auto" w:fill="auto"/>
          </w:tcPr>
          <w:p w:rsidR="007368BE" w:rsidRPr="00D00CCF" w:rsidRDefault="007368BE" w:rsidP="00E22361">
            <w:pPr>
              <w:pStyle w:val="aff4"/>
              <w:tabs>
                <w:tab w:val="left" w:pos="851"/>
              </w:tabs>
              <w:contextualSpacing/>
              <w:rPr>
                <w:sz w:val="24"/>
              </w:rPr>
            </w:pPr>
          </w:p>
        </w:tc>
      </w:tr>
      <w:tr w:rsidR="007368BE" w:rsidRPr="00D00CCF" w:rsidTr="0045344F">
        <w:tc>
          <w:tcPr>
            <w:tcW w:w="5329"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Налог на прибыль</w:t>
            </w:r>
          </w:p>
        </w:tc>
        <w:tc>
          <w:tcPr>
            <w:tcW w:w="1452" w:type="dxa"/>
            <w:shd w:val="clear" w:color="auto" w:fill="auto"/>
          </w:tcPr>
          <w:p w:rsidR="007368BE" w:rsidRPr="00D00CCF" w:rsidRDefault="007368BE" w:rsidP="00E22361">
            <w:pPr>
              <w:pStyle w:val="aff4"/>
              <w:tabs>
                <w:tab w:val="left" w:pos="851"/>
              </w:tabs>
              <w:contextualSpacing/>
              <w:rPr>
                <w:sz w:val="24"/>
              </w:rPr>
            </w:pPr>
          </w:p>
        </w:tc>
        <w:tc>
          <w:tcPr>
            <w:tcW w:w="2820" w:type="dxa"/>
            <w:shd w:val="clear" w:color="auto" w:fill="auto"/>
          </w:tcPr>
          <w:p w:rsidR="007368BE" w:rsidRPr="00D00CCF" w:rsidRDefault="007368BE" w:rsidP="00E22361">
            <w:pPr>
              <w:pStyle w:val="aff4"/>
              <w:tabs>
                <w:tab w:val="left" w:pos="851"/>
              </w:tabs>
              <w:contextualSpacing/>
              <w:rPr>
                <w:sz w:val="24"/>
              </w:rPr>
            </w:pPr>
          </w:p>
        </w:tc>
      </w:tr>
      <w:tr w:rsidR="007368BE" w:rsidRPr="00D00CCF" w:rsidTr="0045344F">
        <w:tc>
          <w:tcPr>
            <w:tcW w:w="5329"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 xml:space="preserve">УСН /  ЕСХН /  ЕНВД /  Патент </w:t>
            </w:r>
          </w:p>
        </w:tc>
        <w:tc>
          <w:tcPr>
            <w:tcW w:w="1452" w:type="dxa"/>
            <w:shd w:val="clear" w:color="auto" w:fill="auto"/>
          </w:tcPr>
          <w:p w:rsidR="007368BE" w:rsidRPr="00D00CCF" w:rsidRDefault="007368BE" w:rsidP="00E22361">
            <w:pPr>
              <w:pStyle w:val="aff4"/>
              <w:tabs>
                <w:tab w:val="left" w:pos="851"/>
              </w:tabs>
              <w:contextualSpacing/>
              <w:rPr>
                <w:sz w:val="24"/>
              </w:rPr>
            </w:pPr>
          </w:p>
        </w:tc>
        <w:tc>
          <w:tcPr>
            <w:tcW w:w="2820" w:type="dxa"/>
            <w:shd w:val="clear" w:color="auto" w:fill="auto"/>
          </w:tcPr>
          <w:p w:rsidR="007368BE" w:rsidRPr="00D00CCF" w:rsidRDefault="007368BE" w:rsidP="00E22361">
            <w:pPr>
              <w:pStyle w:val="aff4"/>
              <w:tabs>
                <w:tab w:val="left" w:pos="851"/>
              </w:tabs>
              <w:contextualSpacing/>
              <w:rPr>
                <w:sz w:val="24"/>
              </w:rPr>
            </w:pPr>
          </w:p>
        </w:tc>
      </w:tr>
      <w:tr w:rsidR="007368BE" w:rsidRPr="00D00CCF" w:rsidTr="0045344F">
        <w:tc>
          <w:tcPr>
            <w:tcW w:w="5329"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Налог на доходы физических лиц</w:t>
            </w:r>
          </w:p>
        </w:tc>
        <w:tc>
          <w:tcPr>
            <w:tcW w:w="1452" w:type="dxa"/>
            <w:shd w:val="clear" w:color="auto" w:fill="auto"/>
          </w:tcPr>
          <w:p w:rsidR="007368BE" w:rsidRPr="00D00CCF" w:rsidRDefault="007368BE" w:rsidP="00E22361">
            <w:pPr>
              <w:pStyle w:val="aff4"/>
              <w:tabs>
                <w:tab w:val="left" w:pos="851"/>
              </w:tabs>
              <w:contextualSpacing/>
              <w:rPr>
                <w:sz w:val="24"/>
              </w:rPr>
            </w:pPr>
          </w:p>
        </w:tc>
        <w:tc>
          <w:tcPr>
            <w:tcW w:w="2820" w:type="dxa"/>
            <w:shd w:val="clear" w:color="auto" w:fill="auto"/>
          </w:tcPr>
          <w:p w:rsidR="007368BE" w:rsidRPr="00D00CCF" w:rsidRDefault="007368BE" w:rsidP="00E22361">
            <w:pPr>
              <w:pStyle w:val="aff4"/>
              <w:tabs>
                <w:tab w:val="left" w:pos="851"/>
              </w:tabs>
              <w:contextualSpacing/>
              <w:rPr>
                <w:sz w:val="24"/>
              </w:rPr>
            </w:pPr>
          </w:p>
        </w:tc>
      </w:tr>
      <w:tr w:rsidR="007368BE" w:rsidRPr="00D00CCF" w:rsidTr="0045344F">
        <w:tc>
          <w:tcPr>
            <w:tcW w:w="5329"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Налог на имущество организаций</w:t>
            </w:r>
          </w:p>
        </w:tc>
        <w:tc>
          <w:tcPr>
            <w:tcW w:w="1452" w:type="dxa"/>
            <w:shd w:val="clear" w:color="auto" w:fill="auto"/>
          </w:tcPr>
          <w:p w:rsidR="007368BE" w:rsidRPr="00D00CCF" w:rsidRDefault="007368BE" w:rsidP="00E22361">
            <w:pPr>
              <w:pStyle w:val="aff4"/>
              <w:tabs>
                <w:tab w:val="left" w:pos="851"/>
              </w:tabs>
              <w:contextualSpacing/>
              <w:rPr>
                <w:sz w:val="24"/>
              </w:rPr>
            </w:pPr>
          </w:p>
        </w:tc>
        <w:tc>
          <w:tcPr>
            <w:tcW w:w="2820" w:type="dxa"/>
            <w:shd w:val="clear" w:color="auto" w:fill="auto"/>
          </w:tcPr>
          <w:p w:rsidR="007368BE" w:rsidRPr="00D00CCF" w:rsidRDefault="007368BE" w:rsidP="00E22361">
            <w:pPr>
              <w:pStyle w:val="aff4"/>
              <w:tabs>
                <w:tab w:val="left" w:pos="851"/>
              </w:tabs>
              <w:contextualSpacing/>
              <w:rPr>
                <w:sz w:val="24"/>
              </w:rPr>
            </w:pPr>
          </w:p>
        </w:tc>
      </w:tr>
      <w:tr w:rsidR="007368BE" w:rsidRPr="00D00CCF" w:rsidTr="0045344F">
        <w:tc>
          <w:tcPr>
            <w:tcW w:w="5329"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Транспортный налог</w:t>
            </w:r>
          </w:p>
        </w:tc>
        <w:tc>
          <w:tcPr>
            <w:tcW w:w="1452" w:type="dxa"/>
            <w:shd w:val="clear" w:color="auto" w:fill="auto"/>
          </w:tcPr>
          <w:p w:rsidR="007368BE" w:rsidRPr="00D00CCF" w:rsidRDefault="007368BE" w:rsidP="00E22361">
            <w:pPr>
              <w:pStyle w:val="aff4"/>
              <w:tabs>
                <w:tab w:val="left" w:pos="851"/>
              </w:tabs>
              <w:contextualSpacing/>
              <w:rPr>
                <w:sz w:val="24"/>
              </w:rPr>
            </w:pPr>
          </w:p>
        </w:tc>
        <w:tc>
          <w:tcPr>
            <w:tcW w:w="2820" w:type="dxa"/>
            <w:shd w:val="clear" w:color="auto" w:fill="auto"/>
          </w:tcPr>
          <w:p w:rsidR="007368BE" w:rsidRPr="00D00CCF" w:rsidRDefault="007368BE" w:rsidP="00E22361">
            <w:pPr>
              <w:pStyle w:val="aff4"/>
              <w:tabs>
                <w:tab w:val="left" w:pos="851"/>
              </w:tabs>
              <w:contextualSpacing/>
              <w:rPr>
                <w:sz w:val="24"/>
              </w:rPr>
            </w:pPr>
          </w:p>
        </w:tc>
      </w:tr>
      <w:tr w:rsidR="007368BE" w:rsidRPr="00D00CCF" w:rsidTr="0045344F">
        <w:tc>
          <w:tcPr>
            <w:tcW w:w="5329"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Прочие налоговые доходы</w:t>
            </w:r>
          </w:p>
        </w:tc>
        <w:tc>
          <w:tcPr>
            <w:tcW w:w="1452" w:type="dxa"/>
            <w:shd w:val="clear" w:color="auto" w:fill="auto"/>
          </w:tcPr>
          <w:p w:rsidR="007368BE" w:rsidRPr="00D00CCF" w:rsidRDefault="007368BE" w:rsidP="00E22361">
            <w:pPr>
              <w:pStyle w:val="aff4"/>
              <w:tabs>
                <w:tab w:val="left" w:pos="851"/>
              </w:tabs>
              <w:contextualSpacing/>
              <w:rPr>
                <w:sz w:val="24"/>
              </w:rPr>
            </w:pPr>
          </w:p>
        </w:tc>
        <w:tc>
          <w:tcPr>
            <w:tcW w:w="2820" w:type="dxa"/>
            <w:shd w:val="clear" w:color="auto" w:fill="auto"/>
          </w:tcPr>
          <w:p w:rsidR="007368BE" w:rsidRPr="00D00CCF" w:rsidRDefault="007368BE" w:rsidP="00E22361">
            <w:pPr>
              <w:pStyle w:val="aff4"/>
              <w:tabs>
                <w:tab w:val="left" w:pos="851"/>
              </w:tabs>
              <w:contextualSpacing/>
              <w:rPr>
                <w:sz w:val="24"/>
              </w:rPr>
            </w:pPr>
          </w:p>
        </w:tc>
      </w:tr>
      <w:tr w:rsidR="007368BE" w:rsidRPr="00D00CCF" w:rsidTr="0045344F">
        <w:tc>
          <w:tcPr>
            <w:tcW w:w="5329"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Платежи при пользовании природных ресурсов</w:t>
            </w:r>
          </w:p>
        </w:tc>
        <w:tc>
          <w:tcPr>
            <w:tcW w:w="1452" w:type="dxa"/>
            <w:shd w:val="clear" w:color="auto" w:fill="auto"/>
          </w:tcPr>
          <w:p w:rsidR="007368BE" w:rsidRPr="00D00CCF" w:rsidRDefault="007368BE" w:rsidP="00E22361">
            <w:pPr>
              <w:pStyle w:val="aff4"/>
              <w:tabs>
                <w:tab w:val="left" w:pos="851"/>
              </w:tabs>
              <w:contextualSpacing/>
              <w:rPr>
                <w:sz w:val="24"/>
              </w:rPr>
            </w:pPr>
          </w:p>
        </w:tc>
        <w:tc>
          <w:tcPr>
            <w:tcW w:w="2820" w:type="dxa"/>
            <w:shd w:val="clear" w:color="auto" w:fill="auto"/>
          </w:tcPr>
          <w:p w:rsidR="007368BE" w:rsidRPr="00D00CCF" w:rsidRDefault="007368BE" w:rsidP="00E22361">
            <w:pPr>
              <w:pStyle w:val="aff4"/>
              <w:tabs>
                <w:tab w:val="left" w:pos="851"/>
              </w:tabs>
              <w:contextualSpacing/>
              <w:rPr>
                <w:sz w:val="24"/>
              </w:rPr>
            </w:pPr>
          </w:p>
        </w:tc>
      </w:tr>
      <w:tr w:rsidR="007368BE" w:rsidRPr="00D00CCF" w:rsidTr="0045344F">
        <w:tc>
          <w:tcPr>
            <w:tcW w:w="5329" w:type="dxa"/>
            <w:shd w:val="clear" w:color="auto" w:fill="auto"/>
          </w:tcPr>
          <w:p w:rsidR="007368BE" w:rsidRPr="00D00CCF" w:rsidRDefault="004A5538" w:rsidP="00E22361">
            <w:pPr>
              <w:spacing w:after="0" w:line="240" w:lineRule="auto"/>
              <w:contextualSpacing/>
              <w:rPr>
                <w:rFonts w:ascii="Times New Roman" w:hAnsi="Times New Roman"/>
                <w:sz w:val="24"/>
                <w:szCs w:val="24"/>
              </w:rPr>
            </w:pPr>
            <w:r w:rsidRPr="00D00CCF">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rsidR="007368BE" w:rsidRPr="00D00CCF" w:rsidRDefault="007368BE" w:rsidP="00E22361">
            <w:pPr>
              <w:pStyle w:val="aff4"/>
              <w:tabs>
                <w:tab w:val="left" w:pos="851"/>
              </w:tabs>
              <w:contextualSpacing/>
              <w:rPr>
                <w:sz w:val="24"/>
              </w:rPr>
            </w:pPr>
          </w:p>
        </w:tc>
        <w:tc>
          <w:tcPr>
            <w:tcW w:w="2820" w:type="dxa"/>
            <w:shd w:val="clear" w:color="auto" w:fill="auto"/>
          </w:tcPr>
          <w:p w:rsidR="007368BE" w:rsidRPr="00D00CCF" w:rsidRDefault="007368BE" w:rsidP="00E22361">
            <w:pPr>
              <w:pStyle w:val="aff4"/>
              <w:tabs>
                <w:tab w:val="left" w:pos="851"/>
              </w:tabs>
              <w:contextualSpacing/>
              <w:rPr>
                <w:sz w:val="24"/>
              </w:rPr>
            </w:pPr>
          </w:p>
        </w:tc>
      </w:tr>
    </w:tbl>
    <w:p w:rsidR="007368BE" w:rsidRPr="00D00CCF" w:rsidRDefault="007368BE" w:rsidP="00E22361">
      <w:pPr>
        <w:pStyle w:val="aff4"/>
        <w:tabs>
          <w:tab w:val="left" w:pos="851"/>
        </w:tabs>
        <w:contextualSpacing/>
        <w:rPr>
          <w:sz w:val="24"/>
        </w:rPr>
      </w:pPr>
    </w:p>
    <w:p w:rsidR="007368BE" w:rsidRPr="00D00CCF" w:rsidRDefault="004A5538" w:rsidP="00E22361">
      <w:pPr>
        <w:pStyle w:val="aff4"/>
        <w:tabs>
          <w:tab w:val="left" w:pos="851"/>
        </w:tabs>
        <w:contextualSpacing/>
        <w:rPr>
          <w:sz w:val="24"/>
        </w:rPr>
      </w:pPr>
      <w:r w:rsidRPr="00D00CCF">
        <w:rPr>
          <w:sz w:val="24"/>
        </w:rPr>
        <w:t xml:space="preserve">3. Заработная плата </w:t>
      </w:r>
    </w:p>
    <w:p w:rsidR="007368BE" w:rsidRPr="00D00CCF" w:rsidRDefault="004A5538" w:rsidP="00E22361">
      <w:pPr>
        <w:pStyle w:val="aff4"/>
        <w:ind w:firstLine="567"/>
        <w:contextualSpacing/>
        <w:rPr>
          <w:color w:val="000000" w:themeColor="text1"/>
          <w:sz w:val="24"/>
        </w:rPr>
      </w:pPr>
      <w:r w:rsidRPr="00D00CCF">
        <w:rPr>
          <w:sz w:val="24"/>
        </w:rPr>
        <w:t>Размер среднемесячной заработно</w:t>
      </w:r>
      <w:r w:rsidR="008B5886" w:rsidRPr="00D00CCF">
        <w:rPr>
          <w:sz w:val="24"/>
        </w:rPr>
        <w:t>й платы работников по состоянию</w:t>
      </w:r>
      <w:r w:rsidRPr="00D00CCF">
        <w:rPr>
          <w:sz w:val="24"/>
        </w:rPr>
        <w:t xml:space="preserve"> на </w:t>
      </w:r>
      <w:r w:rsidR="008B5886" w:rsidRPr="00D00CCF">
        <w:rPr>
          <w:sz w:val="24"/>
        </w:rPr>
        <w:br/>
      </w:r>
      <w:r w:rsidR="00050D2D" w:rsidRPr="00D00CCF">
        <w:rPr>
          <w:sz w:val="24"/>
        </w:rPr>
        <w:t>«___» _________20</w:t>
      </w:r>
      <w:r w:rsidRPr="00D00CCF">
        <w:rPr>
          <w:sz w:val="24"/>
        </w:rPr>
        <w:t xml:space="preserve">__г. </w:t>
      </w:r>
      <w:r w:rsidRPr="00D00CCF">
        <w:rPr>
          <w:i/>
          <w:color w:val="000000" w:themeColor="text1"/>
          <w:sz w:val="24"/>
        </w:rPr>
        <w:t xml:space="preserve">(первое число месяца подачи Заявления) </w:t>
      </w:r>
      <w:r w:rsidRPr="00D00CCF">
        <w:rPr>
          <w:color w:val="000000" w:themeColor="text1"/>
          <w:sz w:val="24"/>
        </w:rPr>
        <w:t xml:space="preserve">________________ (__________________________________________) рублей. </w:t>
      </w:r>
    </w:p>
    <w:p w:rsidR="007368BE" w:rsidRPr="00D00CCF" w:rsidRDefault="004A5538" w:rsidP="00E22361">
      <w:pPr>
        <w:pStyle w:val="aff4"/>
        <w:ind w:firstLine="567"/>
        <w:contextualSpacing/>
        <w:rPr>
          <w:sz w:val="24"/>
        </w:rPr>
      </w:pPr>
      <w:r w:rsidRPr="00D00CCF">
        <w:rPr>
          <w:color w:val="000000" w:themeColor="text1"/>
          <w:sz w:val="24"/>
        </w:rPr>
        <w:t>По</w:t>
      </w:r>
      <w:r w:rsidR="00050D2D" w:rsidRPr="00D00CCF">
        <w:rPr>
          <w:color w:val="000000" w:themeColor="text1"/>
          <w:sz w:val="24"/>
        </w:rPr>
        <w:t xml:space="preserve"> состоянию на «___» _________20</w:t>
      </w:r>
      <w:r w:rsidRPr="00D00CCF">
        <w:rPr>
          <w:color w:val="000000" w:themeColor="text1"/>
          <w:sz w:val="24"/>
        </w:rPr>
        <w:t xml:space="preserve">__г. </w:t>
      </w:r>
      <w:r w:rsidRPr="00D00CCF">
        <w:rPr>
          <w:i/>
          <w:color w:val="000000" w:themeColor="text1"/>
          <w:sz w:val="24"/>
        </w:rPr>
        <w:t>(первое число месяца подачи Заявления)</w:t>
      </w:r>
      <w:r w:rsidRPr="00D00CCF">
        <w:rPr>
          <w:color w:val="000000" w:themeColor="text1"/>
          <w:sz w:val="24"/>
        </w:rPr>
        <w:t xml:space="preserve"> </w:t>
      </w:r>
      <w:r w:rsidRPr="00D00CCF">
        <w:rPr>
          <w:sz w:val="24"/>
        </w:rPr>
        <w:t xml:space="preserve">задолженность по выплате заработной платы работникам отсутствует. </w:t>
      </w:r>
    </w:p>
    <w:p w:rsidR="007368BE" w:rsidRPr="00D00CCF" w:rsidRDefault="007368BE" w:rsidP="00E22361">
      <w:pPr>
        <w:pStyle w:val="aff4"/>
        <w:ind w:firstLine="567"/>
        <w:contextualSpacing/>
        <w:rPr>
          <w:sz w:val="24"/>
        </w:rPr>
      </w:pPr>
    </w:p>
    <w:p w:rsidR="007368BE" w:rsidRPr="00D00CCF" w:rsidRDefault="004A5538" w:rsidP="00E22361">
      <w:pPr>
        <w:pStyle w:val="aff4"/>
        <w:ind w:firstLine="567"/>
        <w:contextualSpacing/>
        <w:rPr>
          <w:sz w:val="24"/>
        </w:rPr>
      </w:pPr>
      <w:r w:rsidRPr="00D00CCF">
        <w:rPr>
          <w:sz w:val="24"/>
        </w:rPr>
        <w:t>4. Заявитель обязуется выполнить</w:t>
      </w:r>
      <w:r w:rsidRPr="00D00CCF">
        <w:rPr>
          <w:i/>
          <w:sz w:val="24"/>
        </w:rPr>
        <w:t xml:space="preserve"> </w:t>
      </w:r>
      <w:r w:rsidRPr="00D00CCF">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639"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023"/>
        <w:gridCol w:w="1462"/>
        <w:gridCol w:w="1474"/>
        <w:gridCol w:w="1341"/>
        <w:gridCol w:w="1339"/>
      </w:tblGrid>
      <w:tr w:rsidR="001C112D" w:rsidRPr="00D00CCF" w:rsidTr="0045344F">
        <w:trPr>
          <w:trHeight w:val="2483"/>
        </w:trPr>
        <w:tc>
          <w:tcPr>
            <w:tcW w:w="4023"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jc w:val="center"/>
              <w:rPr>
                <w:rFonts w:ascii="Times New Roman" w:hAnsi="Times New Roman" w:cs="Times New Roman"/>
                <w:sz w:val="24"/>
                <w:szCs w:val="24"/>
              </w:rPr>
            </w:pPr>
            <w:r w:rsidRPr="00D00CCF">
              <w:rPr>
                <w:rFonts w:ascii="Times New Roman" w:hAnsi="Times New Roman" w:cs="Times New Roman"/>
                <w:sz w:val="24"/>
                <w:szCs w:val="24"/>
              </w:rPr>
              <w:t>Наименование показателя</w:t>
            </w:r>
          </w:p>
        </w:tc>
        <w:tc>
          <w:tcPr>
            <w:tcW w:w="1462"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jc w:val="center"/>
              <w:rPr>
                <w:rFonts w:ascii="Times New Roman" w:hAnsi="Times New Roman" w:cs="Times New Roman"/>
                <w:sz w:val="24"/>
                <w:szCs w:val="24"/>
              </w:rPr>
            </w:pPr>
            <w:r w:rsidRPr="00D00CCF">
              <w:rPr>
                <w:rFonts w:ascii="Times New Roman" w:hAnsi="Times New Roman" w:cs="Times New Roman"/>
                <w:sz w:val="24"/>
                <w:szCs w:val="24"/>
              </w:rPr>
              <w:t>Значение показателя за год, предшествующий году получения субсидии (20___)</w:t>
            </w:r>
          </w:p>
        </w:tc>
        <w:tc>
          <w:tcPr>
            <w:tcW w:w="1474"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jc w:val="center"/>
              <w:rPr>
                <w:rFonts w:ascii="Times New Roman" w:hAnsi="Times New Roman" w:cs="Times New Roman"/>
                <w:sz w:val="24"/>
                <w:szCs w:val="24"/>
              </w:rPr>
            </w:pPr>
            <w:r w:rsidRPr="00D00CCF">
              <w:rPr>
                <w:rFonts w:ascii="Times New Roman" w:hAnsi="Times New Roman" w:cs="Times New Roman"/>
                <w:sz w:val="24"/>
                <w:szCs w:val="24"/>
              </w:rPr>
              <w:t>Значение показателя за год получения субсидии (20___)</w:t>
            </w:r>
          </w:p>
        </w:tc>
        <w:tc>
          <w:tcPr>
            <w:tcW w:w="1340"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jc w:val="center"/>
              <w:rPr>
                <w:rFonts w:ascii="Times New Roman" w:hAnsi="Times New Roman" w:cs="Times New Roman"/>
                <w:sz w:val="24"/>
                <w:szCs w:val="24"/>
              </w:rPr>
            </w:pPr>
            <w:r w:rsidRPr="00D00CCF">
              <w:rPr>
                <w:rFonts w:ascii="Times New Roman" w:hAnsi="Times New Roman" w:cs="Times New Roman"/>
                <w:sz w:val="24"/>
                <w:szCs w:val="24"/>
              </w:rPr>
              <w:t>Значение показателя за год, следующий за годом получения субсидии (20___)</w:t>
            </w: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contextualSpacing/>
              <w:jc w:val="center"/>
              <w:rPr>
                <w:rFonts w:ascii="Times New Roman" w:hAnsi="Times New Roman" w:cs="Times New Roman"/>
                <w:sz w:val="24"/>
                <w:szCs w:val="24"/>
              </w:rPr>
            </w:pPr>
            <w:r w:rsidRPr="00D00CCF">
              <w:rPr>
                <w:rFonts w:ascii="Times New Roman" w:hAnsi="Times New Roman" w:cs="Times New Roman"/>
                <w:sz w:val="24"/>
                <w:szCs w:val="24"/>
              </w:rPr>
              <w:t>Значение показателя за второй год, следующий за годом получения субсидии (20___)</w:t>
            </w:r>
          </w:p>
        </w:tc>
      </w:tr>
      <w:tr w:rsidR="001C112D" w:rsidRPr="00D00CCF" w:rsidTr="0045344F">
        <w:trPr>
          <w:trHeight w:val="270"/>
        </w:trPr>
        <w:tc>
          <w:tcPr>
            <w:tcW w:w="8300"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ind w:firstLine="351"/>
              <w:contextualSpacing/>
              <w:rPr>
                <w:rFonts w:ascii="Times New Roman" w:hAnsi="Times New Roman" w:cs="Times New Roman"/>
                <w:sz w:val="24"/>
                <w:szCs w:val="24"/>
              </w:rPr>
            </w:pPr>
            <w:r w:rsidRPr="00D00CCF">
              <w:rPr>
                <w:rFonts w:ascii="Times New Roman" w:hAnsi="Times New Roman" w:cs="Times New Roman"/>
                <w:sz w:val="24"/>
                <w:szCs w:val="24"/>
              </w:rPr>
              <w:t>1. Создание новых рабочих мест</w:t>
            </w: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ind w:firstLine="351"/>
              <w:contextualSpacing/>
              <w:rPr>
                <w:rFonts w:ascii="Times New Roman" w:hAnsi="Times New Roman" w:cs="Times New Roman"/>
                <w:sz w:val="24"/>
                <w:szCs w:val="24"/>
              </w:rPr>
            </w:pPr>
          </w:p>
        </w:tc>
      </w:tr>
      <w:tr w:rsidR="001C112D" w:rsidRPr="00D00CCF" w:rsidTr="0045344F">
        <w:trPr>
          <w:trHeight w:val="556"/>
        </w:trPr>
        <w:tc>
          <w:tcPr>
            <w:tcW w:w="4023"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r w:rsidRPr="00D00CCF">
              <w:rPr>
                <w:rFonts w:ascii="Times New Roman" w:hAnsi="Times New Roman" w:cs="Times New Roman"/>
                <w:sz w:val="24"/>
                <w:szCs w:val="24"/>
              </w:rPr>
              <w:t xml:space="preserve">Среднесписочная численность работающих, человек </w:t>
            </w:r>
          </w:p>
        </w:tc>
        <w:tc>
          <w:tcPr>
            <w:tcW w:w="1462"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contextualSpacing/>
              <w:rPr>
                <w:rFonts w:ascii="Times New Roman" w:hAnsi="Times New Roman" w:cs="Times New Roman"/>
                <w:sz w:val="24"/>
                <w:szCs w:val="24"/>
              </w:rPr>
            </w:pPr>
          </w:p>
        </w:tc>
      </w:tr>
      <w:tr w:rsidR="001C112D" w:rsidRPr="00D00CCF" w:rsidTr="0045344F">
        <w:trPr>
          <w:trHeight w:val="270"/>
        </w:trPr>
        <w:tc>
          <w:tcPr>
            <w:tcW w:w="4023"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r w:rsidRPr="00D00CCF">
              <w:rPr>
                <w:rFonts w:ascii="Times New Roman" w:hAnsi="Times New Roman" w:cs="Times New Roman"/>
                <w:sz w:val="24"/>
                <w:szCs w:val="24"/>
              </w:rPr>
              <w:t>Количество сохраненных рабочих мест</w:t>
            </w:r>
          </w:p>
        </w:tc>
        <w:tc>
          <w:tcPr>
            <w:tcW w:w="1462"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contextualSpacing/>
              <w:rPr>
                <w:rFonts w:ascii="Times New Roman" w:hAnsi="Times New Roman" w:cs="Times New Roman"/>
                <w:sz w:val="24"/>
                <w:szCs w:val="24"/>
              </w:rPr>
            </w:pPr>
          </w:p>
        </w:tc>
      </w:tr>
      <w:tr w:rsidR="001C112D" w:rsidRPr="00D00CCF" w:rsidTr="0045344F">
        <w:trPr>
          <w:trHeight w:val="541"/>
        </w:trPr>
        <w:tc>
          <w:tcPr>
            <w:tcW w:w="4023"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r w:rsidRPr="00D00CCF">
              <w:rPr>
                <w:rFonts w:ascii="Times New Roman" w:hAnsi="Times New Roman" w:cs="Times New Roman"/>
                <w:sz w:val="24"/>
                <w:szCs w:val="24"/>
              </w:rPr>
              <w:t>Количество вновь созданных рабочих мест</w:t>
            </w:r>
          </w:p>
        </w:tc>
        <w:tc>
          <w:tcPr>
            <w:tcW w:w="1462"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contextualSpacing/>
              <w:rPr>
                <w:rFonts w:ascii="Times New Roman" w:hAnsi="Times New Roman" w:cs="Times New Roman"/>
                <w:sz w:val="24"/>
                <w:szCs w:val="24"/>
              </w:rPr>
            </w:pPr>
          </w:p>
        </w:tc>
      </w:tr>
      <w:tr w:rsidR="001C112D" w:rsidRPr="00D00CCF" w:rsidTr="0045344F">
        <w:trPr>
          <w:trHeight w:val="270"/>
        </w:trPr>
        <w:tc>
          <w:tcPr>
            <w:tcW w:w="8300"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ind w:firstLine="351"/>
              <w:contextualSpacing/>
              <w:rPr>
                <w:rFonts w:ascii="Times New Roman" w:hAnsi="Times New Roman" w:cs="Times New Roman"/>
                <w:sz w:val="24"/>
                <w:szCs w:val="24"/>
              </w:rPr>
            </w:pPr>
            <w:r w:rsidRPr="00D00CCF">
              <w:rPr>
                <w:rFonts w:ascii="Times New Roman" w:hAnsi="Times New Roman" w:cs="Times New Roman"/>
                <w:sz w:val="24"/>
                <w:szCs w:val="24"/>
              </w:rPr>
              <w:t>2. Увеличение средней заработной платы работников</w:t>
            </w:r>
            <w:r w:rsidR="00837E55" w:rsidRPr="00D00CCF">
              <w:rPr>
                <w:rFonts w:ascii="Times New Roman" w:hAnsi="Times New Roman" w:cs="Times New Roman"/>
                <w:sz w:val="24"/>
                <w:szCs w:val="24"/>
              </w:rPr>
              <w:t>*</w:t>
            </w:r>
            <w:r w:rsidRPr="00D00CCF">
              <w:rPr>
                <w:rFonts w:ascii="Times New Roman" w:hAnsi="Times New Roman" w:cs="Times New Roman"/>
                <w:sz w:val="24"/>
                <w:szCs w:val="24"/>
              </w:rPr>
              <w:t xml:space="preserve"> </w:t>
            </w: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ind w:firstLine="351"/>
              <w:contextualSpacing/>
              <w:rPr>
                <w:rFonts w:ascii="Times New Roman" w:hAnsi="Times New Roman" w:cs="Times New Roman"/>
                <w:sz w:val="24"/>
                <w:szCs w:val="24"/>
              </w:rPr>
            </w:pPr>
          </w:p>
        </w:tc>
      </w:tr>
      <w:tr w:rsidR="001C112D" w:rsidRPr="00D00CCF" w:rsidTr="0045344F">
        <w:trPr>
          <w:trHeight w:val="270"/>
        </w:trPr>
        <w:tc>
          <w:tcPr>
            <w:tcW w:w="4023"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r w:rsidRPr="00D00CCF">
              <w:rPr>
                <w:rFonts w:ascii="Times New Roman" w:hAnsi="Times New Roman" w:cs="Times New Roman"/>
                <w:sz w:val="24"/>
                <w:szCs w:val="24"/>
              </w:rPr>
              <w:t>Средняя заработная плата, руб.</w:t>
            </w:r>
          </w:p>
        </w:tc>
        <w:tc>
          <w:tcPr>
            <w:tcW w:w="1462"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contextualSpacing/>
              <w:rPr>
                <w:rFonts w:ascii="Times New Roman" w:hAnsi="Times New Roman" w:cs="Times New Roman"/>
                <w:sz w:val="24"/>
                <w:szCs w:val="24"/>
              </w:rPr>
            </w:pPr>
          </w:p>
        </w:tc>
      </w:tr>
      <w:tr w:rsidR="001C112D" w:rsidRPr="00D00CCF" w:rsidTr="0045344F">
        <w:trPr>
          <w:trHeight w:val="556"/>
        </w:trPr>
        <w:tc>
          <w:tcPr>
            <w:tcW w:w="4023"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r w:rsidRPr="00D00CCF">
              <w:rPr>
                <w:rFonts w:ascii="Times New Roman" w:hAnsi="Times New Roman" w:cs="Times New Roman"/>
                <w:sz w:val="24"/>
                <w:szCs w:val="24"/>
              </w:rPr>
              <w:t>Увеличение средней заработной платы работников, руб.</w:t>
            </w:r>
          </w:p>
        </w:tc>
        <w:tc>
          <w:tcPr>
            <w:tcW w:w="1462"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contextualSpacing/>
              <w:rPr>
                <w:rFonts w:ascii="Times New Roman" w:hAnsi="Times New Roman" w:cs="Times New Roman"/>
                <w:sz w:val="24"/>
                <w:szCs w:val="24"/>
              </w:rPr>
            </w:pPr>
          </w:p>
        </w:tc>
      </w:tr>
      <w:tr w:rsidR="001C112D" w:rsidRPr="00D00CCF" w:rsidTr="0045344F">
        <w:trPr>
          <w:trHeight w:val="541"/>
        </w:trPr>
        <w:tc>
          <w:tcPr>
            <w:tcW w:w="4023"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r w:rsidRPr="00D00CCF">
              <w:rPr>
                <w:rFonts w:ascii="Times New Roman" w:hAnsi="Times New Roman" w:cs="Times New Roman"/>
                <w:sz w:val="24"/>
                <w:szCs w:val="24"/>
              </w:rPr>
              <w:t>Увеличение средней заработной платы работников, процент</w:t>
            </w:r>
          </w:p>
        </w:tc>
        <w:tc>
          <w:tcPr>
            <w:tcW w:w="1462"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contextualSpacing/>
              <w:rPr>
                <w:rFonts w:ascii="Times New Roman" w:hAnsi="Times New Roman" w:cs="Times New Roman"/>
                <w:sz w:val="24"/>
                <w:szCs w:val="24"/>
              </w:rPr>
            </w:pPr>
          </w:p>
        </w:tc>
      </w:tr>
      <w:tr w:rsidR="001C112D" w:rsidRPr="00D00CCF" w:rsidTr="0045344F">
        <w:trPr>
          <w:trHeight w:val="270"/>
        </w:trPr>
        <w:tc>
          <w:tcPr>
            <w:tcW w:w="8300"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ind w:firstLine="351"/>
              <w:contextualSpacing/>
              <w:rPr>
                <w:rFonts w:ascii="Times New Roman" w:hAnsi="Times New Roman" w:cs="Times New Roman"/>
                <w:sz w:val="24"/>
                <w:szCs w:val="24"/>
              </w:rPr>
            </w:pPr>
            <w:r w:rsidRPr="00D00CCF">
              <w:rPr>
                <w:rFonts w:ascii="Times New Roman" w:hAnsi="Times New Roman" w:cs="Times New Roman"/>
                <w:sz w:val="24"/>
                <w:szCs w:val="24"/>
              </w:rPr>
              <w:t>3. Увеличение выручки от р</w:t>
            </w:r>
            <w:r w:rsidR="00837E55" w:rsidRPr="00D00CCF">
              <w:rPr>
                <w:rFonts w:ascii="Times New Roman" w:hAnsi="Times New Roman" w:cs="Times New Roman"/>
                <w:sz w:val="24"/>
                <w:szCs w:val="24"/>
              </w:rPr>
              <w:t>еализации товаров, работ, услуг</w:t>
            </w: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ind w:firstLine="351"/>
              <w:contextualSpacing/>
              <w:rPr>
                <w:rFonts w:ascii="Times New Roman" w:hAnsi="Times New Roman" w:cs="Times New Roman"/>
                <w:sz w:val="24"/>
                <w:szCs w:val="24"/>
              </w:rPr>
            </w:pPr>
          </w:p>
        </w:tc>
      </w:tr>
      <w:tr w:rsidR="001C112D" w:rsidRPr="00D00CCF" w:rsidTr="0045344F">
        <w:trPr>
          <w:trHeight w:val="556"/>
        </w:trPr>
        <w:tc>
          <w:tcPr>
            <w:tcW w:w="4023"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r w:rsidRPr="00D00CCF">
              <w:rPr>
                <w:rFonts w:ascii="Times New Roman" w:hAnsi="Times New Roman" w:cs="Times New Roman"/>
                <w:sz w:val="24"/>
                <w:szCs w:val="24"/>
              </w:rPr>
              <w:t>Выручка от реализации товаров (работ, услуг) без учета НДС, руб.</w:t>
            </w:r>
          </w:p>
        </w:tc>
        <w:tc>
          <w:tcPr>
            <w:tcW w:w="1462"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contextualSpacing/>
              <w:rPr>
                <w:rFonts w:ascii="Times New Roman" w:hAnsi="Times New Roman" w:cs="Times New Roman"/>
                <w:sz w:val="24"/>
                <w:szCs w:val="24"/>
              </w:rPr>
            </w:pPr>
          </w:p>
        </w:tc>
      </w:tr>
      <w:tr w:rsidR="001C112D" w:rsidRPr="00D00CCF" w:rsidTr="0045344F">
        <w:trPr>
          <w:trHeight w:val="827"/>
        </w:trPr>
        <w:tc>
          <w:tcPr>
            <w:tcW w:w="4023"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r w:rsidRPr="00D00CCF">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462"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jc w:val="center"/>
              <w:rPr>
                <w:rFonts w:ascii="Times New Roman" w:hAnsi="Times New Roman" w:cs="Times New Roman"/>
                <w:sz w:val="24"/>
                <w:szCs w:val="24"/>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contextualSpacing/>
              <w:rPr>
                <w:rFonts w:ascii="Times New Roman" w:hAnsi="Times New Roman" w:cs="Times New Roman"/>
                <w:sz w:val="24"/>
                <w:szCs w:val="24"/>
              </w:rPr>
            </w:pPr>
          </w:p>
        </w:tc>
      </w:tr>
      <w:tr w:rsidR="001C112D" w:rsidRPr="00D00CCF" w:rsidTr="0045344F">
        <w:trPr>
          <w:trHeight w:val="827"/>
        </w:trPr>
        <w:tc>
          <w:tcPr>
            <w:tcW w:w="4023"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r w:rsidRPr="00D00CCF">
              <w:rPr>
                <w:rFonts w:ascii="Times New Roman" w:hAnsi="Times New Roman" w:cs="Times New Roman"/>
                <w:sz w:val="24"/>
                <w:szCs w:val="24"/>
              </w:rPr>
              <w:t>Увеличение выручки от реализации товаров (работ, услуг) без учета НДС, процент</w:t>
            </w:r>
          </w:p>
        </w:tc>
        <w:tc>
          <w:tcPr>
            <w:tcW w:w="1462"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jc w:val="center"/>
              <w:rPr>
                <w:rFonts w:ascii="Times New Roman" w:hAnsi="Times New Roman" w:cs="Times New Roman"/>
                <w:sz w:val="24"/>
                <w:szCs w:val="24"/>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contextualSpacing/>
              <w:rPr>
                <w:rFonts w:ascii="Times New Roman" w:hAnsi="Times New Roman" w:cs="Times New Roman"/>
                <w:sz w:val="24"/>
                <w:szCs w:val="24"/>
              </w:rPr>
            </w:pPr>
          </w:p>
        </w:tc>
      </w:tr>
      <w:tr w:rsidR="001C112D" w:rsidRPr="00D00CCF" w:rsidTr="0045344F">
        <w:trPr>
          <w:trHeight w:val="270"/>
        </w:trPr>
        <w:tc>
          <w:tcPr>
            <w:tcW w:w="8300" w:type="dxa"/>
            <w:gridSpan w:val="4"/>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1354D" w:rsidP="00E22361">
            <w:pPr>
              <w:pStyle w:val="ConsPlusNormal0"/>
              <w:ind w:firstLine="351"/>
              <w:contextualSpacing/>
              <w:rPr>
                <w:rFonts w:ascii="Times New Roman" w:hAnsi="Times New Roman" w:cs="Times New Roman"/>
                <w:sz w:val="24"/>
                <w:szCs w:val="24"/>
              </w:rPr>
            </w:pPr>
            <w:r w:rsidRPr="00D00CCF">
              <w:rPr>
                <w:rFonts w:ascii="Times New Roman" w:hAnsi="Times New Roman" w:cs="Times New Roman"/>
                <w:sz w:val="24"/>
                <w:szCs w:val="24"/>
              </w:rPr>
              <w:t>4</w:t>
            </w:r>
            <w:r w:rsidR="001C112D" w:rsidRPr="00D00CCF">
              <w:rPr>
                <w:rFonts w:ascii="Times New Roman" w:hAnsi="Times New Roman" w:cs="Times New Roman"/>
                <w:sz w:val="24"/>
                <w:szCs w:val="24"/>
              </w:rPr>
              <w:t>. Создание ясельных групп для детей</w:t>
            </w:r>
            <w:r w:rsidRPr="00D00CCF">
              <w:rPr>
                <w:rFonts w:ascii="Times New Roman" w:hAnsi="Times New Roman" w:cs="Times New Roman"/>
                <w:sz w:val="24"/>
                <w:szCs w:val="24"/>
              </w:rPr>
              <w:t xml:space="preserve"> до 3-х лет в детских центрах *</w:t>
            </w:r>
            <w:r w:rsidR="00C4299A" w:rsidRPr="00D00CCF">
              <w:rPr>
                <w:rFonts w:ascii="Times New Roman" w:hAnsi="Times New Roman" w:cs="Times New Roman"/>
                <w:sz w:val="24"/>
                <w:szCs w:val="24"/>
              </w:rPr>
              <w:t>*</w:t>
            </w: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ind w:firstLine="351"/>
              <w:contextualSpacing/>
              <w:rPr>
                <w:rFonts w:ascii="Times New Roman" w:hAnsi="Times New Roman" w:cs="Times New Roman"/>
                <w:sz w:val="24"/>
                <w:szCs w:val="24"/>
              </w:rPr>
            </w:pPr>
          </w:p>
        </w:tc>
      </w:tr>
      <w:tr w:rsidR="001C112D" w:rsidRPr="00D00CCF" w:rsidTr="0045344F">
        <w:trPr>
          <w:trHeight w:val="255"/>
        </w:trPr>
        <w:tc>
          <w:tcPr>
            <w:tcW w:w="4023"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r w:rsidRPr="00D00CCF">
              <w:rPr>
                <w:rFonts w:ascii="Times New Roman" w:hAnsi="Times New Roman"/>
                <w:sz w:val="24"/>
                <w:szCs w:val="24"/>
              </w:rPr>
              <w:t xml:space="preserve">Вместимость ясельной группы, ед. </w:t>
            </w:r>
          </w:p>
        </w:tc>
        <w:tc>
          <w:tcPr>
            <w:tcW w:w="1462"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Pr>
          <w:p w:rsidR="001C112D" w:rsidRPr="00D00CCF" w:rsidRDefault="001C112D" w:rsidP="00E22361">
            <w:pPr>
              <w:pStyle w:val="ConsPlusNormal0"/>
              <w:contextualSpacing/>
              <w:rPr>
                <w:rFonts w:ascii="Times New Roman" w:hAnsi="Times New Roman" w:cs="Times New Roman"/>
                <w:sz w:val="24"/>
                <w:szCs w:val="24"/>
              </w:rPr>
            </w:pPr>
          </w:p>
        </w:tc>
        <w:tc>
          <w:tcPr>
            <w:tcW w:w="1339" w:type="dxa"/>
            <w:tcBorders>
              <w:top w:val="single" w:sz="4" w:space="0" w:color="00000A"/>
              <w:left w:val="single" w:sz="4" w:space="0" w:color="00000A"/>
              <w:bottom w:val="single" w:sz="4" w:space="0" w:color="00000A"/>
              <w:right w:val="single" w:sz="4" w:space="0" w:color="00000A"/>
            </w:tcBorders>
          </w:tcPr>
          <w:p w:rsidR="001C112D" w:rsidRPr="00D00CCF" w:rsidRDefault="001C112D" w:rsidP="00E22361">
            <w:pPr>
              <w:pStyle w:val="ConsPlusNormal0"/>
              <w:contextualSpacing/>
              <w:rPr>
                <w:rFonts w:ascii="Times New Roman" w:hAnsi="Times New Roman" w:cs="Times New Roman"/>
                <w:sz w:val="24"/>
                <w:szCs w:val="24"/>
              </w:rPr>
            </w:pPr>
          </w:p>
        </w:tc>
      </w:tr>
    </w:tbl>
    <w:p w:rsidR="00C4299A" w:rsidRPr="00D00CCF" w:rsidRDefault="00C4299A" w:rsidP="00E22361">
      <w:pPr>
        <w:pStyle w:val="ConsPlusNormal0"/>
        <w:ind w:firstLine="540"/>
        <w:contextualSpacing/>
        <w:jc w:val="both"/>
        <w:rPr>
          <w:i/>
          <w:sz w:val="24"/>
        </w:rPr>
      </w:pPr>
      <w:r w:rsidRPr="00D00CCF">
        <w:rPr>
          <w:i/>
          <w:sz w:val="24"/>
        </w:rPr>
        <w:t xml:space="preserve">* </w:t>
      </w:r>
      <w:r w:rsidRPr="00D00CCF">
        <w:rPr>
          <w:rFonts w:ascii="Times New Roman" w:hAnsi="Times New Roman" w:cs="Times New Roman"/>
          <w:i/>
          <w:sz w:val="24"/>
        </w:rPr>
        <w:t xml:space="preserve">Показатель может быть исключен </w:t>
      </w:r>
      <w:r w:rsidR="00837E55" w:rsidRPr="00D00CCF">
        <w:rPr>
          <w:rFonts w:ascii="Times New Roman" w:hAnsi="Times New Roman" w:cs="Times New Roman"/>
          <w:i/>
          <w:sz w:val="24"/>
        </w:rPr>
        <w:t>(</w:t>
      </w:r>
      <w:r w:rsidRPr="00D00CCF">
        <w:rPr>
          <w:rFonts w:ascii="Times New Roman" w:hAnsi="Times New Roman" w:cs="Times New Roman"/>
          <w:i/>
          <w:sz w:val="24"/>
        </w:rPr>
        <w:t>на усмотрение Администрации</w:t>
      </w:r>
      <w:r w:rsidR="007B45A3" w:rsidRPr="00D00CCF">
        <w:rPr>
          <w:rFonts w:ascii="Times New Roman" w:hAnsi="Times New Roman" w:cs="Times New Roman"/>
          <w:i/>
          <w:sz w:val="24"/>
        </w:rPr>
        <w:t xml:space="preserve"> с указанием причин исключения</w:t>
      </w:r>
      <w:r w:rsidR="00837E55" w:rsidRPr="00D00CCF">
        <w:rPr>
          <w:rFonts w:ascii="Times New Roman" w:hAnsi="Times New Roman" w:cs="Times New Roman"/>
          <w:i/>
          <w:sz w:val="24"/>
        </w:rPr>
        <w:t>)</w:t>
      </w:r>
    </w:p>
    <w:p w:rsidR="007368BE" w:rsidRPr="00D00CCF" w:rsidRDefault="004A5538" w:rsidP="00E22361">
      <w:pPr>
        <w:pStyle w:val="ConsPlusNormal0"/>
        <w:ind w:firstLine="540"/>
        <w:contextualSpacing/>
        <w:jc w:val="both"/>
        <w:rPr>
          <w:rFonts w:ascii="Times New Roman" w:hAnsi="Times New Roman" w:cs="Times New Roman"/>
          <w:i/>
          <w:sz w:val="24"/>
        </w:rPr>
      </w:pPr>
      <w:r w:rsidRPr="00D00CCF">
        <w:rPr>
          <w:i/>
          <w:sz w:val="24"/>
        </w:rPr>
        <w:t>*</w:t>
      </w:r>
      <w:r w:rsidR="00C4299A" w:rsidRPr="00D00CCF">
        <w:rPr>
          <w:i/>
          <w:sz w:val="24"/>
        </w:rPr>
        <w:t>*</w:t>
      </w:r>
      <w:r w:rsidRPr="00D00CCF">
        <w:rPr>
          <w:i/>
          <w:sz w:val="24"/>
        </w:rPr>
        <w:t xml:space="preserve"> </w:t>
      </w:r>
      <w:r w:rsidRPr="00D00CCF">
        <w:rPr>
          <w:rFonts w:ascii="Times New Roman" w:hAnsi="Times New Roman" w:cs="Times New Roman"/>
          <w:i/>
          <w:sz w:val="24"/>
        </w:rPr>
        <w:t>Заполняется Заявителями, осуществляющими деятельность по созданию и (или) развитию детских центров</w:t>
      </w:r>
    </w:p>
    <w:p w:rsidR="00E0338B" w:rsidRPr="00D00CCF" w:rsidRDefault="00E0338B" w:rsidP="00E22361">
      <w:pPr>
        <w:pStyle w:val="aff4"/>
        <w:tabs>
          <w:tab w:val="left" w:pos="899"/>
        </w:tabs>
        <w:contextualSpacing/>
        <w:rPr>
          <w:sz w:val="24"/>
        </w:rPr>
      </w:pPr>
    </w:p>
    <w:p w:rsidR="007368BE" w:rsidRPr="00D00CCF" w:rsidRDefault="004A5538" w:rsidP="00E22361">
      <w:pPr>
        <w:pStyle w:val="aff4"/>
        <w:ind w:firstLine="709"/>
        <w:contextualSpacing/>
        <w:rPr>
          <w:sz w:val="24"/>
        </w:rPr>
      </w:pPr>
      <w:r w:rsidRPr="00D00CCF">
        <w:rPr>
          <w:sz w:val="24"/>
        </w:rPr>
        <w:t>5.</w:t>
      </w:r>
      <w:r w:rsidR="00E0338B" w:rsidRPr="00D00CCF">
        <w:rPr>
          <w:sz w:val="24"/>
        </w:rPr>
        <w:t xml:space="preserve"> </w:t>
      </w:r>
      <w:r w:rsidRPr="00D00CCF">
        <w:rPr>
          <w:sz w:val="24"/>
        </w:rPr>
        <w:t>Краткая информация о деятельности Заявителя.</w:t>
      </w:r>
    </w:p>
    <w:p w:rsidR="007368BE" w:rsidRPr="00D00CCF" w:rsidRDefault="004A5538" w:rsidP="00E22361">
      <w:pPr>
        <w:pStyle w:val="aff4"/>
        <w:ind w:firstLine="709"/>
        <w:contextualSpacing/>
        <w:rPr>
          <w:sz w:val="24"/>
        </w:rPr>
      </w:pPr>
      <w:r w:rsidRPr="00D00CCF">
        <w:rPr>
          <w:sz w:val="24"/>
        </w:rPr>
        <w:t>5.1. Краткое описание деятельности субъекта МСП, в том числе:</w:t>
      </w:r>
    </w:p>
    <w:p w:rsidR="007368BE" w:rsidRPr="00D00CCF" w:rsidRDefault="004A5538" w:rsidP="00E22361">
      <w:pPr>
        <w:pStyle w:val="aff4"/>
        <w:ind w:firstLine="709"/>
        <w:contextualSpacing/>
        <w:rPr>
          <w:sz w:val="24"/>
        </w:rPr>
      </w:pPr>
      <w:r w:rsidRPr="00D00CCF">
        <w:rPr>
          <w:sz w:val="24"/>
        </w:rPr>
        <w:t>- основные направления деятельности __________</w:t>
      </w:r>
      <w:r w:rsidR="002266FC" w:rsidRPr="00D00CCF">
        <w:rPr>
          <w:sz w:val="24"/>
        </w:rPr>
        <w:t>_______________</w:t>
      </w:r>
    </w:p>
    <w:p w:rsidR="007368BE" w:rsidRPr="00D00CCF" w:rsidRDefault="004A5538" w:rsidP="00E22361">
      <w:pPr>
        <w:pStyle w:val="aff4"/>
        <w:ind w:firstLine="709"/>
        <w:contextualSpacing/>
        <w:rPr>
          <w:sz w:val="24"/>
        </w:rPr>
      </w:pPr>
      <w:r w:rsidRPr="00D00CCF">
        <w:rPr>
          <w:sz w:val="24"/>
        </w:rPr>
        <w:t xml:space="preserve">- основные характеристики производимой продукции (выполняемых работ, </w:t>
      </w:r>
      <w:r w:rsidR="002266FC" w:rsidRPr="00D00CCF">
        <w:rPr>
          <w:sz w:val="24"/>
        </w:rPr>
        <w:t>оказываемых услуг) ______________________________________________________</w:t>
      </w:r>
      <w:r w:rsidRPr="00D00CCF">
        <w:rPr>
          <w:sz w:val="24"/>
        </w:rPr>
        <w:t>;</w:t>
      </w:r>
    </w:p>
    <w:p w:rsidR="007368BE" w:rsidRPr="00D00CCF" w:rsidRDefault="004A5538" w:rsidP="00E22361">
      <w:pPr>
        <w:pStyle w:val="aff4"/>
        <w:ind w:firstLine="709"/>
        <w:contextualSpacing/>
        <w:rPr>
          <w:sz w:val="24"/>
        </w:rPr>
      </w:pPr>
      <w:r w:rsidRPr="00D00CCF">
        <w:rPr>
          <w:sz w:val="24"/>
        </w:rPr>
        <w:t>- основные результаты и достижения организации за пре</w:t>
      </w:r>
      <w:r w:rsidR="002266FC" w:rsidRPr="00D00CCF">
        <w:rPr>
          <w:sz w:val="24"/>
        </w:rPr>
        <w:t>дшествующее время ________</w:t>
      </w:r>
      <w:r w:rsidRPr="00D00CCF">
        <w:rPr>
          <w:sz w:val="24"/>
        </w:rPr>
        <w:t>____</w:t>
      </w:r>
    </w:p>
    <w:p w:rsidR="007368BE" w:rsidRPr="00D00CCF" w:rsidRDefault="007368BE" w:rsidP="00E22361">
      <w:pPr>
        <w:pStyle w:val="aff4"/>
        <w:ind w:firstLine="709"/>
        <w:contextualSpacing/>
        <w:rPr>
          <w:sz w:val="24"/>
        </w:rPr>
      </w:pPr>
    </w:p>
    <w:p w:rsidR="007368BE" w:rsidRPr="00D00CCF" w:rsidRDefault="004A5538" w:rsidP="00E22361">
      <w:pPr>
        <w:pStyle w:val="aff4"/>
        <w:ind w:firstLine="709"/>
        <w:contextualSpacing/>
        <w:rPr>
          <w:sz w:val="24"/>
        </w:rPr>
      </w:pPr>
      <w:r w:rsidRPr="00D00CCF">
        <w:rPr>
          <w:sz w:val="24"/>
        </w:rPr>
        <w:t>5.2. География поставок, оказания услуг, выполнения работ организации ______________________________________________________________________________</w:t>
      </w:r>
      <w:r w:rsidR="002266FC" w:rsidRPr="00D00CCF">
        <w:rPr>
          <w:sz w:val="24"/>
        </w:rPr>
        <w:t>__</w:t>
      </w:r>
    </w:p>
    <w:p w:rsidR="007368BE" w:rsidRPr="00D00CCF" w:rsidRDefault="004A5538" w:rsidP="00E22361">
      <w:pPr>
        <w:pStyle w:val="aff4"/>
        <w:ind w:firstLine="709"/>
        <w:contextualSpacing/>
        <w:rPr>
          <w:sz w:val="24"/>
        </w:rPr>
      </w:pPr>
      <w:r w:rsidRPr="00D00CCF">
        <w:rPr>
          <w:sz w:val="24"/>
        </w:rPr>
        <w:t>5.3. Описание проекта.</w:t>
      </w:r>
    </w:p>
    <w:p w:rsidR="007368BE" w:rsidRPr="00D00CCF" w:rsidRDefault="004A5538" w:rsidP="00E22361">
      <w:pPr>
        <w:pStyle w:val="aff4"/>
        <w:ind w:firstLine="709"/>
        <w:contextualSpacing/>
        <w:rPr>
          <w:sz w:val="24"/>
        </w:rPr>
      </w:pPr>
      <w:r w:rsidRPr="00D00CCF">
        <w:rPr>
          <w:sz w:val="24"/>
        </w:rPr>
        <w:t>5.3.1.Стоимость проекта ________</w:t>
      </w:r>
      <w:r w:rsidR="002266FC" w:rsidRPr="00D00CCF">
        <w:rPr>
          <w:sz w:val="24"/>
        </w:rPr>
        <w:t>_____________________________________</w:t>
      </w:r>
    </w:p>
    <w:p w:rsidR="007368BE" w:rsidRPr="00D00CCF" w:rsidRDefault="004A5538" w:rsidP="00E22361">
      <w:pPr>
        <w:pStyle w:val="aff4"/>
        <w:ind w:firstLine="709"/>
        <w:contextualSpacing/>
        <w:rPr>
          <w:sz w:val="24"/>
        </w:rPr>
      </w:pPr>
      <w:r w:rsidRPr="00D00CCF">
        <w:rPr>
          <w:sz w:val="24"/>
        </w:rPr>
        <w:t>5.3.2. Цель проекта _______________</w:t>
      </w:r>
      <w:r w:rsidR="002266FC" w:rsidRPr="00D00CCF">
        <w:rPr>
          <w:sz w:val="24"/>
        </w:rPr>
        <w:t>__________________________________</w:t>
      </w:r>
    </w:p>
    <w:p w:rsidR="007368BE" w:rsidRPr="00D00CCF" w:rsidRDefault="004A5538" w:rsidP="00E22361">
      <w:pPr>
        <w:pStyle w:val="aff4"/>
        <w:ind w:firstLine="709"/>
        <w:contextualSpacing/>
        <w:rPr>
          <w:sz w:val="24"/>
        </w:rPr>
      </w:pPr>
      <w:r w:rsidRPr="00D00CCF">
        <w:rPr>
          <w:sz w:val="24"/>
        </w:rPr>
        <w:t>5.3.3. Срок реализации проекта ________</w:t>
      </w:r>
      <w:r w:rsidR="002266FC" w:rsidRPr="00D00CCF">
        <w:rPr>
          <w:sz w:val="24"/>
        </w:rPr>
        <w:t>_________________________________</w:t>
      </w:r>
    </w:p>
    <w:p w:rsidR="007368BE" w:rsidRPr="00D00CCF" w:rsidRDefault="004A5538" w:rsidP="00E22361">
      <w:pPr>
        <w:pStyle w:val="aff4"/>
        <w:ind w:firstLine="709"/>
        <w:contextualSpacing/>
        <w:rPr>
          <w:sz w:val="24"/>
        </w:rPr>
      </w:pPr>
      <w:r w:rsidRPr="00D00CCF">
        <w:rPr>
          <w:sz w:val="24"/>
        </w:rPr>
        <w:t>5.3.4. Основной результат успешной реализации проекта__________</w:t>
      </w:r>
      <w:r w:rsidR="002266FC" w:rsidRPr="00D00CCF">
        <w:rPr>
          <w:sz w:val="24"/>
        </w:rPr>
        <w:t>_____________</w:t>
      </w:r>
    </w:p>
    <w:p w:rsidR="007368BE" w:rsidRPr="00D00CCF" w:rsidRDefault="007368BE" w:rsidP="00E22361">
      <w:pPr>
        <w:pStyle w:val="aff4"/>
        <w:tabs>
          <w:tab w:val="left" w:pos="851"/>
        </w:tabs>
        <w:contextualSpacing/>
        <w:rPr>
          <w:sz w:val="24"/>
        </w:rPr>
      </w:pPr>
    </w:p>
    <w:p w:rsidR="007368BE" w:rsidRPr="00D00CCF" w:rsidRDefault="007368BE" w:rsidP="00E22361">
      <w:pPr>
        <w:pStyle w:val="1"/>
        <w:contextualSpacing/>
        <w:jc w:val="left"/>
      </w:pPr>
    </w:p>
    <w:p w:rsidR="007368BE" w:rsidRPr="00D00CCF" w:rsidRDefault="007368BE" w:rsidP="00E22361">
      <w:pPr>
        <w:pStyle w:val="aff4"/>
        <w:contextualSpacing/>
        <w:rPr>
          <w:sz w:val="24"/>
        </w:rPr>
        <w:sectPr w:rsidR="007368BE" w:rsidRPr="00D00CCF" w:rsidSect="000317B5">
          <w:pgSz w:w="11906" w:h="16838"/>
          <w:pgMar w:top="1134" w:right="567" w:bottom="1134" w:left="1701" w:header="0" w:footer="709" w:gutter="0"/>
          <w:pgNumType w:start="1" w:chapStyle="1"/>
          <w:cols w:space="720"/>
          <w:formProt w:val="0"/>
          <w:titlePg/>
          <w:docGrid w:linePitch="360"/>
        </w:sectPr>
      </w:pPr>
    </w:p>
    <w:p w:rsidR="0045344F" w:rsidRPr="00D00CCF" w:rsidRDefault="0045344F" w:rsidP="0045344F">
      <w:pPr>
        <w:spacing w:after="0" w:line="240" w:lineRule="auto"/>
        <w:ind w:left="8789"/>
        <w:contextualSpacing/>
        <w:jc w:val="both"/>
        <w:rPr>
          <w:rFonts w:ascii="Times New Roman" w:hAnsi="Times New Roman"/>
          <w:sz w:val="24"/>
          <w:szCs w:val="24"/>
          <w:lang w:eastAsia="ru-RU"/>
        </w:rPr>
      </w:pPr>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10</w:t>
      </w:r>
      <w:r w:rsidRPr="00D00CCF">
        <w:rPr>
          <w:rFonts w:ascii="Times New Roman" w:hAnsi="Times New Roman"/>
          <w:sz w:val="24"/>
          <w:szCs w:val="24"/>
          <w:lang w:eastAsia="ru-RU"/>
        </w:rPr>
        <w:t xml:space="preserve">   </w:t>
      </w:r>
    </w:p>
    <w:p w:rsidR="0045344F" w:rsidRDefault="000317B5" w:rsidP="0045344F">
      <w:pPr>
        <w:spacing w:after="0" w:line="240" w:lineRule="auto"/>
        <w:ind w:left="8789"/>
        <w:contextualSpacing/>
        <w:jc w:val="both"/>
        <w:rPr>
          <w:rFonts w:ascii="Times New Roman" w:hAnsi="Times New Roman"/>
          <w:sz w:val="24"/>
          <w:szCs w:val="24"/>
          <w:lang w:eastAsia="ru-RU"/>
        </w:rPr>
      </w:pPr>
      <w:r>
        <w:rPr>
          <w:rFonts w:ascii="Times New Roman" w:eastAsia="Times New Roman" w:hAnsi="Times New Roman"/>
          <w:sz w:val="24"/>
          <w:szCs w:val="24"/>
          <w:lang w:eastAsia="ru-RU"/>
        </w:rPr>
        <w:t xml:space="preserve">к Порядку </w:t>
      </w:r>
      <w:r w:rsidRPr="00597565">
        <w:rPr>
          <w:rFonts w:ascii="Times New Roman" w:eastAsia="Times New Roman" w:hAnsi="Times New Roman"/>
          <w:sz w:val="24"/>
          <w:szCs w:val="24"/>
          <w:lang w:eastAsia="ru-RU"/>
        </w:rPr>
        <w:t xml:space="preserve">предоставления </w:t>
      </w:r>
      <w:r w:rsidR="00E70306" w:rsidRPr="00A57834">
        <w:rPr>
          <w:rFonts w:ascii="Times New Roman" w:eastAsia="Times New Roman" w:hAnsi="Times New Roman"/>
          <w:sz w:val="24"/>
          <w:szCs w:val="24"/>
          <w:lang w:eastAsia="ru-RU"/>
        </w:rPr>
        <w:t>финансовой поддержки</w:t>
      </w:r>
      <w:r w:rsidRPr="00597565">
        <w:rPr>
          <w:rFonts w:ascii="Times New Roman" w:eastAsia="Times New Roman" w:hAnsi="Times New Roman"/>
          <w:sz w:val="24"/>
          <w:szCs w:val="24"/>
          <w:lang w:eastAsia="ru-RU"/>
        </w:rPr>
        <w:t xml:space="preserve"> </w:t>
      </w:r>
      <w:r w:rsidR="00500279">
        <w:rPr>
          <w:rFonts w:ascii="Times New Roman" w:eastAsia="Times New Roman" w:hAnsi="Times New Roman"/>
          <w:sz w:val="24"/>
          <w:szCs w:val="24"/>
          <w:lang w:eastAsia="ru-RU"/>
        </w:rPr>
        <w:t>(субсидий</w:t>
      </w:r>
      <w:r w:rsidRPr="00F51F3B">
        <w:rPr>
          <w:rFonts w:ascii="Times New Roman" w:eastAsia="Times New Roman" w:hAnsi="Times New Roman"/>
          <w:sz w:val="24"/>
          <w:szCs w:val="24"/>
          <w:lang w:eastAsia="ru-RU"/>
        </w:rPr>
        <w:t>) субъектам малого и среднего предпринимательства в рамках</w:t>
      </w:r>
      <w:r>
        <w:rPr>
          <w:rFonts w:ascii="Times New Roman" w:eastAsia="Times New Roman" w:hAnsi="Times New Roman"/>
          <w:sz w:val="24"/>
          <w:szCs w:val="24"/>
          <w:lang w:eastAsia="ru-RU"/>
        </w:rPr>
        <w:t xml:space="preserve"> муниципальных программ поддержки </w:t>
      </w:r>
      <w:r w:rsidRPr="004D683F">
        <w:rPr>
          <w:rFonts w:ascii="Times New Roman" w:eastAsia="Times New Roman" w:hAnsi="Times New Roman"/>
          <w:sz w:val="24"/>
          <w:szCs w:val="24"/>
          <w:lang w:eastAsia="ru-RU"/>
        </w:rPr>
        <w:t>малого и среднего предпринимательства</w:t>
      </w:r>
      <w:r>
        <w:rPr>
          <w:rFonts w:ascii="Times New Roman" w:eastAsia="Times New Roman" w:hAnsi="Times New Roman"/>
          <w:sz w:val="24"/>
          <w:szCs w:val="24"/>
          <w:lang w:eastAsia="ru-RU"/>
        </w:rPr>
        <w:t>,</w:t>
      </w:r>
      <w:r w:rsidR="00C225CE">
        <w:rPr>
          <w:rFonts w:ascii="Times New Roman" w:hAnsi="Times New Roman"/>
          <w:sz w:val="24"/>
          <w:szCs w:val="24"/>
          <w:lang w:eastAsia="ru-RU"/>
        </w:rPr>
        <w:t xml:space="preserve"> утвержденному постановлением </w:t>
      </w:r>
      <w:r w:rsidR="00F22142">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p>
    <w:p w:rsidR="007368BE" w:rsidRPr="00D00CCF" w:rsidRDefault="00B95F33" w:rsidP="00B95F33">
      <w:pPr>
        <w:spacing w:after="0" w:line="240" w:lineRule="auto"/>
        <w:ind w:left="8789"/>
        <w:contextualSpacing/>
        <w:rPr>
          <w:rFonts w:ascii="Times New Roman" w:hAnsi="Times New Roman"/>
          <w:sz w:val="24"/>
          <w:szCs w:val="24"/>
          <w:lang w:eastAsia="ru-RU"/>
        </w:rPr>
      </w:pPr>
      <w:r w:rsidRPr="0018689D">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15.08.2022</w:t>
      </w:r>
      <w:r w:rsidRPr="0018689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606-п</w:t>
      </w:r>
    </w:p>
    <w:p w:rsidR="007368BE" w:rsidRPr="00D00CCF" w:rsidRDefault="007368BE" w:rsidP="00E22361">
      <w:pPr>
        <w:pStyle w:val="ConsPlusTitle"/>
        <w:widowControl/>
        <w:contextualSpacing/>
        <w:jc w:val="center"/>
      </w:pPr>
    </w:p>
    <w:p w:rsidR="007368BE" w:rsidRPr="00D00CCF" w:rsidRDefault="007368BE" w:rsidP="00E22361">
      <w:pPr>
        <w:pStyle w:val="afffff"/>
        <w:spacing w:after="0"/>
        <w:contextualSpacing/>
        <w:rPr>
          <w:b w:val="0"/>
        </w:rPr>
      </w:pPr>
    </w:p>
    <w:p w:rsidR="009F0861" w:rsidRPr="00D00CCF" w:rsidRDefault="004A5538" w:rsidP="00E22361">
      <w:pPr>
        <w:pStyle w:val="510"/>
        <w:spacing w:before="0" w:after="0"/>
        <w:contextualSpacing/>
        <w:jc w:val="center"/>
        <w:rPr>
          <w:i w:val="0"/>
          <w:sz w:val="24"/>
          <w:szCs w:val="24"/>
        </w:rPr>
      </w:pPr>
      <w:r w:rsidRPr="00D00CCF">
        <w:rPr>
          <w:i w:val="0"/>
          <w:sz w:val="24"/>
          <w:szCs w:val="24"/>
        </w:rPr>
        <w:t>Список документов, необходимых для пре</w:t>
      </w:r>
      <w:r w:rsidR="00847356" w:rsidRPr="00D00CCF">
        <w:rPr>
          <w:i w:val="0"/>
          <w:sz w:val="24"/>
          <w:szCs w:val="24"/>
        </w:rPr>
        <w:t>доставления финансовой поддержки</w:t>
      </w:r>
      <w:r w:rsidRPr="00D00CCF">
        <w:rPr>
          <w:i w:val="0"/>
          <w:sz w:val="24"/>
          <w:szCs w:val="24"/>
        </w:rPr>
        <w:t xml:space="preserve"> и предостав</w:t>
      </w:r>
      <w:r w:rsidR="009F0861" w:rsidRPr="00D00CCF">
        <w:rPr>
          <w:i w:val="0"/>
          <w:sz w:val="24"/>
          <w:szCs w:val="24"/>
        </w:rPr>
        <w:t xml:space="preserve">ляемых Заявителем в зависимости </w:t>
      </w:r>
    </w:p>
    <w:p w:rsidR="007368BE" w:rsidRPr="00D00CCF" w:rsidRDefault="004A5538" w:rsidP="00E22361">
      <w:pPr>
        <w:pStyle w:val="510"/>
        <w:spacing w:before="0" w:after="0"/>
        <w:contextualSpacing/>
        <w:jc w:val="center"/>
        <w:rPr>
          <w:i w:val="0"/>
          <w:sz w:val="24"/>
          <w:szCs w:val="24"/>
        </w:rPr>
      </w:pPr>
      <w:r w:rsidRPr="00D00CCF">
        <w:rPr>
          <w:i w:val="0"/>
          <w:sz w:val="24"/>
          <w:szCs w:val="24"/>
        </w:rPr>
        <w:t>от категории и основания для обращения</w:t>
      </w:r>
    </w:p>
    <w:p w:rsidR="007368BE" w:rsidRPr="00D00CCF" w:rsidRDefault="007368BE" w:rsidP="00E22361">
      <w:pPr>
        <w:pStyle w:val="510"/>
        <w:spacing w:before="0" w:after="0"/>
        <w:contextualSpacing/>
        <w:jc w:val="center"/>
        <w:rPr>
          <w:i w:val="0"/>
          <w:sz w:val="24"/>
          <w:szCs w:val="24"/>
        </w:rPr>
      </w:pPr>
    </w:p>
    <w:tbl>
      <w:tblPr>
        <w:tblW w:w="14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080"/>
      </w:tblGrid>
      <w:tr w:rsidR="007368BE" w:rsidRPr="00D00CCF" w:rsidTr="0045344F">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E22361">
            <w:pPr>
              <w:spacing w:after="0" w:line="240" w:lineRule="auto"/>
              <w:contextualSpacing/>
              <w:jc w:val="center"/>
            </w:pPr>
            <w:r w:rsidRPr="00D00CCF">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95DF0" w:rsidP="00E22361">
            <w:pPr>
              <w:spacing w:after="0" w:line="240" w:lineRule="auto"/>
              <w:contextualSpacing/>
              <w:jc w:val="center"/>
            </w:pPr>
            <w:r w:rsidRPr="00D00CCF">
              <w:rPr>
                <w:rFonts w:ascii="Times New Roman" w:eastAsia="Times New Roman" w:hAnsi="Times New Roman"/>
                <w:sz w:val="24"/>
                <w:szCs w:val="24"/>
              </w:rPr>
              <w:t>Категория З</w:t>
            </w:r>
            <w:r w:rsidR="004A5538" w:rsidRPr="00D00CCF">
              <w:rPr>
                <w:rFonts w:ascii="Times New Roman" w:eastAsia="Times New Roman" w:hAnsi="Times New Roman"/>
                <w:sz w:val="24"/>
                <w:szCs w:val="24"/>
              </w:rPr>
              <w:t>аявителя</w:t>
            </w:r>
          </w:p>
        </w:tc>
        <w:tc>
          <w:tcPr>
            <w:tcW w:w="8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E22361">
            <w:pPr>
              <w:spacing w:after="0" w:line="240" w:lineRule="auto"/>
              <w:contextualSpacing/>
              <w:jc w:val="center"/>
            </w:pPr>
            <w:r w:rsidRPr="00D00CCF">
              <w:rPr>
                <w:rFonts w:ascii="Times New Roman" w:eastAsia="Times New Roman" w:hAnsi="Times New Roman"/>
                <w:sz w:val="24"/>
                <w:szCs w:val="24"/>
              </w:rPr>
              <w:t>Наименование документа</w:t>
            </w:r>
          </w:p>
        </w:tc>
      </w:tr>
      <w:tr w:rsidR="007368BE" w:rsidRPr="00D00CCF" w:rsidTr="0045344F">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spacing w:after="0" w:line="240" w:lineRule="auto"/>
              <w:contextualSpacing/>
              <w:jc w:val="both"/>
            </w:pPr>
            <w:r w:rsidRPr="00D00CCF">
              <w:rPr>
                <w:rFonts w:ascii="Times New Roman" w:eastAsia="Times New Roman" w:hAnsi="Times New Roman"/>
                <w:sz w:val="24"/>
                <w:szCs w:val="24"/>
              </w:rPr>
              <w:t xml:space="preserve">Частичная компенсация </w:t>
            </w:r>
            <w:r w:rsidR="00670C65" w:rsidRPr="00D00CCF">
              <w:rPr>
                <w:rFonts w:ascii="Times New Roman" w:eastAsia="Times New Roman" w:hAnsi="Times New Roman"/>
                <w:sz w:val="24"/>
                <w:szCs w:val="24"/>
              </w:rPr>
              <w:t xml:space="preserve">Заявителям </w:t>
            </w:r>
            <w:r w:rsidRPr="00D00CCF">
              <w:rPr>
                <w:rFonts w:ascii="Times New Roman" w:eastAsia="Times New Roman" w:hAnsi="Times New Roman"/>
                <w:sz w:val="24"/>
                <w:szCs w:val="24"/>
              </w:rPr>
              <w:t xml:space="preserve">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spacing w:after="0" w:line="240" w:lineRule="auto"/>
              <w:contextualSpacing/>
              <w:jc w:val="both"/>
            </w:pPr>
            <w:r w:rsidRPr="00D00CCF">
              <w:rPr>
                <w:rFonts w:ascii="Times New Roman" w:eastAsia="Times New Roman" w:hAnsi="Times New Roman"/>
                <w:sz w:val="24"/>
                <w:szCs w:val="24"/>
              </w:rPr>
              <w:t>Индивидуальные предприниматели</w:t>
            </w:r>
          </w:p>
        </w:tc>
        <w:tc>
          <w:tcPr>
            <w:tcW w:w="8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0317B5">
            <w:pPr>
              <w:pStyle w:val="1110"/>
              <w:spacing w:line="240" w:lineRule="auto"/>
              <w:contextualSpacing/>
              <w:rPr>
                <w:sz w:val="24"/>
                <w:szCs w:val="24"/>
              </w:rPr>
            </w:pPr>
            <w:r w:rsidRPr="00D00CCF">
              <w:rPr>
                <w:sz w:val="24"/>
                <w:szCs w:val="24"/>
              </w:rPr>
              <w:t>1) Документ о назначении на должность главного бухгалтера;</w:t>
            </w:r>
          </w:p>
          <w:p w:rsidR="007368BE" w:rsidRPr="00D00CCF" w:rsidRDefault="004A5538" w:rsidP="000317B5">
            <w:pPr>
              <w:pStyle w:val="1110"/>
              <w:spacing w:line="240" w:lineRule="auto"/>
              <w:contextualSpacing/>
              <w:rPr>
                <w:sz w:val="24"/>
                <w:szCs w:val="24"/>
              </w:rPr>
            </w:pPr>
            <w:r w:rsidRPr="00D00CCF">
              <w:rPr>
                <w:sz w:val="24"/>
                <w:szCs w:val="24"/>
              </w:rPr>
              <w:t>2) Договор на приобретение в собственность оборудования, включая затраты на монтаж оборудования</w:t>
            </w:r>
            <w:r w:rsidR="00384586" w:rsidRPr="00D00CCF">
              <w:rPr>
                <w:sz w:val="24"/>
                <w:szCs w:val="24"/>
              </w:rPr>
              <w:t xml:space="preserve"> (далее – Договор)</w:t>
            </w:r>
            <w:r w:rsidRPr="00D00CCF">
              <w:rPr>
                <w:sz w:val="24"/>
                <w:szCs w:val="24"/>
              </w:rPr>
              <w:t>;</w:t>
            </w:r>
          </w:p>
          <w:p w:rsidR="007368BE" w:rsidRPr="00D00CCF" w:rsidRDefault="004A5538" w:rsidP="000317B5">
            <w:pPr>
              <w:pStyle w:val="1110"/>
              <w:spacing w:line="240" w:lineRule="auto"/>
              <w:contextualSpacing/>
              <w:rPr>
                <w:sz w:val="24"/>
                <w:szCs w:val="24"/>
              </w:rPr>
            </w:pPr>
            <w:r w:rsidRPr="00D00CCF">
              <w:rPr>
                <w:sz w:val="24"/>
                <w:szCs w:val="24"/>
              </w:rPr>
              <w:t>3) Пл</w:t>
            </w:r>
            <w:r w:rsidR="00384586" w:rsidRPr="00D00CCF">
              <w:rPr>
                <w:sz w:val="24"/>
                <w:szCs w:val="24"/>
              </w:rPr>
              <w:t>атежный документ, подтверждающий</w:t>
            </w:r>
            <w:r w:rsidRPr="00D00CCF">
              <w:rPr>
                <w:sz w:val="24"/>
                <w:szCs w:val="24"/>
              </w:rPr>
              <w:t xml:space="preserve"> осуществление расходов на приобретение оборудования;</w:t>
            </w:r>
          </w:p>
          <w:p w:rsidR="007368BE" w:rsidRPr="00D00CCF" w:rsidRDefault="004A5538" w:rsidP="000317B5">
            <w:pPr>
              <w:pStyle w:val="1110"/>
              <w:spacing w:line="240" w:lineRule="auto"/>
              <w:contextualSpacing/>
              <w:rPr>
                <w:sz w:val="24"/>
                <w:szCs w:val="24"/>
              </w:rPr>
            </w:pPr>
            <w:r w:rsidRPr="00D00CCF">
              <w:rPr>
                <w:sz w:val="24"/>
                <w:szCs w:val="24"/>
              </w:rPr>
              <w:t>4) Выписка банка, подтверждающая оплату по Договору;</w:t>
            </w:r>
          </w:p>
          <w:p w:rsidR="007368BE" w:rsidRPr="00D00CCF" w:rsidRDefault="004A5538" w:rsidP="000317B5">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5) Счет на оплату;</w:t>
            </w:r>
          </w:p>
          <w:p w:rsidR="007368BE" w:rsidRPr="00D00CCF" w:rsidRDefault="004A5538" w:rsidP="000317B5">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6) Документы, подтверждающие передачу оборудования Заявителю;</w:t>
            </w:r>
          </w:p>
          <w:p w:rsidR="007368BE" w:rsidRPr="00D00CCF" w:rsidRDefault="004A5538" w:rsidP="000317B5">
            <w:pPr>
              <w:widowControl w:val="0"/>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7) Бухгалтерские документы о постановке оборудования на баланс; </w:t>
            </w:r>
          </w:p>
          <w:p w:rsidR="00481331" w:rsidRPr="00D00CCF" w:rsidRDefault="004A5538" w:rsidP="000317B5">
            <w:pPr>
              <w:pStyle w:val="1110"/>
              <w:spacing w:line="240" w:lineRule="auto"/>
              <w:contextualSpacing/>
              <w:rPr>
                <w:sz w:val="24"/>
                <w:szCs w:val="24"/>
              </w:rPr>
            </w:pPr>
            <w:r w:rsidRPr="00D00CCF">
              <w:rPr>
                <w:sz w:val="24"/>
                <w:szCs w:val="24"/>
              </w:rPr>
              <w:t xml:space="preserve">8) </w:t>
            </w:r>
            <w:r w:rsidR="00481331" w:rsidRPr="00D00CCF">
              <w:rPr>
                <w:sz w:val="24"/>
                <w:szCs w:val="24"/>
              </w:rPr>
              <w:t>ПТС (ПСМ);</w:t>
            </w:r>
          </w:p>
          <w:p w:rsidR="007368BE" w:rsidRPr="00D00CCF" w:rsidRDefault="004A5538" w:rsidP="000317B5">
            <w:pPr>
              <w:pStyle w:val="1110"/>
              <w:spacing w:line="240" w:lineRule="auto"/>
              <w:contextualSpacing/>
              <w:rPr>
                <w:sz w:val="24"/>
                <w:szCs w:val="24"/>
              </w:rPr>
            </w:pPr>
            <w:r w:rsidRPr="00D00CCF">
              <w:rPr>
                <w:sz w:val="24"/>
                <w:szCs w:val="24"/>
              </w:rPr>
              <w:t>9)</w:t>
            </w:r>
            <w:r w:rsidR="00847356" w:rsidRPr="00D00CCF">
              <w:rPr>
                <w:sz w:val="24"/>
                <w:szCs w:val="24"/>
              </w:rPr>
              <w:t xml:space="preserve"> Фотографии </w:t>
            </w:r>
            <w:r w:rsidRPr="00D00CCF">
              <w:rPr>
                <w:sz w:val="24"/>
                <w:szCs w:val="24"/>
              </w:rPr>
              <w:t>основных средств</w:t>
            </w:r>
          </w:p>
        </w:tc>
      </w:tr>
      <w:tr w:rsidR="007368BE" w:rsidRPr="00D00CCF" w:rsidTr="0045344F">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0317B5">
            <w:pPr>
              <w:spacing w:after="0" w:line="240" w:lineRule="auto"/>
              <w:contextualSpacing/>
              <w:jc w:val="both"/>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spacing w:after="0" w:line="240" w:lineRule="auto"/>
              <w:contextualSpacing/>
              <w:jc w:val="both"/>
            </w:pPr>
            <w:r w:rsidRPr="00D00CCF">
              <w:rPr>
                <w:rFonts w:ascii="Times New Roman" w:eastAsia="Times New Roman" w:hAnsi="Times New Roman"/>
                <w:sz w:val="24"/>
                <w:szCs w:val="24"/>
              </w:rPr>
              <w:t>Юридические лица</w:t>
            </w:r>
          </w:p>
        </w:tc>
        <w:tc>
          <w:tcPr>
            <w:tcW w:w="8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47356" w:rsidRPr="00D00CCF" w:rsidRDefault="004A5538" w:rsidP="000317B5">
            <w:pPr>
              <w:pStyle w:val="1110"/>
              <w:spacing w:line="240" w:lineRule="auto"/>
              <w:contextualSpacing/>
              <w:rPr>
                <w:sz w:val="24"/>
                <w:szCs w:val="24"/>
              </w:rPr>
            </w:pPr>
            <w:r w:rsidRPr="00D00CCF">
              <w:rPr>
                <w:sz w:val="24"/>
                <w:szCs w:val="24"/>
              </w:rPr>
              <w:t>1) Учредительные документы;</w:t>
            </w:r>
          </w:p>
          <w:p w:rsidR="005B027D" w:rsidRPr="00D00CCF" w:rsidRDefault="004A5538" w:rsidP="000317B5">
            <w:pPr>
              <w:pStyle w:val="1110"/>
              <w:spacing w:line="240" w:lineRule="auto"/>
              <w:contextualSpacing/>
              <w:rPr>
                <w:sz w:val="24"/>
                <w:szCs w:val="24"/>
              </w:rPr>
            </w:pPr>
            <w:r w:rsidRPr="00D00CCF">
              <w:rPr>
                <w:sz w:val="24"/>
                <w:szCs w:val="24"/>
              </w:rPr>
              <w:t>2) Выписка из реестра акционеров (для акционерных обществ);</w:t>
            </w:r>
          </w:p>
          <w:p w:rsidR="007368BE" w:rsidRPr="00D00CCF" w:rsidRDefault="004A5538" w:rsidP="000317B5">
            <w:pPr>
              <w:pStyle w:val="1110"/>
              <w:spacing w:line="240" w:lineRule="auto"/>
              <w:contextualSpacing/>
              <w:rPr>
                <w:sz w:val="24"/>
                <w:szCs w:val="24"/>
              </w:rPr>
            </w:pPr>
            <w:r w:rsidRPr="00D00CCF">
              <w:rPr>
                <w:sz w:val="24"/>
                <w:szCs w:val="24"/>
              </w:rPr>
              <w:t xml:space="preserve">3) Документ, подтверждающий назначение на должность (избрание) руководителя; </w:t>
            </w:r>
          </w:p>
          <w:p w:rsidR="007368BE" w:rsidRPr="00D00CCF" w:rsidRDefault="004A5538" w:rsidP="000317B5">
            <w:pPr>
              <w:pStyle w:val="1110"/>
              <w:spacing w:line="240" w:lineRule="auto"/>
              <w:contextualSpacing/>
              <w:rPr>
                <w:sz w:val="24"/>
                <w:szCs w:val="24"/>
              </w:rPr>
            </w:pPr>
            <w:r w:rsidRPr="00D00CCF">
              <w:rPr>
                <w:sz w:val="24"/>
                <w:szCs w:val="24"/>
              </w:rPr>
              <w:t>4) Документ о назначении н</w:t>
            </w:r>
            <w:r w:rsidR="00731AC6" w:rsidRPr="00D00CCF">
              <w:rPr>
                <w:sz w:val="24"/>
                <w:szCs w:val="24"/>
              </w:rPr>
              <w:t>а должность главного бухгалтера;</w:t>
            </w:r>
          </w:p>
          <w:p w:rsidR="007368BE" w:rsidRPr="00D00CCF" w:rsidRDefault="004A5538" w:rsidP="000317B5">
            <w:pPr>
              <w:pStyle w:val="1110"/>
              <w:spacing w:line="240" w:lineRule="auto"/>
              <w:contextualSpacing/>
              <w:rPr>
                <w:sz w:val="24"/>
                <w:szCs w:val="24"/>
              </w:rPr>
            </w:pPr>
            <w:r w:rsidRPr="00D00CCF">
              <w:rPr>
                <w:sz w:val="24"/>
                <w:szCs w:val="24"/>
              </w:rPr>
              <w:t>5) Договор на приобретение в собственность оборудования, включая затраты на монтаж оборудования;</w:t>
            </w:r>
          </w:p>
          <w:p w:rsidR="007368BE" w:rsidRPr="00D00CCF" w:rsidRDefault="004A5538" w:rsidP="000317B5">
            <w:pPr>
              <w:pStyle w:val="1110"/>
              <w:spacing w:line="240" w:lineRule="auto"/>
              <w:contextualSpacing/>
              <w:rPr>
                <w:sz w:val="24"/>
                <w:szCs w:val="24"/>
              </w:rPr>
            </w:pPr>
            <w:r w:rsidRPr="00D00CCF">
              <w:rPr>
                <w:sz w:val="24"/>
                <w:szCs w:val="24"/>
              </w:rPr>
              <w:t>6) Платежный док</w:t>
            </w:r>
            <w:r w:rsidR="007A47FF" w:rsidRPr="00D00CCF">
              <w:rPr>
                <w:sz w:val="24"/>
                <w:szCs w:val="24"/>
              </w:rPr>
              <w:t>умент, подтверждающий</w:t>
            </w:r>
            <w:r w:rsidRPr="00D00CCF">
              <w:rPr>
                <w:sz w:val="24"/>
                <w:szCs w:val="24"/>
              </w:rPr>
              <w:t xml:space="preserve"> осуществление расходов на приобретение оборудования;</w:t>
            </w:r>
          </w:p>
          <w:p w:rsidR="007368BE" w:rsidRPr="00D00CCF" w:rsidRDefault="004A5538" w:rsidP="000317B5">
            <w:pPr>
              <w:pStyle w:val="1110"/>
              <w:spacing w:line="240" w:lineRule="auto"/>
              <w:contextualSpacing/>
              <w:rPr>
                <w:sz w:val="24"/>
                <w:szCs w:val="24"/>
              </w:rPr>
            </w:pPr>
            <w:r w:rsidRPr="00D00CCF">
              <w:rPr>
                <w:sz w:val="24"/>
                <w:szCs w:val="24"/>
              </w:rPr>
              <w:t>7) Выписка банка, подтверждающая оплату по Договору;</w:t>
            </w:r>
          </w:p>
          <w:p w:rsidR="007368BE" w:rsidRPr="00D00CCF" w:rsidRDefault="004A5538" w:rsidP="000317B5">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8) Счет на оплату;</w:t>
            </w:r>
          </w:p>
          <w:p w:rsidR="007368BE" w:rsidRPr="00D00CCF" w:rsidRDefault="004A5538" w:rsidP="000317B5">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9) Документы, подтверждающие передачу оборудования Заявителю;</w:t>
            </w:r>
          </w:p>
          <w:p w:rsidR="007368BE" w:rsidRPr="00D00CCF" w:rsidRDefault="004A5538" w:rsidP="000317B5">
            <w:pPr>
              <w:widowControl w:val="0"/>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10) Бухгалтерские документы о постановке оборудования на баланс; </w:t>
            </w:r>
          </w:p>
          <w:p w:rsidR="007368BE" w:rsidRPr="00D00CCF" w:rsidRDefault="004A5538" w:rsidP="000317B5">
            <w:pPr>
              <w:pStyle w:val="1110"/>
              <w:spacing w:line="240" w:lineRule="auto"/>
              <w:contextualSpacing/>
            </w:pPr>
            <w:r w:rsidRPr="00D00CCF">
              <w:rPr>
                <w:sz w:val="24"/>
                <w:szCs w:val="24"/>
              </w:rPr>
              <w:t xml:space="preserve">11) </w:t>
            </w:r>
            <w:r w:rsidR="005B027D" w:rsidRPr="00D00CCF">
              <w:rPr>
                <w:sz w:val="24"/>
                <w:szCs w:val="24"/>
              </w:rPr>
              <w:t>ПТС</w:t>
            </w:r>
            <w:r w:rsidR="00731AC6" w:rsidRPr="00D00CCF">
              <w:rPr>
                <w:sz w:val="24"/>
                <w:szCs w:val="24"/>
              </w:rPr>
              <w:t xml:space="preserve"> (</w:t>
            </w:r>
            <w:r w:rsidR="005B027D" w:rsidRPr="00D00CCF">
              <w:rPr>
                <w:sz w:val="24"/>
                <w:szCs w:val="24"/>
              </w:rPr>
              <w:t>ПСМ</w:t>
            </w:r>
            <w:r w:rsidR="00731AC6" w:rsidRPr="00D00CCF">
              <w:rPr>
                <w:sz w:val="24"/>
                <w:szCs w:val="24"/>
              </w:rPr>
              <w:t>)</w:t>
            </w:r>
            <w:r w:rsidRPr="00D00CCF">
              <w:rPr>
                <w:sz w:val="24"/>
                <w:szCs w:val="24"/>
              </w:rPr>
              <w:t>;</w:t>
            </w:r>
          </w:p>
          <w:p w:rsidR="007368BE" w:rsidRPr="00D00CCF" w:rsidRDefault="004A5538" w:rsidP="000317B5">
            <w:pPr>
              <w:pStyle w:val="1110"/>
              <w:spacing w:line="240" w:lineRule="auto"/>
              <w:contextualSpacing/>
              <w:rPr>
                <w:rFonts w:eastAsia="Times New Roman"/>
                <w:sz w:val="24"/>
                <w:szCs w:val="24"/>
              </w:rPr>
            </w:pPr>
            <w:r w:rsidRPr="00D00CCF">
              <w:rPr>
                <w:sz w:val="24"/>
                <w:szCs w:val="24"/>
              </w:rPr>
              <w:t xml:space="preserve">12) </w:t>
            </w:r>
            <w:r w:rsidR="005B027D" w:rsidRPr="00D00CCF">
              <w:rPr>
                <w:sz w:val="24"/>
                <w:szCs w:val="24"/>
              </w:rPr>
              <w:t xml:space="preserve">Фотографии </w:t>
            </w:r>
            <w:r w:rsidRPr="00D00CCF">
              <w:rPr>
                <w:sz w:val="24"/>
                <w:szCs w:val="24"/>
              </w:rPr>
              <w:t>основных средств</w:t>
            </w:r>
          </w:p>
        </w:tc>
      </w:tr>
      <w:tr w:rsidR="007368BE" w:rsidRPr="00D00CCF" w:rsidTr="0045344F">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spacing w:after="0" w:line="240" w:lineRule="auto"/>
              <w:contextualSpacing/>
              <w:jc w:val="both"/>
            </w:pPr>
            <w:r w:rsidRPr="00D00CCF">
              <w:rPr>
                <w:rFonts w:ascii="Times New Roman" w:eastAsia="Times New Roman" w:hAnsi="Times New Roman"/>
                <w:sz w:val="24"/>
                <w:szCs w:val="24"/>
              </w:rPr>
              <w:t xml:space="preserve">Частичная компенсация </w:t>
            </w:r>
            <w:r w:rsidR="009F0861" w:rsidRPr="00D00CCF">
              <w:rPr>
                <w:rFonts w:ascii="Times New Roman" w:eastAsia="Times New Roman" w:hAnsi="Times New Roman"/>
                <w:sz w:val="24"/>
                <w:szCs w:val="24"/>
              </w:rPr>
              <w:t xml:space="preserve">Заявителям </w:t>
            </w:r>
            <w:r w:rsidRPr="00D00CCF">
              <w:rPr>
                <w:rFonts w:ascii="Times New Roman" w:eastAsia="Times New Roman" w:hAnsi="Times New Roman"/>
                <w:sz w:val="24"/>
                <w:szCs w:val="24"/>
              </w:rPr>
              <w:t>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spacing w:after="0" w:line="240" w:lineRule="auto"/>
              <w:contextualSpacing/>
              <w:jc w:val="both"/>
            </w:pPr>
            <w:r w:rsidRPr="00D00CCF">
              <w:rPr>
                <w:rFonts w:ascii="Times New Roman" w:eastAsia="Times New Roman" w:hAnsi="Times New Roman"/>
                <w:sz w:val="24"/>
                <w:szCs w:val="24"/>
              </w:rPr>
              <w:t>Индивидуальные предприниматели</w:t>
            </w:r>
          </w:p>
        </w:tc>
        <w:tc>
          <w:tcPr>
            <w:tcW w:w="8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0317B5">
            <w:pPr>
              <w:pStyle w:val="1110"/>
              <w:spacing w:line="240" w:lineRule="auto"/>
              <w:contextualSpacing/>
              <w:rPr>
                <w:sz w:val="24"/>
                <w:szCs w:val="24"/>
              </w:rPr>
            </w:pPr>
            <w:r w:rsidRPr="00D00CCF">
              <w:rPr>
                <w:sz w:val="24"/>
                <w:szCs w:val="24"/>
              </w:rPr>
              <w:t>1) Документ о назначении на должность главного бухгалтера;</w:t>
            </w:r>
          </w:p>
          <w:p w:rsidR="007368BE" w:rsidRPr="00D00CCF" w:rsidRDefault="004A5538" w:rsidP="000317B5">
            <w:pPr>
              <w:pStyle w:val="1110"/>
              <w:spacing w:line="240" w:lineRule="auto"/>
              <w:contextualSpacing/>
              <w:rPr>
                <w:sz w:val="24"/>
                <w:szCs w:val="24"/>
              </w:rPr>
            </w:pPr>
            <w:r w:rsidRPr="00D00CCF">
              <w:rPr>
                <w:sz w:val="24"/>
                <w:szCs w:val="24"/>
              </w:rPr>
              <w:t>2) Договор лизинга;</w:t>
            </w:r>
          </w:p>
          <w:p w:rsidR="007368BE" w:rsidRPr="00D00CCF" w:rsidRDefault="004A5538" w:rsidP="000317B5">
            <w:pPr>
              <w:pStyle w:val="1110"/>
              <w:spacing w:line="240" w:lineRule="auto"/>
              <w:contextualSpacing/>
              <w:rPr>
                <w:sz w:val="24"/>
                <w:szCs w:val="24"/>
              </w:rPr>
            </w:pPr>
            <w:r w:rsidRPr="00D00CCF">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D00CCF" w:rsidRDefault="004A5538" w:rsidP="000317B5">
            <w:pPr>
              <w:pStyle w:val="1110"/>
              <w:spacing w:line="240" w:lineRule="auto"/>
              <w:contextualSpacing/>
              <w:rPr>
                <w:sz w:val="24"/>
                <w:szCs w:val="24"/>
              </w:rPr>
            </w:pPr>
            <w:r w:rsidRPr="00D00CCF">
              <w:rPr>
                <w:sz w:val="24"/>
                <w:szCs w:val="24"/>
              </w:rPr>
              <w:t>4) Выписка банка, подтверждающая оплату первого взноса (аванса) по договору лизинга;</w:t>
            </w:r>
          </w:p>
          <w:p w:rsidR="007368BE" w:rsidRPr="00D00CCF" w:rsidRDefault="004A5538" w:rsidP="000317B5">
            <w:pPr>
              <w:pStyle w:val="1110"/>
              <w:spacing w:line="240" w:lineRule="auto"/>
              <w:contextualSpacing/>
              <w:rPr>
                <w:sz w:val="24"/>
                <w:szCs w:val="24"/>
              </w:rPr>
            </w:pPr>
            <w:r w:rsidRPr="00D00CCF">
              <w:rPr>
                <w:sz w:val="24"/>
                <w:szCs w:val="24"/>
              </w:rPr>
              <w:t>5) Счет на оплату;</w:t>
            </w:r>
          </w:p>
          <w:p w:rsidR="007368BE" w:rsidRPr="00D00CCF" w:rsidRDefault="004A5538" w:rsidP="000317B5">
            <w:pPr>
              <w:pStyle w:val="1110"/>
              <w:spacing w:line="240" w:lineRule="auto"/>
              <w:contextualSpacing/>
              <w:rPr>
                <w:sz w:val="24"/>
                <w:szCs w:val="24"/>
              </w:rPr>
            </w:pPr>
            <w:r w:rsidRPr="00D00CCF">
              <w:rPr>
                <w:sz w:val="24"/>
                <w:szCs w:val="24"/>
              </w:rPr>
              <w:t>6) Документы, подтверждающие передачу оборудования Заявителю;</w:t>
            </w:r>
          </w:p>
          <w:p w:rsidR="007368BE" w:rsidRPr="00D00CCF" w:rsidRDefault="004A5538" w:rsidP="000317B5">
            <w:pPr>
              <w:pStyle w:val="1110"/>
              <w:spacing w:line="240" w:lineRule="auto"/>
              <w:contextualSpacing/>
              <w:rPr>
                <w:sz w:val="24"/>
                <w:szCs w:val="24"/>
              </w:rPr>
            </w:pPr>
            <w:r w:rsidRPr="00D00CCF">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D00CCF" w:rsidRDefault="007A4A64" w:rsidP="000317B5">
            <w:pPr>
              <w:pStyle w:val="1110"/>
              <w:spacing w:line="240" w:lineRule="auto"/>
              <w:contextualSpacing/>
              <w:rPr>
                <w:sz w:val="24"/>
                <w:szCs w:val="24"/>
              </w:rPr>
            </w:pPr>
            <w:r w:rsidRPr="00D00CCF">
              <w:rPr>
                <w:sz w:val="24"/>
                <w:szCs w:val="24"/>
              </w:rPr>
              <w:t>8</w:t>
            </w:r>
            <w:r w:rsidR="0028668C" w:rsidRPr="00D00CCF">
              <w:rPr>
                <w:sz w:val="24"/>
                <w:szCs w:val="24"/>
              </w:rPr>
              <w:t>) ПТС (ПСМ)</w:t>
            </w:r>
            <w:r w:rsidR="004A5538" w:rsidRPr="00D00CCF">
              <w:rPr>
                <w:sz w:val="24"/>
                <w:szCs w:val="24"/>
              </w:rPr>
              <w:t>;</w:t>
            </w:r>
          </w:p>
          <w:p w:rsidR="007368BE" w:rsidRPr="00D00CCF" w:rsidRDefault="007A4A64" w:rsidP="000317B5">
            <w:pPr>
              <w:pStyle w:val="1110"/>
              <w:spacing w:line="240" w:lineRule="auto"/>
              <w:contextualSpacing/>
              <w:rPr>
                <w:sz w:val="24"/>
                <w:szCs w:val="24"/>
              </w:rPr>
            </w:pPr>
            <w:r w:rsidRPr="00D00CCF">
              <w:rPr>
                <w:sz w:val="24"/>
                <w:szCs w:val="24"/>
              </w:rPr>
              <w:t>9</w:t>
            </w:r>
            <w:r w:rsidR="004A5538" w:rsidRPr="00D00CCF">
              <w:rPr>
                <w:sz w:val="24"/>
                <w:szCs w:val="24"/>
              </w:rPr>
              <w:t xml:space="preserve">) </w:t>
            </w:r>
            <w:r w:rsidR="007A47FF" w:rsidRPr="00D00CCF">
              <w:rPr>
                <w:sz w:val="24"/>
                <w:szCs w:val="24"/>
              </w:rPr>
              <w:t xml:space="preserve">Фотографии </w:t>
            </w:r>
            <w:r w:rsidR="004A5538" w:rsidRPr="00D00CCF">
              <w:rPr>
                <w:sz w:val="24"/>
                <w:szCs w:val="24"/>
              </w:rPr>
              <w:t>основных средств</w:t>
            </w:r>
          </w:p>
        </w:tc>
      </w:tr>
      <w:tr w:rsidR="007368BE" w:rsidRPr="00D00CCF" w:rsidTr="0045344F">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0317B5">
            <w:pPr>
              <w:spacing w:after="0" w:line="240" w:lineRule="auto"/>
              <w:contextualSpacing/>
              <w:jc w:val="both"/>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spacing w:after="0" w:line="240" w:lineRule="auto"/>
              <w:contextualSpacing/>
              <w:jc w:val="both"/>
            </w:pPr>
            <w:r w:rsidRPr="00D00CCF">
              <w:rPr>
                <w:rFonts w:ascii="Times New Roman" w:eastAsia="Times New Roman" w:hAnsi="Times New Roman"/>
                <w:sz w:val="24"/>
                <w:szCs w:val="24"/>
              </w:rPr>
              <w:t>Юридические лица</w:t>
            </w:r>
          </w:p>
        </w:tc>
        <w:tc>
          <w:tcPr>
            <w:tcW w:w="8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0317B5">
            <w:pPr>
              <w:pStyle w:val="1110"/>
              <w:spacing w:line="240" w:lineRule="auto"/>
              <w:contextualSpacing/>
              <w:rPr>
                <w:sz w:val="24"/>
                <w:szCs w:val="24"/>
              </w:rPr>
            </w:pPr>
            <w:r w:rsidRPr="00D00CCF">
              <w:rPr>
                <w:sz w:val="24"/>
                <w:szCs w:val="24"/>
              </w:rPr>
              <w:t>1) Учредительные документы;</w:t>
            </w:r>
          </w:p>
          <w:p w:rsidR="007368BE" w:rsidRPr="00D00CCF" w:rsidRDefault="004A5538" w:rsidP="000317B5">
            <w:pPr>
              <w:pStyle w:val="1110"/>
              <w:spacing w:line="240" w:lineRule="auto"/>
              <w:contextualSpacing/>
              <w:rPr>
                <w:sz w:val="24"/>
                <w:szCs w:val="24"/>
              </w:rPr>
            </w:pPr>
            <w:r w:rsidRPr="00D00CCF">
              <w:rPr>
                <w:sz w:val="24"/>
                <w:szCs w:val="24"/>
              </w:rPr>
              <w:t>2) Выписка из реестра акционеров</w:t>
            </w:r>
            <w:r w:rsidR="00495DF0" w:rsidRPr="00D00CCF">
              <w:rPr>
                <w:sz w:val="24"/>
                <w:szCs w:val="24"/>
              </w:rPr>
              <w:t xml:space="preserve"> </w:t>
            </w:r>
            <w:r w:rsidRPr="00D00CCF">
              <w:rPr>
                <w:sz w:val="24"/>
                <w:szCs w:val="24"/>
              </w:rPr>
              <w:t>(для акционерных обществ);</w:t>
            </w:r>
          </w:p>
          <w:p w:rsidR="007368BE" w:rsidRPr="00D00CCF" w:rsidRDefault="004A5538" w:rsidP="000317B5">
            <w:pPr>
              <w:pStyle w:val="1110"/>
              <w:spacing w:line="240" w:lineRule="auto"/>
              <w:contextualSpacing/>
              <w:rPr>
                <w:sz w:val="24"/>
                <w:szCs w:val="24"/>
              </w:rPr>
            </w:pPr>
            <w:r w:rsidRPr="00D00CCF">
              <w:rPr>
                <w:sz w:val="24"/>
                <w:szCs w:val="24"/>
              </w:rPr>
              <w:t xml:space="preserve">3) Документ, подтверждающий назначение на должность (избрание) руководителя; </w:t>
            </w:r>
          </w:p>
          <w:p w:rsidR="007368BE" w:rsidRPr="00D00CCF" w:rsidRDefault="004A5538" w:rsidP="000317B5">
            <w:pPr>
              <w:pStyle w:val="1110"/>
              <w:spacing w:line="240" w:lineRule="auto"/>
              <w:contextualSpacing/>
              <w:rPr>
                <w:sz w:val="24"/>
                <w:szCs w:val="24"/>
              </w:rPr>
            </w:pPr>
            <w:r w:rsidRPr="00D00CCF">
              <w:rPr>
                <w:sz w:val="24"/>
                <w:szCs w:val="24"/>
              </w:rPr>
              <w:t>4) Документ о назначении н</w:t>
            </w:r>
            <w:r w:rsidR="00433669" w:rsidRPr="00D00CCF">
              <w:rPr>
                <w:sz w:val="24"/>
                <w:szCs w:val="24"/>
              </w:rPr>
              <w:t>а должность главного бухгалтера;</w:t>
            </w:r>
          </w:p>
          <w:p w:rsidR="007368BE" w:rsidRPr="00D00CCF" w:rsidRDefault="004A5538" w:rsidP="000317B5">
            <w:pPr>
              <w:pStyle w:val="1110"/>
              <w:spacing w:line="240" w:lineRule="auto"/>
              <w:contextualSpacing/>
              <w:rPr>
                <w:sz w:val="24"/>
                <w:szCs w:val="24"/>
              </w:rPr>
            </w:pPr>
            <w:r w:rsidRPr="00D00CCF">
              <w:rPr>
                <w:sz w:val="24"/>
                <w:szCs w:val="24"/>
              </w:rPr>
              <w:t>5) Договор лизинга;</w:t>
            </w:r>
          </w:p>
          <w:p w:rsidR="007368BE" w:rsidRPr="00D00CCF" w:rsidRDefault="004A5538" w:rsidP="000317B5">
            <w:pPr>
              <w:pStyle w:val="1110"/>
              <w:spacing w:line="240" w:lineRule="auto"/>
              <w:contextualSpacing/>
              <w:rPr>
                <w:sz w:val="24"/>
                <w:szCs w:val="24"/>
              </w:rPr>
            </w:pPr>
            <w:r w:rsidRPr="00D00CCF">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368BE" w:rsidRPr="00D00CCF" w:rsidRDefault="004A5538" w:rsidP="000317B5">
            <w:pPr>
              <w:pStyle w:val="1110"/>
              <w:spacing w:line="240" w:lineRule="auto"/>
              <w:contextualSpacing/>
              <w:rPr>
                <w:sz w:val="24"/>
                <w:szCs w:val="24"/>
              </w:rPr>
            </w:pPr>
            <w:r w:rsidRPr="00D00CCF">
              <w:rPr>
                <w:sz w:val="24"/>
                <w:szCs w:val="24"/>
              </w:rPr>
              <w:t>7) Выписка банка, подтверждающая оплату первого взноса (аванса) по договору лизинга;</w:t>
            </w:r>
          </w:p>
          <w:p w:rsidR="007368BE" w:rsidRPr="00D00CCF" w:rsidRDefault="004A5538" w:rsidP="000317B5">
            <w:pPr>
              <w:pStyle w:val="1110"/>
              <w:spacing w:line="240" w:lineRule="auto"/>
              <w:contextualSpacing/>
              <w:rPr>
                <w:sz w:val="24"/>
                <w:szCs w:val="24"/>
              </w:rPr>
            </w:pPr>
            <w:r w:rsidRPr="00D00CCF">
              <w:rPr>
                <w:sz w:val="24"/>
                <w:szCs w:val="24"/>
              </w:rPr>
              <w:t>8) Счет на оплату;</w:t>
            </w:r>
          </w:p>
          <w:p w:rsidR="007368BE" w:rsidRPr="00D00CCF" w:rsidRDefault="004A5538" w:rsidP="000317B5">
            <w:pPr>
              <w:pStyle w:val="1110"/>
              <w:spacing w:line="240" w:lineRule="auto"/>
              <w:contextualSpacing/>
              <w:rPr>
                <w:sz w:val="24"/>
                <w:szCs w:val="24"/>
              </w:rPr>
            </w:pPr>
            <w:r w:rsidRPr="00D00CCF">
              <w:rPr>
                <w:sz w:val="24"/>
                <w:szCs w:val="24"/>
              </w:rPr>
              <w:t>9) Документы, подтверждающие передачу оборудования Заявителю;</w:t>
            </w:r>
          </w:p>
          <w:p w:rsidR="007368BE" w:rsidRPr="00D00CCF" w:rsidRDefault="00433669" w:rsidP="000317B5">
            <w:pPr>
              <w:pStyle w:val="1110"/>
              <w:spacing w:line="240" w:lineRule="auto"/>
              <w:contextualSpacing/>
              <w:rPr>
                <w:sz w:val="24"/>
                <w:szCs w:val="24"/>
              </w:rPr>
            </w:pPr>
            <w:r w:rsidRPr="00D00CCF">
              <w:rPr>
                <w:sz w:val="24"/>
                <w:szCs w:val="24"/>
              </w:rPr>
              <w:t>10</w:t>
            </w:r>
            <w:r w:rsidR="004A5538" w:rsidRPr="00D00CCF">
              <w:rPr>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368BE" w:rsidRPr="00D00CCF" w:rsidRDefault="00433669" w:rsidP="000317B5">
            <w:pPr>
              <w:pStyle w:val="1110"/>
              <w:spacing w:line="240" w:lineRule="auto"/>
              <w:contextualSpacing/>
              <w:rPr>
                <w:sz w:val="24"/>
                <w:szCs w:val="24"/>
              </w:rPr>
            </w:pPr>
            <w:r w:rsidRPr="00D00CCF">
              <w:rPr>
                <w:sz w:val="24"/>
                <w:szCs w:val="24"/>
              </w:rPr>
              <w:t>11</w:t>
            </w:r>
            <w:r w:rsidR="004A5538" w:rsidRPr="00D00CCF">
              <w:rPr>
                <w:sz w:val="24"/>
                <w:szCs w:val="24"/>
              </w:rPr>
              <w:t>) ПТС</w:t>
            </w:r>
            <w:r w:rsidRPr="00D00CCF">
              <w:rPr>
                <w:sz w:val="24"/>
                <w:szCs w:val="24"/>
              </w:rPr>
              <w:t xml:space="preserve"> (ПСМ)</w:t>
            </w:r>
            <w:r w:rsidR="004A5538" w:rsidRPr="00D00CCF">
              <w:rPr>
                <w:sz w:val="24"/>
                <w:szCs w:val="24"/>
              </w:rPr>
              <w:t>;</w:t>
            </w:r>
          </w:p>
          <w:p w:rsidR="007368BE" w:rsidRPr="00D00CCF" w:rsidRDefault="00433669" w:rsidP="000317B5">
            <w:pPr>
              <w:pStyle w:val="1110"/>
              <w:spacing w:line="240" w:lineRule="auto"/>
              <w:contextualSpacing/>
              <w:rPr>
                <w:sz w:val="24"/>
                <w:szCs w:val="24"/>
              </w:rPr>
            </w:pPr>
            <w:r w:rsidRPr="00D00CCF">
              <w:rPr>
                <w:sz w:val="24"/>
                <w:szCs w:val="24"/>
              </w:rPr>
              <w:t>12</w:t>
            </w:r>
            <w:r w:rsidR="004A5538" w:rsidRPr="00D00CCF">
              <w:rPr>
                <w:sz w:val="24"/>
                <w:szCs w:val="24"/>
              </w:rPr>
              <w:t>) Фотогра</w:t>
            </w:r>
            <w:r w:rsidRPr="00D00CCF">
              <w:rPr>
                <w:sz w:val="24"/>
                <w:szCs w:val="24"/>
              </w:rPr>
              <w:t>фии</w:t>
            </w:r>
            <w:r w:rsidR="004A5538" w:rsidRPr="00D00CCF">
              <w:rPr>
                <w:sz w:val="24"/>
                <w:szCs w:val="24"/>
              </w:rPr>
              <w:t xml:space="preserve"> основных средств</w:t>
            </w:r>
          </w:p>
        </w:tc>
      </w:tr>
      <w:tr w:rsidR="007368BE" w:rsidRPr="00D00CCF" w:rsidTr="0045344F">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E70306">
            <w:pPr>
              <w:spacing w:after="0" w:line="240" w:lineRule="auto"/>
              <w:contextualSpacing/>
              <w:jc w:val="both"/>
              <w:rPr>
                <w:rFonts w:ascii="Times New Roman" w:eastAsia="Times New Roman" w:hAnsi="Times New Roman"/>
                <w:sz w:val="24"/>
                <w:szCs w:val="24"/>
              </w:rPr>
            </w:pPr>
            <w:r w:rsidRPr="00633AC3">
              <w:rPr>
                <w:rFonts w:ascii="Times New Roman" w:eastAsia="Times New Roman" w:hAnsi="Times New Roman"/>
                <w:sz w:val="24"/>
                <w:szCs w:val="24"/>
              </w:rPr>
              <w:t>Частичная компенсация затрат</w:t>
            </w:r>
            <w:r w:rsidR="00E70306" w:rsidRPr="00633AC3">
              <w:rPr>
                <w:rFonts w:ascii="Times New Roman" w:eastAsia="Times New Roman" w:hAnsi="Times New Roman"/>
                <w:sz w:val="24"/>
                <w:szCs w:val="24"/>
              </w:rPr>
              <w:t xml:space="preserve"> субъектам малого и среднего предпринимательства, осуществляющим деятельность в сфере социального предпринимательства</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spacing w:after="0" w:line="240" w:lineRule="auto"/>
              <w:contextualSpacing/>
              <w:jc w:val="both"/>
            </w:pPr>
            <w:r w:rsidRPr="00D00CCF">
              <w:rPr>
                <w:rFonts w:ascii="Times New Roman" w:eastAsia="Times New Roman" w:hAnsi="Times New Roman"/>
                <w:sz w:val="24"/>
                <w:szCs w:val="24"/>
              </w:rPr>
              <w:t>Индивидуальные предприниматели</w:t>
            </w:r>
          </w:p>
        </w:tc>
        <w:tc>
          <w:tcPr>
            <w:tcW w:w="8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0317B5">
            <w:pPr>
              <w:pStyle w:val="1110"/>
              <w:spacing w:line="240" w:lineRule="auto"/>
              <w:contextualSpacing/>
              <w:rPr>
                <w:sz w:val="24"/>
                <w:szCs w:val="24"/>
              </w:rPr>
            </w:pPr>
            <w:r w:rsidRPr="00D00CCF">
              <w:rPr>
                <w:sz w:val="24"/>
                <w:szCs w:val="24"/>
              </w:rPr>
              <w:t>1) Документ о назначении на должность главного бухгалтера;</w:t>
            </w:r>
          </w:p>
          <w:p w:rsidR="007368BE" w:rsidRPr="00D00CCF" w:rsidRDefault="004A5538" w:rsidP="000317B5">
            <w:pPr>
              <w:pStyle w:val="1110"/>
              <w:spacing w:line="240" w:lineRule="auto"/>
              <w:contextualSpacing/>
              <w:rPr>
                <w:sz w:val="24"/>
                <w:szCs w:val="24"/>
              </w:rPr>
            </w:pPr>
            <w:r w:rsidRPr="00D00CCF">
              <w:rPr>
                <w:sz w:val="24"/>
                <w:szCs w:val="24"/>
              </w:rPr>
              <w:t>2) Документы, подтверждающие осуществление арендных платежей в соответствии с заключенными договорами аренды (субаренды);</w:t>
            </w:r>
          </w:p>
          <w:p w:rsidR="007368BE" w:rsidRPr="00D00CCF" w:rsidRDefault="004A5538" w:rsidP="000317B5">
            <w:pPr>
              <w:pStyle w:val="1110"/>
              <w:spacing w:line="240" w:lineRule="auto"/>
              <w:contextualSpacing/>
            </w:pPr>
            <w:r w:rsidRPr="00D00CCF">
              <w:rPr>
                <w:sz w:val="24"/>
                <w:szCs w:val="24"/>
              </w:rPr>
              <w:t xml:space="preserve">3) Документы, подтверждающие осуществление затрат по оплате коммунальных услуг; </w:t>
            </w:r>
          </w:p>
          <w:p w:rsidR="007368BE" w:rsidRPr="00D00CCF" w:rsidRDefault="004A5538" w:rsidP="000317B5">
            <w:pPr>
              <w:pStyle w:val="1110"/>
              <w:spacing w:line="240" w:lineRule="auto"/>
              <w:contextualSpacing/>
            </w:pPr>
            <w:r w:rsidRPr="00D00CCF">
              <w:rPr>
                <w:sz w:val="24"/>
                <w:szCs w:val="24"/>
              </w:rPr>
              <w:t xml:space="preserve">4) Документы, подтверждающие осуществление затрат по выкупу помещения; </w:t>
            </w:r>
          </w:p>
          <w:p w:rsidR="007368BE" w:rsidRPr="00D00CCF" w:rsidRDefault="004A5538" w:rsidP="000317B5">
            <w:pPr>
              <w:pStyle w:val="1110"/>
              <w:spacing w:line="240" w:lineRule="auto"/>
              <w:contextualSpacing/>
            </w:pPr>
            <w:r w:rsidRPr="00D00CCF">
              <w:rPr>
                <w:sz w:val="24"/>
                <w:szCs w:val="24"/>
              </w:rPr>
              <w:t xml:space="preserve">5) Документы, подтверждающие осуществление затрат по текущему ремонту помещения;  </w:t>
            </w:r>
          </w:p>
          <w:p w:rsidR="007368BE" w:rsidRPr="00D00CCF" w:rsidRDefault="004A5538" w:rsidP="000317B5">
            <w:pPr>
              <w:pStyle w:val="1110"/>
              <w:spacing w:line="240" w:lineRule="auto"/>
              <w:contextualSpacing/>
              <w:rPr>
                <w:sz w:val="24"/>
                <w:szCs w:val="24"/>
              </w:rPr>
            </w:pPr>
            <w:r w:rsidRPr="00D00CCF">
              <w:rPr>
                <w:sz w:val="24"/>
                <w:szCs w:val="24"/>
              </w:rPr>
              <w:t xml:space="preserve">6) Документы, подтверждающие осуществление затрат по капитальному ремонту помещения; </w:t>
            </w:r>
          </w:p>
          <w:p w:rsidR="007368BE" w:rsidRPr="00D00CCF" w:rsidRDefault="004A5538" w:rsidP="000317B5">
            <w:pPr>
              <w:pStyle w:val="1110"/>
              <w:spacing w:line="240" w:lineRule="auto"/>
              <w:contextualSpacing/>
              <w:rPr>
                <w:sz w:val="24"/>
                <w:szCs w:val="24"/>
              </w:rPr>
            </w:pPr>
            <w:r w:rsidRPr="00D00CCF">
              <w:rPr>
                <w:sz w:val="24"/>
                <w:szCs w:val="24"/>
              </w:rPr>
              <w:t xml:space="preserve">7) Документы, подтверждающие осуществление затрат по реконструкции помещения; </w:t>
            </w:r>
          </w:p>
          <w:p w:rsidR="007368BE" w:rsidRPr="00D00CCF" w:rsidRDefault="004A5538" w:rsidP="000317B5">
            <w:pPr>
              <w:pStyle w:val="1110"/>
              <w:spacing w:line="240" w:lineRule="auto"/>
              <w:contextualSpacing/>
              <w:rPr>
                <w:sz w:val="24"/>
                <w:szCs w:val="24"/>
              </w:rPr>
            </w:pPr>
            <w:r w:rsidRPr="00D00CCF">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D00CCF" w:rsidRDefault="004A5538" w:rsidP="000317B5">
            <w:pPr>
              <w:pStyle w:val="1110"/>
              <w:spacing w:line="240" w:lineRule="auto"/>
              <w:contextualSpacing/>
              <w:rPr>
                <w:sz w:val="24"/>
                <w:szCs w:val="24"/>
              </w:rPr>
            </w:pPr>
            <w:r w:rsidRPr="00D00CCF">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368BE" w:rsidRPr="00D00CCF" w:rsidRDefault="004A5538" w:rsidP="000317B5">
            <w:pPr>
              <w:pStyle w:val="1110"/>
              <w:spacing w:line="240" w:lineRule="auto"/>
              <w:contextualSpacing/>
              <w:rPr>
                <w:sz w:val="24"/>
                <w:szCs w:val="24"/>
              </w:rPr>
            </w:pPr>
            <w:r w:rsidRPr="00D00CCF">
              <w:rPr>
                <w:sz w:val="24"/>
                <w:szCs w:val="24"/>
              </w:rPr>
              <w:t>10) Документы, подтверждающие</w:t>
            </w:r>
            <w:r w:rsidR="00B82244" w:rsidRPr="00D00CCF">
              <w:rPr>
                <w:sz w:val="24"/>
                <w:szCs w:val="24"/>
              </w:rPr>
              <w:t xml:space="preserve"> осуществление затрат по участию</w:t>
            </w:r>
            <w:r w:rsidRPr="00D00CCF">
              <w:rPr>
                <w:sz w:val="24"/>
                <w:szCs w:val="24"/>
              </w:rPr>
              <w:t xml:space="preserve"> в региональных, межрегиональных и международных выставочных и выставочно-ярмарочных мероприятиях; </w:t>
            </w:r>
          </w:p>
          <w:p w:rsidR="007368BE" w:rsidRPr="00D00CCF" w:rsidRDefault="004A5538" w:rsidP="000317B5">
            <w:pPr>
              <w:pStyle w:val="1110"/>
              <w:spacing w:line="240" w:lineRule="auto"/>
              <w:contextualSpacing/>
              <w:rPr>
                <w:sz w:val="24"/>
                <w:szCs w:val="24"/>
              </w:rPr>
            </w:pPr>
            <w:r w:rsidRPr="00D00CCF">
              <w:rPr>
                <w:sz w:val="24"/>
                <w:szCs w:val="24"/>
              </w:rPr>
              <w:t>11) Документы, подтверждающие осущ</w:t>
            </w:r>
            <w:r w:rsidR="00B82244" w:rsidRPr="00D00CCF">
              <w:rPr>
                <w:sz w:val="24"/>
                <w:szCs w:val="24"/>
              </w:rPr>
              <w:t>ествление затрат по приобретению</w:t>
            </w:r>
            <w:r w:rsidRPr="00D00CCF">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w:t>
            </w:r>
            <w:r w:rsidR="00C67584" w:rsidRPr="00D00CCF">
              <w:rPr>
                <w:sz w:val="24"/>
                <w:szCs w:val="24"/>
              </w:rPr>
              <w:t>нвентарь для уборки территории);</w:t>
            </w:r>
          </w:p>
          <w:p w:rsidR="007368BE" w:rsidRPr="00D00CCF" w:rsidRDefault="004A5538" w:rsidP="000317B5">
            <w:pPr>
              <w:pStyle w:val="1110"/>
              <w:spacing w:line="240" w:lineRule="auto"/>
              <w:contextualSpacing/>
              <w:rPr>
                <w:sz w:val="24"/>
                <w:szCs w:val="24"/>
              </w:rPr>
            </w:pPr>
            <w:r w:rsidRPr="00D00CCF">
              <w:rPr>
                <w:sz w:val="24"/>
                <w:szCs w:val="24"/>
              </w:rPr>
              <w:t>12) Документы, подтверждающие о</w:t>
            </w:r>
            <w:r w:rsidR="00B82244" w:rsidRPr="00D00CCF">
              <w:rPr>
                <w:sz w:val="24"/>
                <w:szCs w:val="24"/>
              </w:rPr>
              <w:t>существление затрат по повышению</w:t>
            </w:r>
            <w:r w:rsidRPr="00D00CCF">
              <w:rPr>
                <w:sz w:val="24"/>
                <w:szCs w:val="24"/>
              </w:rPr>
              <w:t xml:space="preserve"> квалификации и (или) участие в образовательных программах работников субъекта МСП; </w:t>
            </w:r>
          </w:p>
          <w:p w:rsidR="007368BE" w:rsidRPr="00D00CCF" w:rsidRDefault="004A5538" w:rsidP="000317B5">
            <w:pPr>
              <w:pStyle w:val="1110"/>
              <w:spacing w:line="240" w:lineRule="auto"/>
              <w:contextualSpacing/>
              <w:rPr>
                <w:sz w:val="24"/>
                <w:szCs w:val="24"/>
              </w:rPr>
            </w:pPr>
            <w:r w:rsidRPr="00D00CCF">
              <w:rPr>
                <w:sz w:val="24"/>
                <w:szCs w:val="24"/>
              </w:rPr>
              <w:t>13) Документы, подтверждающие осуществление затрат на медицинское обслуживание детей;</w:t>
            </w:r>
          </w:p>
          <w:p w:rsidR="007368BE" w:rsidRPr="00D00CCF" w:rsidRDefault="004A5538" w:rsidP="000317B5">
            <w:pPr>
              <w:pStyle w:val="1110"/>
              <w:spacing w:line="240" w:lineRule="auto"/>
              <w:contextualSpacing/>
              <w:rPr>
                <w:sz w:val="24"/>
                <w:szCs w:val="24"/>
              </w:rPr>
            </w:pPr>
            <w:r w:rsidRPr="00D00CCF">
              <w:rPr>
                <w:sz w:val="24"/>
                <w:szCs w:val="24"/>
              </w:rPr>
              <w:t>14) Документы, подтверждающие п</w:t>
            </w:r>
            <w:r w:rsidRPr="00D00CCF">
              <w:rPr>
                <w:rFonts w:eastAsia="Times New Roman"/>
                <w:sz w:val="24"/>
                <w:szCs w:val="24"/>
              </w:rPr>
              <w:t>риобретение комплектующих изделий</w:t>
            </w:r>
          </w:p>
        </w:tc>
      </w:tr>
      <w:tr w:rsidR="007368BE" w:rsidRPr="00D00CCF" w:rsidTr="0045344F">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0317B5">
            <w:pPr>
              <w:spacing w:after="0" w:line="240" w:lineRule="auto"/>
              <w:contextualSpacing/>
              <w:jc w:val="both"/>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spacing w:after="0" w:line="240" w:lineRule="auto"/>
              <w:contextualSpacing/>
              <w:jc w:val="both"/>
            </w:pPr>
            <w:r w:rsidRPr="00D00CCF">
              <w:rPr>
                <w:rFonts w:ascii="Times New Roman" w:eastAsia="Times New Roman" w:hAnsi="Times New Roman"/>
                <w:sz w:val="24"/>
                <w:szCs w:val="24"/>
              </w:rPr>
              <w:t>Юридические лица</w:t>
            </w:r>
          </w:p>
        </w:tc>
        <w:tc>
          <w:tcPr>
            <w:tcW w:w="8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368BE" w:rsidRPr="00D00CCF" w:rsidRDefault="004A5538" w:rsidP="000317B5">
            <w:pPr>
              <w:pStyle w:val="1110"/>
              <w:spacing w:line="240" w:lineRule="auto"/>
              <w:contextualSpacing/>
              <w:rPr>
                <w:sz w:val="24"/>
                <w:szCs w:val="24"/>
              </w:rPr>
            </w:pPr>
            <w:r w:rsidRPr="00D00CCF">
              <w:rPr>
                <w:sz w:val="24"/>
                <w:szCs w:val="24"/>
              </w:rPr>
              <w:t>1) Учредительные документы;</w:t>
            </w:r>
          </w:p>
          <w:p w:rsidR="007368BE" w:rsidRPr="00D00CCF" w:rsidRDefault="004A5538" w:rsidP="000317B5">
            <w:pPr>
              <w:pStyle w:val="1110"/>
              <w:spacing w:line="240" w:lineRule="auto"/>
              <w:contextualSpacing/>
              <w:rPr>
                <w:sz w:val="24"/>
                <w:szCs w:val="24"/>
              </w:rPr>
            </w:pPr>
            <w:r w:rsidRPr="00D00CCF">
              <w:rPr>
                <w:sz w:val="24"/>
                <w:szCs w:val="24"/>
              </w:rPr>
              <w:t>2) Выписка из реестра акционеров (для акционерных обществ);</w:t>
            </w:r>
          </w:p>
          <w:p w:rsidR="007368BE" w:rsidRPr="00D00CCF" w:rsidRDefault="004A5538" w:rsidP="000317B5">
            <w:pPr>
              <w:pStyle w:val="1110"/>
              <w:spacing w:line="240" w:lineRule="auto"/>
              <w:contextualSpacing/>
              <w:rPr>
                <w:sz w:val="24"/>
                <w:szCs w:val="24"/>
              </w:rPr>
            </w:pPr>
            <w:r w:rsidRPr="00D00CCF">
              <w:rPr>
                <w:sz w:val="24"/>
                <w:szCs w:val="24"/>
              </w:rPr>
              <w:t xml:space="preserve">3) Документ, подтверждающий назначение на должность (избрание) руководителя; </w:t>
            </w:r>
          </w:p>
          <w:p w:rsidR="007368BE" w:rsidRPr="00D00CCF" w:rsidRDefault="004A5538" w:rsidP="000317B5">
            <w:pPr>
              <w:pStyle w:val="1110"/>
              <w:spacing w:line="240" w:lineRule="auto"/>
              <w:contextualSpacing/>
              <w:rPr>
                <w:sz w:val="24"/>
                <w:szCs w:val="24"/>
              </w:rPr>
            </w:pPr>
            <w:r w:rsidRPr="00D00CCF">
              <w:rPr>
                <w:sz w:val="24"/>
                <w:szCs w:val="24"/>
              </w:rPr>
              <w:t>4) Документ о назначении н</w:t>
            </w:r>
            <w:r w:rsidR="00900591" w:rsidRPr="00D00CCF">
              <w:rPr>
                <w:sz w:val="24"/>
                <w:szCs w:val="24"/>
              </w:rPr>
              <w:t>а должность главного бухгалтера;</w:t>
            </w:r>
          </w:p>
          <w:p w:rsidR="007368BE" w:rsidRPr="00D00CCF" w:rsidRDefault="004A5538" w:rsidP="000317B5">
            <w:pPr>
              <w:pStyle w:val="1110"/>
              <w:spacing w:line="240" w:lineRule="auto"/>
              <w:contextualSpacing/>
              <w:rPr>
                <w:sz w:val="24"/>
                <w:szCs w:val="24"/>
              </w:rPr>
            </w:pPr>
            <w:r w:rsidRPr="00D00CCF">
              <w:rPr>
                <w:sz w:val="24"/>
                <w:szCs w:val="24"/>
              </w:rPr>
              <w:t>5) Документы, подтверждающие осуществление арендных платежей в соответствии с заключенными договорами аренды (субаренды);</w:t>
            </w:r>
          </w:p>
          <w:p w:rsidR="007368BE" w:rsidRPr="00D00CCF" w:rsidRDefault="004A5538" w:rsidP="000317B5">
            <w:pPr>
              <w:pStyle w:val="1110"/>
              <w:spacing w:line="240" w:lineRule="auto"/>
              <w:contextualSpacing/>
            </w:pPr>
            <w:r w:rsidRPr="00D00CCF">
              <w:rPr>
                <w:sz w:val="24"/>
                <w:szCs w:val="24"/>
              </w:rPr>
              <w:t xml:space="preserve">6) Документы, подтверждающие осуществление затрат по оплате коммунальных услуг; </w:t>
            </w:r>
          </w:p>
          <w:p w:rsidR="007368BE" w:rsidRPr="00D00CCF" w:rsidRDefault="004A5538" w:rsidP="000317B5">
            <w:pPr>
              <w:pStyle w:val="1110"/>
              <w:spacing w:line="240" w:lineRule="auto"/>
              <w:contextualSpacing/>
            </w:pPr>
            <w:r w:rsidRPr="00D00CCF">
              <w:rPr>
                <w:sz w:val="24"/>
                <w:szCs w:val="24"/>
              </w:rPr>
              <w:t xml:space="preserve">7) Документы, подтверждающие осуществление затрат по выкупу помещения; </w:t>
            </w:r>
          </w:p>
          <w:p w:rsidR="007368BE" w:rsidRPr="00D00CCF" w:rsidRDefault="004A5538" w:rsidP="000317B5">
            <w:pPr>
              <w:pStyle w:val="1110"/>
              <w:spacing w:line="240" w:lineRule="auto"/>
              <w:contextualSpacing/>
            </w:pPr>
            <w:r w:rsidRPr="00D00CCF">
              <w:rPr>
                <w:sz w:val="24"/>
                <w:szCs w:val="24"/>
              </w:rPr>
              <w:t xml:space="preserve">8) Документы, подтверждающие осуществление затрат по текущему ремонту помещения;  </w:t>
            </w:r>
          </w:p>
          <w:p w:rsidR="007368BE" w:rsidRPr="00D00CCF" w:rsidRDefault="004A5538" w:rsidP="000317B5">
            <w:pPr>
              <w:pStyle w:val="1110"/>
              <w:spacing w:line="240" w:lineRule="auto"/>
              <w:contextualSpacing/>
              <w:rPr>
                <w:sz w:val="24"/>
                <w:szCs w:val="24"/>
              </w:rPr>
            </w:pPr>
            <w:r w:rsidRPr="00D00CCF">
              <w:rPr>
                <w:sz w:val="24"/>
                <w:szCs w:val="24"/>
              </w:rPr>
              <w:t xml:space="preserve">9) Документы, подтверждающие осуществление затрат по капитальному ремонту помещения; </w:t>
            </w:r>
          </w:p>
          <w:p w:rsidR="007368BE" w:rsidRPr="00D00CCF" w:rsidRDefault="004A5538" w:rsidP="000317B5">
            <w:pPr>
              <w:pStyle w:val="1110"/>
              <w:spacing w:line="240" w:lineRule="auto"/>
              <w:contextualSpacing/>
              <w:rPr>
                <w:sz w:val="24"/>
                <w:szCs w:val="24"/>
              </w:rPr>
            </w:pPr>
            <w:r w:rsidRPr="00D00CCF">
              <w:rPr>
                <w:sz w:val="24"/>
                <w:szCs w:val="24"/>
              </w:rPr>
              <w:t xml:space="preserve">10) Документы, подтверждающие осуществление затрат по реконструкции помещения; </w:t>
            </w:r>
          </w:p>
          <w:p w:rsidR="007368BE" w:rsidRPr="00D00CCF" w:rsidRDefault="004A5538" w:rsidP="000317B5">
            <w:pPr>
              <w:pStyle w:val="1110"/>
              <w:spacing w:line="240" w:lineRule="auto"/>
              <w:contextualSpacing/>
              <w:rPr>
                <w:sz w:val="24"/>
                <w:szCs w:val="24"/>
              </w:rPr>
            </w:pPr>
            <w:r w:rsidRPr="00D00CCF">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368BE" w:rsidRPr="00D00CCF" w:rsidRDefault="004A5538" w:rsidP="000317B5">
            <w:pPr>
              <w:pStyle w:val="1110"/>
              <w:spacing w:line="240" w:lineRule="auto"/>
              <w:contextualSpacing/>
              <w:rPr>
                <w:sz w:val="24"/>
                <w:szCs w:val="24"/>
              </w:rPr>
            </w:pPr>
            <w:r w:rsidRPr="00D00CCF">
              <w:rPr>
                <w:sz w:val="24"/>
                <w:szCs w:val="24"/>
              </w:rPr>
              <w:t>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w:t>
            </w:r>
            <w:r w:rsidR="003C2EAD" w:rsidRPr="00D00CCF">
              <w:rPr>
                <w:sz w:val="24"/>
                <w:szCs w:val="24"/>
              </w:rPr>
              <w:t>ародно – художественных промыслов</w:t>
            </w:r>
            <w:r w:rsidRPr="00D00CCF">
              <w:rPr>
                <w:sz w:val="24"/>
                <w:szCs w:val="24"/>
              </w:rPr>
              <w:t xml:space="preserve"> и ремесел; </w:t>
            </w:r>
          </w:p>
          <w:p w:rsidR="007368BE" w:rsidRPr="00D00CCF" w:rsidRDefault="004A5538" w:rsidP="000317B5">
            <w:pPr>
              <w:pStyle w:val="1110"/>
              <w:spacing w:line="240" w:lineRule="auto"/>
              <w:contextualSpacing/>
              <w:rPr>
                <w:sz w:val="24"/>
                <w:szCs w:val="24"/>
              </w:rPr>
            </w:pPr>
            <w:r w:rsidRPr="00D00CCF">
              <w:rPr>
                <w:sz w:val="24"/>
                <w:szCs w:val="24"/>
              </w:rPr>
              <w:t>13) Документы, подтверждающие</w:t>
            </w:r>
            <w:r w:rsidR="00BF35ED" w:rsidRPr="00D00CCF">
              <w:rPr>
                <w:sz w:val="24"/>
                <w:szCs w:val="24"/>
              </w:rPr>
              <w:t xml:space="preserve"> осуществление затрат по участию</w:t>
            </w:r>
            <w:r w:rsidRPr="00D00CCF">
              <w:rPr>
                <w:sz w:val="24"/>
                <w:szCs w:val="24"/>
              </w:rPr>
              <w:t xml:space="preserve"> в региональных, межрегиональных и международных выставочных и выставочно-ярмарочных мероприятиях; </w:t>
            </w:r>
          </w:p>
          <w:p w:rsidR="007368BE" w:rsidRPr="00D00CCF" w:rsidRDefault="004A5538" w:rsidP="000317B5">
            <w:pPr>
              <w:pStyle w:val="1110"/>
              <w:spacing w:line="240" w:lineRule="auto"/>
              <w:contextualSpacing/>
              <w:rPr>
                <w:sz w:val="24"/>
                <w:szCs w:val="24"/>
              </w:rPr>
            </w:pPr>
            <w:r w:rsidRPr="00D00CCF">
              <w:rPr>
                <w:sz w:val="24"/>
                <w:szCs w:val="24"/>
              </w:rPr>
              <w:t>14) Документы, подтверждающие осущ</w:t>
            </w:r>
            <w:r w:rsidR="00BF35ED" w:rsidRPr="00D00CCF">
              <w:rPr>
                <w:sz w:val="24"/>
                <w:szCs w:val="24"/>
              </w:rPr>
              <w:t>ествление затрат по приобретению</w:t>
            </w:r>
            <w:r w:rsidRPr="00D00CCF">
              <w:rPr>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368BE" w:rsidRPr="00D00CCF" w:rsidRDefault="004A5538" w:rsidP="000317B5">
            <w:pPr>
              <w:pStyle w:val="1110"/>
              <w:spacing w:line="240" w:lineRule="auto"/>
              <w:contextualSpacing/>
              <w:rPr>
                <w:sz w:val="24"/>
                <w:szCs w:val="24"/>
              </w:rPr>
            </w:pPr>
            <w:r w:rsidRPr="00D00CCF">
              <w:rPr>
                <w:sz w:val="24"/>
                <w:szCs w:val="24"/>
              </w:rPr>
              <w:t>15) Документы, подтверждающие о</w:t>
            </w:r>
            <w:r w:rsidR="00BF35ED" w:rsidRPr="00D00CCF">
              <w:rPr>
                <w:sz w:val="24"/>
                <w:szCs w:val="24"/>
              </w:rPr>
              <w:t>существление затрат по повышению</w:t>
            </w:r>
            <w:r w:rsidRPr="00D00CCF">
              <w:rPr>
                <w:sz w:val="24"/>
                <w:szCs w:val="24"/>
              </w:rPr>
              <w:t xml:space="preserve"> квалификации и (или) участие в образовательных программах работников субъекта МСП; </w:t>
            </w:r>
          </w:p>
          <w:p w:rsidR="007368BE" w:rsidRPr="00D00CCF" w:rsidRDefault="004A5538" w:rsidP="000317B5">
            <w:pPr>
              <w:pStyle w:val="1110"/>
              <w:spacing w:line="240" w:lineRule="auto"/>
              <w:contextualSpacing/>
              <w:rPr>
                <w:sz w:val="24"/>
                <w:szCs w:val="24"/>
              </w:rPr>
            </w:pPr>
            <w:r w:rsidRPr="00D00CCF">
              <w:rPr>
                <w:sz w:val="24"/>
                <w:szCs w:val="24"/>
              </w:rPr>
              <w:t>16) Документы, подтверждающие осущ</w:t>
            </w:r>
            <w:r w:rsidR="00BF35ED" w:rsidRPr="00D00CCF">
              <w:rPr>
                <w:sz w:val="24"/>
                <w:szCs w:val="24"/>
              </w:rPr>
              <w:t>ествление затрат на</w:t>
            </w:r>
            <w:r w:rsidRPr="00D00CCF">
              <w:rPr>
                <w:sz w:val="24"/>
                <w:szCs w:val="24"/>
              </w:rPr>
              <w:t xml:space="preserve"> медицинское обслуживание детей;</w:t>
            </w:r>
          </w:p>
          <w:p w:rsidR="007368BE" w:rsidRPr="00D00CCF" w:rsidRDefault="004A5538" w:rsidP="000317B5">
            <w:pPr>
              <w:pStyle w:val="1110"/>
              <w:spacing w:line="240" w:lineRule="auto"/>
              <w:contextualSpacing/>
              <w:rPr>
                <w:rFonts w:eastAsia="Times New Roman"/>
                <w:sz w:val="24"/>
                <w:szCs w:val="24"/>
              </w:rPr>
            </w:pPr>
            <w:r w:rsidRPr="00D00CCF">
              <w:rPr>
                <w:sz w:val="24"/>
                <w:szCs w:val="24"/>
              </w:rPr>
              <w:t>17) Документы, подтверждающие п</w:t>
            </w:r>
            <w:r w:rsidRPr="00D00CCF">
              <w:rPr>
                <w:rFonts w:eastAsia="Times New Roman"/>
                <w:sz w:val="24"/>
                <w:szCs w:val="24"/>
              </w:rPr>
              <w:t>риобретение комплектующих изделий</w:t>
            </w:r>
          </w:p>
        </w:tc>
      </w:tr>
    </w:tbl>
    <w:p w:rsidR="007368BE" w:rsidRPr="00D00CCF" w:rsidRDefault="007368BE" w:rsidP="000317B5">
      <w:pPr>
        <w:pStyle w:val="afffff"/>
        <w:spacing w:after="0"/>
        <w:contextualSpacing/>
        <w:jc w:val="both"/>
        <w:rPr>
          <w:b w:val="0"/>
        </w:rPr>
      </w:pPr>
    </w:p>
    <w:p w:rsidR="007368BE" w:rsidRPr="00D00CCF" w:rsidRDefault="004A5538" w:rsidP="000317B5">
      <w:pPr>
        <w:spacing w:after="0" w:line="240" w:lineRule="auto"/>
        <w:contextualSpacing/>
        <w:jc w:val="both"/>
        <w:rPr>
          <w:rFonts w:ascii="Times New Roman" w:eastAsia="Times New Roman" w:hAnsi="Times New Roman"/>
          <w:bCs/>
          <w:iCs/>
          <w:sz w:val="24"/>
        </w:rPr>
      </w:pPr>
      <w:r w:rsidRPr="00D00CCF">
        <w:br w:type="page"/>
      </w:r>
    </w:p>
    <w:p w:rsidR="0045344F" w:rsidRPr="00D00CCF" w:rsidRDefault="0045344F" w:rsidP="0045344F">
      <w:pPr>
        <w:spacing w:after="0" w:line="240" w:lineRule="auto"/>
        <w:ind w:left="9639"/>
        <w:contextualSpacing/>
        <w:jc w:val="both"/>
        <w:rPr>
          <w:rFonts w:ascii="Times New Roman" w:hAnsi="Times New Roman"/>
          <w:sz w:val="24"/>
          <w:szCs w:val="24"/>
          <w:lang w:eastAsia="ru-RU"/>
        </w:rPr>
      </w:pPr>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11</w:t>
      </w:r>
      <w:r w:rsidRPr="00D00CCF">
        <w:rPr>
          <w:rFonts w:ascii="Times New Roman" w:hAnsi="Times New Roman"/>
          <w:sz w:val="24"/>
          <w:szCs w:val="24"/>
          <w:lang w:eastAsia="ru-RU"/>
        </w:rPr>
        <w:t xml:space="preserve">   </w:t>
      </w:r>
    </w:p>
    <w:p w:rsidR="0045344F" w:rsidRDefault="000317B5" w:rsidP="00C225CE">
      <w:pPr>
        <w:spacing w:after="0" w:line="240" w:lineRule="auto"/>
        <w:ind w:left="9639"/>
        <w:contextualSpacing/>
        <w:jc w:val="both"/>
        <w:rPr>
          <w:rFonts w:ascii="Times New Roman" w:hAnsi="Times New Roman"/>
          <w:sz w:val="24"/>
          <w:szCs w:val="24"/>
          <w:lang w:eastAsia="ru-RU"/>
        </w:rPr>
      </w:pPr>
      <w:r>
        <w:rPr>
          <w:rFonts w:ascii="Times New Roman" w:eastAsia="Times New Roman" w:hAnsi="Times New Roman"/>
          <w:sz w:val="24"/>
          <w:szCs w:val="24"/>
          <w:lang w:eastAsia="ru-RU"/>
        </w:rPr>
        <w:t xml:space="preserve">к Порядку </w:t>
      </w:r>
      <w:r w:rsidRPr="00597565">
        <w:rPr>
          <w:rFonts w:ascii="Times New Roman" w:eastAsia="Times New Roman" w:hAnsi="Times New Roman"/>
          <w:sz w:val="24"/>
          <w:szCs w:val="24"/>
          <w:lang w:eastAsia="ru-RU"/>
        </w:rPr>
        <w:t xml:space="preserve">предоставления </w:t>
      </w:r>
      <w:r w:rsidR="00500279" w:rsidRPr="00633AC3">
        <w:rPr>
          <w:rFonts w:ascii="Times New Roman" w:eastAsia="Times New Roman" w:hAnsi="Times New Roman"/>
          <w:sz w:val="24"/>
          <w:szCs w:val="24"/>
          <w:lang w:eastAsia="ru-RU"/>
        </w:rPr>
        <w:t>финансовой поддержки</w:t>
      </w:r>
      <w:r w:rsidRPr="00633AC3">
        <w:rPr>
          <w:rFonts w:ascii="Times New Roman" w:eastAsia="Times New Roman" w:hAnsi="Times New Roman"/>
          <w:sz w:val="24"/>
          <w:szCs w:val="24"/>
          <w:lang w:eastAsia="ru-RU"/>
        </w:rPr>
        <w:t xml:space="preserve"> </w:t>
      </w:r>
      <w:r w:rsidR="00500279" w:rsidRPr="00633AC3">
        <w:rPr>
          <w:rFonts w:ascii="Times New Roman" w:eastAsia="Times New Roman" w:hAnsi="Times New Roman"/>
          <w:sz w:val="24"/>
          <w:szCs w:val="24"/>
          <w:lang w:eastAsia="ru-RU"/>
        </w:rPr>
        <w:t>(субсидий</w:t>
      </w:r>
      <w:r w:rsidRPr="00633AC3">
        <w:rPr>
          <w:rFonts w:ascii="Times New Roman" w:eastAsia="Times New Roman" w:hAnsi="Times New Roman"/>
          <w:sz w:val="24"/>
          <w:szCs w:val="24"/>
          <w:lang w:eastAsia="ru-RU"/>
        </w:rPr>
        <w:t>) субъектам малого и среднего предпринимательства в рамках муниципальных программ поддержки малого и среднего предпринимательства</w:t>
      </w:r>
      <w:r w:rsidR="00C225CE">
        <w:rPr>
          <w:rFonts w:ascii="Times New Roman" w:hAnsi="Times New Roman"/>
          <w:sz w:val="24"/>
          <w:szCs w:val="24"/>
          <w:lang w:eastAsia="ru-RU"/>
        </w:rPr>
        <w:t xml:space="preserve">, утвержденному постановлением </w:t>
      </w:r>
      <w:r w:rsidR="00F22142">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p>
    <w:p w:rsidR="007368BE" w:rsidRPr="00B95F33" w:rsidRDefault="00B95F33" w:rsidP="00B95F33">
      <w:pPr>
        <w:pStyle w:val="afffff"/>
        <w:spacing w:after="0"/>
        <w:ind w:right="2663"/>
        <w:contextualSpacing/>
        <w:rPr>
          <w:b w:val="0"/>
        </w:rPr>
      </w:pPr>
      <w:r w:rsidRPr="00B95F33">
        <w:rPr>
          <w:b w:val="0"/>
          <w:szCs w:val="24"/>
          <w:lang w:eastAsia="ru-RU"/>
        </w:rPr>
        <w:t>от 15.08.2022 № 606-п</w:t>
      </w:r>
    </w:p>
    <w:p w:rsidR="007368BE" w:rsidRPr="00D00CCF" w:rsidRDefault="007368BE" w:rsidP="00E22361">
      <w:pPr>
        <w:pStyle w:val="afffff"/>
        <w:spacing w:after="0"/>
        <w:contextualSpacing/>
        <w:rPr>
          <w:b w:val="0"/>
        </w:rPr>
      </w:pPr>
    </w:p>
    <w:p w:rsidR="007368BE" w:rsidRPr="00D00CCF" w:rsidRDefault="006C54E2" w:rsidP="00E22361">
      <w:pPr>
        <w:pStyle w:val="afff5"/>
        <w:spacing w:after="0" w:line="240" w:lineRule="auto"/>
        <w:contextualSpacing/>
        <w:rPr>
          <w:szCs w:val="24"/>
        </w:rPr>
      </w:pPr>
      <w:bookmarkStart w:id="187" w:name="_Toc510617041"/>
      <w:bookmarkEnd w:id="187"/>
      <w:r w:rsidRPr="00D00CCF">
        <w:rPr>
          <w:szCs w:val="24"/>
        </w:rPr>
        <w:t xml:space="preserve">Описание требований к документам </w:t>
      </w:r>
      <w:r w:rsidR="004A5538" w:rsidRPr="00D00CCF">
        <w:rPr>
          <w:szCs w:val="24"/>
        </w:rPr>
        <w:t xml:space="preserve">и </w:t>
      </w:r>
      <w:r w:rsidRPr="00D00CCF">
        <w:rPr>
          <w:szCs w:val="24"/>
        </w:rPr>
        <w:t>форма их</w:t>
      </w:r>
      <w:r w:rsidR="004A5538" w:rsidRPr="00D00CCF">
        <w:rPr>
          <w:szCs w:val="24"/>
        </w:rPr>
        <w:t xml:space="preserve"> пред</w:t>
      </w:r>
      <w:r w:rsidRPr="00D00CCF">
        <w:rPr>
          <w:szCs w:val="24"/>
        </w:rPr>
        <w:t>о</w:t>
      </w:r>
      <w:r w:rsidR="004A5538" w:rsidRPr="00D00CCF">
        <w:rPr>
          <w:szCs w:val="24"/>
        </w:rPr>
        <w:t xml:space="preserve">ставления Заявителем </w:t>
      </w:r>
    </w:p>
    <w:p w:rsidR="007368BE" w:rsidRPr="00D00CCF" w:rsidRDefault="004A5538" w:rsidP="00E22361">
      <w:pPr>
        <w:pStyle w:val="afff5"/>
        <w:spacing w:after="0" w:line="240" w:lineRule="auto"/>
        <w:contextualSpacing/>
      </w:pPr>
      <w:r w:rsidRPr="00D00CCF">
        <w:rPr>
          <w:szCs w:val="24"/>
        </w:rPr>
        <w:t>в зависимости от способа обращения</w:t>
      </w:r>
      <w:r w:rsidRPr="00D00CCF">
        <w:t xml:space="preserve"> </w:t>
      </w:r>
    </w:p>
    <w:p w:rsidR="007368BE" w:rsidRPr="00D00CCF" w:rsidRDefault="007368BE" w:rsidP="00E22361">
      <w:pPr>
        <w:pStyle w:val="afff5"/>
        <w:spacing w:after="0" w:line="240" w:lineRule="auto"/>
        <w:contextualSpacing/>
      </w:pPr>
    </w:p>
    <w:tbl>
      <w:tblPr>
        <w:tblStyle w:val="afffff6"/>
        <w:tblW w:w="14547" w:type="dxa"/>
        <w:tblCellMar>
          <w:left w:w="88" w:type="dxa"/>
        </w:tblCellMar>
        <w:tblLook w:val="04A0" w:firstRow="1" w:lastRow="0" w:firstColumn="1" w:lastColumn="0" w:noHBand="0" w:noVBand="1"/>
      </w:tblPr>
      <w:tblGrid>
        <w:gridCol w:w="934"/>
        <w:gridCol w:w="2757"/>
        <w:gridCol w:w="2426"/>
        <w:gridCol w:w="5700"/>
        <w:gridCol w:w="2730"/>
      </w:tblGrid>
      <w:tr w:rsidR="00926611" w:rsidRPr="00D00CCF" w:rsidTr="00B2519F">
        <w:trPr>
          <w:trHeight w:val="537"/>
          <w:tblHeader/>
        </w:trPr>
        <w:tc>
          <w:tcPr>
            <w:tcW w:w="951" w:type="dxa"/>
            <w:shd w:val="clear" w:color="auto" w:fill="auto"/>
            <w:vAlign w:val="center"/>
          </w:tcPr>
          <w:p w:rsidR="007368BE" w:rsidRPr="00D00CCF" w:rsidRDefault="004A5538" w:rsidP="00E22361">
            <w:pPr>
              <w:pStyle w:val="112"/>
              <w:suppressAutoHyphens/>
              <w:spacing w:line="240" w:lineRule="auto"/>
              <w:contextualSpacing/>
              <w:jc w:val="center"/>
              <w:rPr>
                <w:b/>
                <w:sz w:val="24"/>
                <w:szCs w:val="24"/>
              </w:rPr>
            </w:pPr>
            <w:bookmarkStart w:id="188" w:name="_Toc438110063"/>
            <w:bookmarkStart w:id="189" w:name="_Ref437965623"/>
            <w:bookmarkStart w:id="190" w:name="_Toc437973321"/>
            <w:bookmarkStart w:id="191" w:name="_Toc438376275"/>
            <w:bookmarkEnd w:id="188"/>
            <w:bookmarkEnd w:id="189"/>
            <w:bookmarkEnd w:id="190"/>
            <w:bookmarkEnd w:id="191"/>
            <w:r w:rsidRPr="00D00CCF">
              <w:rPr>
                <w:rFonts w:eastAsia="Times New Roman"/>
                <w:b/>
                <w:sz w:val="24"/>
                <w:szCs w:val="24"/>
              </w:rPr>
              <w:t>№</w:t>
            </w:r>
            <w:r w:rsidR="008B5886" w:rsidRPr="00D00CCF">
              <w:rPr>
                <w:rFonts w:eastAsia="Times New Roman"/>
                <w:b/>
                <w:sz w:val="24"/>
                <w:szCs w:val="24"/>
              </w:rPr>
              <w:t xml:space="preserve"> </w:t>
            </w:r>
            <w:r w:rsidRPr="00D00CCF">
              <w:rPr>
                <w:rFonts w:eastAsia="Times New Roman"/>
                <w:b/>
                <w:sz w:val="24"/>
                <w:szCs w:val="24"/>
              </w:rPr>
              <w:t>п/п</w:t>
            </w:r>
          </w:p>
        </w:tc>
        <w:tc>
          <w:tcPr>
            <w:tcW w:w="2823" w:type="dxa"/>
            <w:shd w:val="clear" w:color="auto" w:fill="auto"/>
            <w:vAlign w:val="center"/>
          </w:tcPr>
          <w:p w:rsidR="007368BE" w:rsidRPr="00D00CCF" w:rsidRDefault="004A5538" w:rsidP="00E22361">
            <w:pPr>
              <w:pStyle w:val="112"/>
              <w:suppressAutoHyphens/>
              <w:spacing w:line="240" w:lineRule="auto"/>
              <w:contextualSpacing/>
              <w:jc w:val="center"/>
              <w:rPr>
                <w:b/>
                <w:sz w:val="24"/>
                <w:szCs w:val="24"/>
              </w:rPr>
            </w:pPr>
            <w:r w:rsidRPr="00D00CCF">
              <w:rPr>
                <w:rFonts w:eastAsia="Times New Roman"/>
                <w:b/>
                <w:sz w:val="24"/>
                <w:szCs w:val="24"/>
              </w:rPr>
              <w:t>Класс документа</w:t>
            </w:r>
          </w:p>
        </w:tc>
        <w:tc>
          <w:tcPr>
            <w:tcW w:w="1984" w:type="dxa"/>
            <w:shd w:val="clear" w:color="auto" w:fill="auto"/>
            <w:vAlign w:val="center"/>
          </w:tcPr>
          <w:p w:rsidR="007368BE" w:rsidRPr="00D00CCF" w:rsidRDefault="004A5538" w:rsidP="00E22361">
            <w:pPr>
              <w:pStyle w:val="112"/>
              <w:suppressAutoHyphens/>
              <w:spacing w:line="240" w:lineRule="auto"/>
              <w:contextualSpacing/>
              <w:jc w:val="center"/>
              <w:rPr>
                <w:b/>
                <w:sz w:val="24"/>
                <w:szCs w:val="24"/>
              </w:rPr>
            </w:pPr>
            <w:r w:rsidRPr="00D00CCF">
              <w:rPr>
                <w:rFonts w:eastAsia="Times New Roman"/>
                <w:b/>
                <w:sz w:val="24"/>
                <w:szCs w:val="24"/>
              </w:rPr>
              <w:t>Виды документа</w:t>
            </w:r>
          </w:p>
        </w:tc>
        <w:tc>
          <w:tcPr>
            <w:tcW w:w="5966" w:type="dxa"/>
            <w:shd w:val="clear" w:color="auto" w:fill="auto"/>
            <w:vAlign w:val="center"/>
          </w:tcPr>
          <w:p w:rsidR="007368BE" w:rsidRPr="00D00CCF" w:rsidRDefault="004A5538" w:rsidP="0045344F">
            <w:pPr>
              <w:suppressAutoHyphens/>
              <w:spacing w:after="0" w:line="240" w:lineRule="auto"/>
              <w:contextualSpacing/>
              <w:jc w:val="center"/>
              <w:rPr>
                <w:rFonts w:ascii="Times New Roman" w:eastAsia="Times New Roman" w:hAnsi="Times New Roman"/>
                <w:b/>
                <w:sz w:val="24"/>
                <w:szCs w:val="24"/>
                <w:lang w:eastAsia="ru-RU"/>
              </w:rPr>
            </w:pPr>
            <w:r w:rsidRPr="00D00CCF">
              <w:rPr>
                <w:rFonts w:ascii="Times New Roman" w:eastAsia="Times New Roman" w:hAnsi="Times New Roman"/>
                <w:b/>
                <w:sz w:val="24"/>
                <w:szCs w:val="24"/>
                <w:lang w:eastAsia="ru-RU"/>
              </w:rPr>
              <w:t>Общие описания документов</w:t>
            </w:r>
          </w:p>
        </w:tc>
        <w:tc>
          <w:tcPr>
            <w:tcW w:w="2823" w:type="dxa"/>
            <w:shd w:val="clear" w:color="auto" w:fill="auto"/>
            <w:vAlign w:val="center"/>
          </w:tcPr>
          <w:p w:rsidR="007368BE" w:rsidRPr="00D00CCF" w:rsidRDefault="004A5538" w:rsidP="00E22361">
            <w:pPr>
              <w:suppressAutoHyphens/>
              <w:spacing w:after="0" w:line="240" w:lineRule="auto"/>
              <w:contextualSpacing/>
              <w:jc w:val="center"/>
              <w:rPr>
                <w:rFonts w:ascii="Times New Roman" w:hAnsi="Times New Roman"/>
                <w:b/>
                <w:sz w:val="24"/>
                <w:szCs w:val="24"/>
                <w:lang w:eastAsia="ru-RU"/>
              </w:rPr>
            </w:pPr>
            <w:r w:rsidRPr="00D00CCF">
              <w:rPr>
                <w:rFonts w:ascii="Times New Roman" w:eastAsia="Times New Roman" w:hAnsi="Times New Roman"/>
                <w:b/>
                <w:sz w:val="24"/>
                <w:szCs w:val="24"/>
                <w:lang w:eastAsia="ru-RU"/>
              </w:rPr>
              <w:t>Подача через РПГУ</w:t>
            </w:r>
          </w:p>
        </w:tc>
      </w:tr>
      <w:tr w:rsidR="007368BE" w:rsidRPr="00D00CCF" w:rsidTr="0045344F">
        <w:tc>
          <w:tcPr>
            <w:tcW w:w="14547" w:type="dxa"/>
            <w:gridSpan w:val="5"/>
            <w:shd w:val="clear" w:color="auto" w:fill="auto"/>
          </w:tcPr>
          <w:p w:rsidR="007368BE" w:rsidRPr="00D00CCF" w:rsidRDefault="004A5538" w:rsidP="00B2519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I</w:t>
            </w:r>
            <w:r w:rsidRPr="00D00CCF">
              <w:rPr>
                <w:rFonts w:ascii="Times New Roman" w:hAnsi="Times New Roman"/>
                <w:sz w:val="24"/>
                <w:szCs w:val="24"/>
              </w:rPr>
              <w:t>. Документы, обязательные для пре</w:t>
            </w:r>
            <w:r w:rsidR="00025C0D" w:rsidRPr="00D00CCF">
              <w:rPr>
                <w:rFonts w:ascii="Times New Roman" w:hAnsi="Times New Roman"/>
                <w:sz w:val="24"/>
                <w:szCs w:val="24"/>
              </w:rPr>
              <w:t>доставления Заявителем</w:t>
            </w:r>
            <w:r w:rsidRPr="00D00CCF">
              <w:rPr>
                <w:rFonts w:ascii="Times New Roman" w:hAnsi="Times New Roman"/>
                <w:sz w:val="24"/>
                <w:szCs w:val="24"/>
              </w:rPr>
              <w:t xml:space="preserve"> независимо от категории и основания для обращения за предоставлением </w:t>
            </w:r>
            <w:r w:rsidR="00025C0D" w:rsidRPr="00D00CCF">
              <w:rPr>
                <w:rFonts w:ascii="Times New Roman" w:hAnsi="Times New Roman"/>
                <w:sz w:val="24"/>
                <w:szCs w:val="24"/>
              </w:rPr>
              <w:t>финансовой поддержки</w:t>
            </w:r>
          </w:p>
        </w:tc>
      </w:tr>
      <w:tr w:rsidR="00926611" w:rsidRPr="00D00CCF" w:rsidTr="00B2519F">
        <w:tc>
          <w:tcPr>
            <w:tcW w:w="951" w:type="dxa"/>
            <w:shd w:val="clear" w:color="auto" w:fill="auto"/>
          </w:tcPr>
          <w:p w:rsidR="007368BE" w:rsidRPr="00D00CCF" w:rsidRDefault="004A5538" w:rsidP="00E22361">
            <w:pPr>
              <w:pStyle w:val="112"/>
              <w:suppressAutoHyphens/>
              <w:spacing w:line="240" w:lineRule="auto"/>
              <w:contextualSpacing/>
              <w:jc w:val="center"/>
              <w:rPr>
                <w:rFonts w:eastAsia="Times New Roman"/>
                <w:sz w:val="24"/>
                <w:szCs w:val="24"/>
              </w:rPr>
            </w:pPr>
            <w:r w:rsidRPr="00D00CCF">
              <w:rPr>
                <w:rFonts w:eastAsia="Times New Roman"/>
                <w:sz w:val="24"/>
                <w:szCs w:val="24"/>
              </w:rPr>
              <w:t>1</w:t>
            </w:r>
          </w:p>
        </w:tc>
        <w:tc>
          <w:tcPr>
            <w:tcW w:w="4807" w:type="dxa"/>
            <w:gridSpan w:val="2"/>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Заяв</w:t>
            </w:r>
            <w:r w:rsidR="00A56217" w:rsidRPr="00D00CCF">
              <w:rPr>
                <w:rFonts w:ascii="Times New Roman" w:eastAsia="Times New Roman" w:hAnsi="Times New Roman"/>
                <w:sz w:val="24"/>
                <w:szCs w:val="24"/>
                <w:lang w:eastAsia="ru-RU"/>
              </w:rPr>
              <w:t>ление на предоставление</w:t>
            </w:r>
            <w:r w:rsidRPr="00D00CCF">
              <w:rPr>
                <w:rFonts w:ascii="Times New Roman" w:eastAsia="Times New Roman" w:hAnsi="Times New Roman"/>
                <w:sz w:val="24"/>
                <w:szCs w:val="24"/>
                <w:lang w:eastAsia="ru-RU"/>
              </w:rPr>
              <w:t xml:space="preserve"> </w:t>
            </w:r>
            <w:r w:rsidR="00A56217" w:rsidRPr="00D00CCF">
              <w:rPr>
                <w:rFonts w:ascii="Times New Roman" w:eastAsia="Times New Roman" w:hAnsi="Times New Roman"/>
                <w:sz w:val="24"/>
                <w:szCs w:val="24"/>
                <w:lang w:eastAsia="ru-RU"/>
              </w:rPr>
              <w:t>финансовой поддержки</w:t>
            </w:r>
          </w:p>
        </w:tc>
        <w:tc>
          <w:tcPr>
            <w:tcW w:w="5966" w:type="dxa"/>
            <w:shd w:val="clear" w:color="auto" w:fill="auto"/>
          </w:tcPr>
          <w:p w:rsidR="007368BE" w:rsidRDefault="004A5538" w:rsidP="00B2519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Заявление должно быть оформлено по формам, указанным в Приложени</w:t>
            </w:r>
            <w:r w:rsidR="00B2519F">
              <w:rPr>
                <w:rFonts w:ascii="Times New Roman" w:eastAsia="Times New Roman" w:hAnsi="Times New Roman"/>
                <w:sz w:val="24"/>
                <w:szCs w:val="24"/>
                <w:lang w:eastAsia="ru-RU"/>
              </w:rPr>
              <w:t>ях</w:t>
            </w:r>
            <w:r w:rsidRPr="00D00CCF">
              <w:rPr>
                <w:rFonts w:ascii="Times New Roman" w:eastAsia="Times New Roman" w:hAnsi="Times New Roman"/>
                <w:sz w:val="24"/>
                <w:szCs w:val="24"/>
                <w:lang w:eastAsia="ru-RU"/>
              </w:rPr>
              <w:t xml:space="preserve"> </w:t>
            </w:r>
            <w:r w:rsidR="00B2519F">
              <w:rPr>
                <w:rFonts w:ascii="Times New Roman" w:eastAsia="Times New Roman" w:hAnsi="Times New Roman"/>
                <w:sz w:val="24"/>
                <w:szCs w:val="24"/>
                <w:lang w:eastAsia="ru-RU"/>
              </w:rPr>
              <w:t xml:space="preserve">№ </w:t>
            </w:r>
            <w:r w:rsidRPr="00D00CCF">
              <w:rPr>
                <w:rFonts w:ascii="Times New Roman" w:eastAsia="Times New Roman" w:hAnsi="Times New Roman"/>
                <w:sz w:val="24"/>
                <w:szCs w:val="24"/>
                <w:lang w:eastAsia="ru-RU"/>
              </w:rPr>
              <w:t xml:space="preserve">6, 7, 8 </w:t>
            </w:r>
            <w:r w:rsidR="008B5886" w:rsidRPr="00D00CCF">
              <w:rPr>
                <w:rFonts w:ascii="Times New Roman" w:eastAsia="Times New Roman" w:hAnsi="Times New Roman"/>
                <w:sz w:val="24"/>
                <w:szCs w:val="24"/>
                <w:lang w:eastAsia="ru-RU"/>
              </w:rPr>
              <w:br/>
            </w:r>
            <w:r w:rsidR="008575D3" w:rsidRPr="00D00CCF">
              <w:rPr>
                <w:rFonts w:ascii="Times New Roman" w:eastAsia="Times New Roman" w:hAnsi="Times New Roman"/>
                <w:sz w:val="24"/>
                <w:szCs w:val="24"/>
                <w:lang w:eastAsia="ru-RU"/>
              </w:rPr>
              <w:t>к настоящему Порядку</w:t>
            </w:r>
          </w:p>
          <w:p w:rsidR="00412E71" w:rsidRPr="00D00CCF" w:rsidRDefault="00412E71" w:rsidP="00B2519F">
            <w:pPr>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При подаче заполняется интерактивная форма заявления</w:t>
            </w:r>
          </w:p>
        </w:tc>
      </w:tr>
      <w:tr w:rsidR="00926611" w:rsidRPr="00D00CCF" w:rsidTr="00B2519F">
        <w:tc>
          <w:tcPr>
            <w:tcW w:w="951" w:type="dxa"/>
            <w:shd w:val="clear" w:color="auto" w:fill="auto"/>
          </w:tcPr>
          <w:p w:rsidR="007368BE" w:rsidRPr="00D00CCF" w:rsidRDefault="004A5538" w:rsidP="00E22361">
            <w:pPr>
              <w:pStyle w:val="112"/>
              <w:suppressAutoHyphens/>
              <w:spacing w:line="240" w:lineRule="auto"/>
              <w:contextualSpacing/>
              <w:jc w:val="center"/>
              <w:rPr>
                <w:rFonts w:eastAsia="Times New Roman"/>
                <w:sz w:val="24"/>
                <w:szCs w:val="24"/>
              </w:rPr>
            </w:pPr>
            <w:r w:rsidRPr="00D00CCF">
              <w:rPr>
                <w:rFonts w:eastAsia="Times New Roman"/>
                <w:sz w:val="24"/>
                <w:szCs w:val="24"/>
              </w:rPr>
              <w:t>2</w:t>
            </w:r>
          </w:p>
        </w:tc>
        <w:tc>
          <w:tcPr>
            <w:tcW w:w="4807" w:type="dxa"/>
            <w:gridSpan w:val="2"/>
            <w:shd w:val="clear" w:color="auto" w:fill="auto"/>
          </w:tcPr>
          <w:p w:rsidR="007368BE" w:rsidRPr="00D00CCF" w:rsidRDefault="008575D3"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Информация о З</w:t>
            </w:r>
            <w:r w:rsidR="004A5538" w:rsidRPr="00D00CCF">
              <w:rPr>
                <w:rFonts w:ascii="Times New Roman" w:eastAsia="Times New Roman" w:hAnsi="Times New Roman"/>
                <w:sz w:val="24"/>
                <w:szCs w:val="24"/>
                <w:lang w:eastAsia="ru-RU"/>
              </w:rPr>
              <w:t>аявителе</w:t>
            </w:r>
          </w:p>
        </w:tc>
        <w:tc>
          <w:tcPr>
            <w:tcW w:w="5966" w:type="dxa"/>
            <w:shd w:val="clear" w:color="auto" w:fill="auto"/>
          </w:tcPr>
          <w:p w:rsidR="007368BE"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Документ должен быть оформлен по форме, указанной в Приложени</w:t>
            </w:r>
            <w:r w:rsidR="008575D3" w:rsidRPr="00D00CCF">
              <w:rPr>
                <w:rFonts w:ascii="Times New Roman" w:eastAsia="Times New Roman" w:hAnsi="Times New Roman"/>
                <w:sz w:val="24"/>
                <w:szCs w:val="24"/>
                <w:lang w:eastAsia="ru-RU"/>
              </w:rPr>
              <w:t xml:space="preserve">и </w:t>
            </w:r>
            <w:r w:rsidR="00B2519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9 к настоящему Порядку</w:t>
            </w:r>
            <w:r w:rsidRPr="00D00CCF">
              <w:rPr>
                <w:rFonts w:ascii="Times New Roman" w:eastAsia="Times New Roman" w:hAnsi="Times New Roman"/>
                <w:sz w:val="24"/>
                <w:szCs w:val="24"/>
                <w:lang w:eastAsia="ru-RU"/>
              </w:rPr>
              <w:t>.</w:t>
            </w:r>
            <w:r w:rsidR="008575D3" w:rsidRPr="00D00CCF">
              <w:rPr>
                <w:rFonts w:ascii="Times New Roman" w:eastAsia="Times New Roman" w:hAnsi="Times New Roman"/>
                <w:sz w:val="24"/>
                <w:szCs w:val="24"/>
                <w:lang w:eastAsia="ru-RU"/>
              </w:rPr>
              <w:t xml:space="preserve"> Заявителем заполняются разделы</w:t>
            </w:r>
            <w:r w:rsidRPr="00D00CCF">
              <w:rPr>
                <w:rFonts w:ascii="Times New Roman" w:eastAsia="Times New Roman" w:hAnsi="Times New Roman"/>
                <w:sz w:val="24"/>
                <w:szCs w:val="24"/>
                <w:lang w:eastAsia="ru-RU"/>
              </w:rPr>
              <w:t xml:space="preserve"> в зависимости от выбранного мероприятия</w:t>
            </w:r>
          </w:p>
          <w:p w:rsidR="00412E71" w:rsidRPr="00D00CCF" w:rsidRDefault="00412E71" w:rsidP="0045344F">
            <w:pPr>
              <w:suppressAutoHyphens/>
              <w:spacing w:after="0" w:line="240" w:lineRule="auto"/>
              <w:contextualSpacing/>
              <w:jc w:val="both"/>
              <w:rPr>
                <w:rFonts w:ascii="Times New Roman" w:eastAsia="Times New Roman" w:hAnsi="Times New Roman"/>
                <w:sz w:val="24"/>
                <w:szCs w:val="24"/>
                <w:lang w:eastAsia="ru-RU"/>
              </w:rPr>
            </w:pPr>
          </w:p>
        </w:tc>
        <w:tc>
          <w:tcPr>
            <w:tcW w:w="2823" w:type="dxa"/>
            <w:shd w:val="clear" w:color="auto" w:fill="auto"/>
          </w:tcPr>
          <w:p w:rsidR="007368BE" w:rsidRPr="00D00CCF" w:rsidRDefault="004A5538" w:rsidP="00E22361">
            <w:pPr>
              <w:suppressAutoHyphens/>
              <w:snapToGrid w:val="0"/>
              <w:spacing w:after="0" w:line="240" w:lineRule="auto"/>
              <w:contextualSpacing/>
              <w:rPr>
                <w:lang w:eastAsia="ru-RU"/>
              </w:rPr>
            </w:pPr>
            <w:r w:rsidRPr="00D00CCF">
              <w:rPr>
                <w:rFonts w:ascii="Times New Roman" w:eastAsia="Times New Roman" w:hAnsi="Times New Roman"/>
                <w:sz w:val="24"/>
                <w:szCs w:val="24"/>
                <w:lang w:eastAsia="ru-RU"/>
              </w:rPr>
              <w:t xml:space="preserve">Электронный образ документа </w:t>
            </w:r>
          </w:p>
        </w:tc>
      </w:tr>
      <w:tr w:rsidR="00926611" w:rsidRPr="00D00CCF" w:rsidTr="00B2519F">
        <w:tc>
          <w:tcPr>
            <w:tcW w:w="951" w:type="dxa"/>
            <w:vMerge w:val="restart"/>
            <w:shd w:val="clear" w:color="auto" w:fill="auto"/>
          </w:tcPr>
          <w:p w:rsidR="007368BE" w:rsidRPr="00D00CCF" w:rsidRDefault="004A5538" w:rsidP="00E22361">
            <w:pPr>
              <w:pStyle w:val="112"/>
              <w:suppressAutoHyphens/>
              <w:spacing w:line="240" w:lineRule="auto"/>
              <w:contextualSpacing/>
              <w:jc w:val="center"/>
              <w:rPr>
                <w:rFonts w:eastAsia="Times New Roman"/>
                <w:sz w:val="24"/>
                <w:szCs w:val="24"/>
              </w:rPr>
            </w:pPr>
            <w:r w:rsidRPr="00D00CCF">
              <w:rPr>
                <w:rFonts w:eastAsia="Times New Roman"/>
                <w:sz w:val="24"/>
                <w:szCs w:val="24"/>
              </w:rPr>
              <w:t>3</w:t>
            </w:r>
          </w:p>
        </w:tc>
        <w:tc>
          <w:tcPr>
            <w:tcW w:w="2823" w:type="dxa"/>
            <w:vMerge w:val="restart"/>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1984"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гражданина Российской Федерации</w:t>
            </w:r>
          </w:p>
          <w:p w:rsidR="007368BE" w:rsidRPr="00D00CCF" w:rsidRDefault="007368BE" w:rsidP="00E22361">
            <w:pPr>
              <w:spacing w:after="0" w:line="240" w:lineRule="auto"/>
              <w:contextualSpacing/>
              <w:rPr>
                <w:rFonts w:ascii="Times New Roman" w:eastAsia="Times New Roman" w:hAnsi="Times New Roman"/>
                <w:sz w:val="24"/>
                <w:szCs w:val="24"/>
                <w:lang w:eastAsia="ru-RU"/>
              </w:rPr>
            </w:pPr>
          </w:p>
        </w:tc>
        <w:tc>
          <w:tcPr>
            <w:tcW w:w="5966" w:type="dxa"/>
            <w:shd w:val="clear" w:color="auto" w:fill="auto"/>
          </w:tcPr>
          <w:p w:rsidR="007368BE"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412E71" w:rsidRPr="00D00CCF" w:rsidRDefault="00412E71" w:rsidP="0045344F">
            <w:pPr>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368BE" w:rsidRPr="00D00CCF" w:rsidRDefault="00D776F9"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926611" w:rsidRPr="00D00CCF" w:rsidTr="00B2519F">
        <w:tc>
          <w:tcPr>
            <w:tcW w:w="951" w:type="dxa"/>
            <w:vMerge/>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2823" w:type="dxa"/>
            <w:vMerge/>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c>
          <w:tcPr>
            <w:tcW w:w="1984" w:type="dxa"/>
            <w:shd w:val="clear" w:color="auto" w:fill="auto"/>
          </w:tcPr>
          <w:p w:rsidR="007368BE" w:rsidRPr="00D00CCF" w:rsidRDefault="004A5538" w:rsidP="00B2519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966" w:type="dxa"/>
            <w:shd w:val="clear" w:color="auto" w:fill="auto"/>
          </w:tcPr>
          <w:p w:rsidR="007368BE" w:rsidRPr="00D00CCF" w:rsidRDefault="008575D3"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hAnsi="Times New Roman"/>
                <w:sz w:val="24"/>
                <w:szCs w:val="24"/>
              </w:rPr>
              <w:t xml:space="preserve">Форма утверждена приказом МВД России от 13.11.2017 </w:t>
            </w:r>
            <w:r w:rsidR="0045344F">
              <w:rPr>
                <w:rFonts w:ascii="Times New Roman" w:hAnsi="Times New Roman"/>
                <w:sz w:val="24"/>
                <w:szCs w:val="24"/>
              </w:rPr>
              <w:t>№</w:t>
            </w:r>
            <w:r w:rsidRPr="00D00CCF">
              <w:rPr>
                <w:rFonts w:ascii="Times New Roman" w:hAnsi="Times New Roman"/>
                <w:sz w:val="24"/>
                <w:szCs w:val="24"/>
              </w:rPr>
              <w:t xml:space="preserve">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823" w:type="dxa"/>
            <w:shd w:val="clear" w:color="auto" w:fill="auto"/>
          </w:tcPr>
          <w:p w:rsidR="007368BE" w:rsidRPr="00D00CCF" w:rsidRDefault="00D776F9" w:rsidP="00E22361">
            <w:pPr>
              <w:suppressAutoHyphens/>
              <w:spacing w:after="0" w:line="240" w:lineRule="auto"/>
              <w:contextualSpacing/>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926611" w:rsidRPr="00D00CCF" w:rsidTr="00B2519F">
        <w:tc>
          <w:tcPr>
            <w:tcW w:w="951" w:type="dxa"/>
            <w:vMerge/>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2823" w:type="dxa"/>
            <w:vMerge/>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c>
          <w:tcPr>
            <w:tcW w:w="1984" w:type="dxa"/>
            <w:shd w:val="clear" w:color="auto" w:fill="auto"/>
          </w:tcPr>
          <w:p w:rsidR="007368BE" w:rsidRPr="00D00CCF" w:rsidRDefault="004A5538" w:rsidP="00B2519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2823" w:type="dxa"/>
            <w:shd w:val="clear" w:color="auto" w:fill="auto"/>
          </w:tcPr>
          <w:p w:rsidR="007368BE" w:rsidRPr="00D00CCF" w:rsidRDefault="00D776F9"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926611" w:rsidRPr="00D00CCF" w:rsidTr="00B2519F">
        <w:tc>
          <w:tcPr>
            <w:tcW w:w="951" w:type="dxa"/>
            <w:vMerge w:val="restart"/>
            <w:tcBorders>
              <w:top w:val="nil"/>
            </w:tcBorders>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2823" w:type="dxa"/>
            <w:vMerge w:val="restart"/>
            <w:tcBorders>
              <w:top w:val="nil"/>
            </w:tcBorders>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Вид на жительство в Российской Федерации</w:t>
            </w:r>
          </w:p>
        </w:tc>
        <w:tc>
          <w:tcPr>
            <w:tcW w:w="5966" w:type="dxa"/>
            <w:shd w:val="clear" w:color="auto" w:fill="auto"/>
          </w:tcPr>
          <w:p w:rsidR="007368BE" w:rsidRDefault="004A5538" w:rsidP="00645999">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Образец бланка утвержден приказом Министерства внутренних дел Российской Федерации от </w:t>
            </w:r>
            <w:r w:rsidR="00645999">
              <w:rPr>
                <w:rFonts w:ascii="Times New Roman" w:hAnsi="Times New Roman"/>
                <w:sz w:val="24"/>
                <w:szCs w:val="24"/>
              </w:rPr>
              <w:t>03</w:t>
            </w:r>
            <w:r w:rsidRPr="00D00CCF">
              <w:rPr>
                <w:rFonts w:ascii="Times New Roman" w:hAnsi="Times New Roman"/>
                <w:sz w:val="24"/>
                <w:szCs w:val="24"/>
              </w:rPr>
              <w:t>.0</w:t>
            </w:r>
            <w:r w:rsidR="00645999">
              <w:rPr>
                <w:rFonts w:ascii="Times New Roman" w:hAnsi="Times New Roman"/>
                <w:sz w:val="24"/>
                <w:szCs w:val="24"/>
              </w:rPr>
              <w:t>6</w:t>
            </w:r>
            <w:r w:rsidRPr="00D00CCF">
              <w:rPr>
                <w:rFonts w:ascii="Times New Roman" w:hAnsi="Times New Roman"/>
                <w:sz w:val="24"/>
                <w:szCs w:val="24"/>
              </w:rPr>
              <w:t>.20</w:t>
            </w:r>
            <w:r w:rsidR="00645999">
              <w:rPr>
                <w:rFonts w:ascii="Times New Roman" w:hAnsi="Times New Roman"/>
                <w:sz w:val="24"/>
                <w:szCs w:val="24"/>
              </w:rPr>
              <w:t>20</w:t>
            </w:r>
            <w:r w:rsidRPr="00D00CCF">
              <w:rPr>
                <w:rFonts w:ascii="Times New Roman" w:hAnsi="Times New Roman"/>
                <w:sz w:val="24"/>
                <w:szCs w:val="24"/>
              </w:rPr>
              <w:t xml:space="preserve"> № </w:t>
            </w:r>
            <w:r w:rsidR="00645999">
              <w:rPr>
                <w:rFonts w:ascii="Times New Roman" w:hAnsi="Times New Roman"/>
                <w:sz w:val="24"/>
                <w:szCs w:val="24"/>
              </w:rPr>
              <w:t>399</w:t>
            </w:r>
            <w:r w:rsidRPr="00D00CCF">
              <w:rPr>
                <w:rFonts w:ascii="Times New Roman" w:hAnsi="Times New Roman"/>
                <w:sz w:val="24"/>
                <w:szCs w:val="24"/>
              </w:rPr>
              <w:t xml:space="preserve"> «Об утверждении форм бланков вида на жительство»</w:t>
            </w:r>
          </w:p>
          <w:p w:rsidR="00412E71" w:rsidRPr="00D00CCF" w:rsidRDefault="00412E71" w:rsidP="00645999">
            <w:pPr>
              <w:suppressAutoHyphens/>
              <w:spacing w:after="0" w:line="240" w:lineRule="auto"/>
              <w:contextualSpacing/>
              <w:jc w:val="both"/>
              <w:rPr>
                <w:rFonts w:ascii="Times New Roman" w:eastAsia="Times New Roman" w:hAnsi="Times New Roman"/>
                <w:sz w:val="24"/>
                <w:szCs w:val="24"/>
                <w:lang w:eastAsia="ru-RU"/>
              </w:rPr>
            </w:pPr>
          </w:p>
        </w:tc>
        <w:tc>
          <w:tcPr>
            <w:tcW w:w="2823" w:type="dxa"/>
            <w:shd w:val="clear" w:color="auto" w:fill="auto"/>
          </w:tcPr>
          <w:p w:rsidR="007368BE" w:rsidRPr="00D00CCF" w:rsidRDefault="00D776F9"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926611" w:rsidRPr="00D00CCF" w:rsidTr="00B2519F">
        <w:tc>
          <w:tcPr>
            <w:tcW w:w="951" w:type="dxa"/>
            <w:vMerge/>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2823" w:type="dxa"/>
            <w:vMerge/>
            <w:tcBorders>
              <w:top w:val="nil"/>
            </w:tcBorders>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Военный билет</w:t>
            </w:r>
          </w:p>
        </w:tc>
        <w:tc>
          <w:tcPr>
            <w:tcW w:w="5966" w:type="dxa"/>
            <w:shd w:val="clear" w:color="auto" w:fill="auto"/>
          </w:tcPr>
          <w:p w:rsidR="007368BE" w:rsidRPr="00D00CCF" w:rsidRDefault="004A5538" w:rsidP="00125E44">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Формы установлены Инструкцией по </w:t>
            </w:r>
            <w:r w:rsidR="00125E44">
              <w:rPr>
                <w:rFonts w:ascii="Times New Roman" w:eastAsia="Times New Roman" w:hAnsi="Times New Roman"/>
                <w:sz w:val="24"/>
                <w:szCs w:val="24"/>
                <w:lang w:eastAsia="ru-RU"/>
              </w:rPr>
              <w:t xml:space="preserve">организации работы </w:t>
            </w:r>
            <w:r w:rsidRPr="00D00CCF">
              <w:rPr>
                <w:rFonts w:ascii="Times New Roman" w:eastAsia="Times New Roman" w:hAnsi="Times New Roman"/>
                <w:sz w:val="24"/>
                <w:szCs w:val="24"/>
                <w:lang w:eastAsia="ru-RU"/>
              </w:rPr>
              <w:t>обеспечению функционирования системы воинского учета</w:t>
            </w:r>
            <w:r w:rsidR="00125E44">
              <w:rPr>
                <w:rFonts w:ascii="Times New Roman" w:eastAsia="Times New Roman" w:hAnsi="Times New Roman"/>
                <w:sz w:val="24"/>
                <w:szCs w:val="24"/>
                <w:lang w:eastAsia="ru-RU"/>
              </w:rPr>
              <w:t>, утв</w:t>
            </w:r>
            <w:r w:rsidRPr="00D00CCF">
              <w:rPr>
                <w:rFonts w:ascii="Times New Roman" w:eastAsia="Times New Roman" w:hAnsi="Times New Roman"/>
                <w:sz w:val="24"/>
                <w:szCs w:val="24"/>
                <w:lang w:eastAsia="ru-RU"/>
              </w:rPr>
              <w:t>ержденной приказом Министра обороны Росси</w:t>
            </w:r>
            <w:r w:rsidR="00125E44">
              <w:rPr>
                <w:rFonts w:ascii="Times New Roman" w:eastAsia="Times New Roman" w:hAnsi="Times New Roman"/>
                <w:sz w:val="24"/>
                <w:szCs w:val="24"/>
                <w:lang w:eastAsia="ru-RU"/>
              </w:rPr>
              <w:t>йской Федерации от 22</w:t>
            </w:r>
            <w:r w:rsidRPr="00D00CCF">
              <w:rPr>
                <w:rFonts w:ascii="Times New Roman" w:eastAsia="Times New Roman" w:hAnsi="Times New Roman"/>
                <w:sz w:val="24"/>
                <w:szCs w:val="24"/>
                <w:lang w:eastAsia="ru-RU"/>
              </w:rPr>
              <w:t>.</w:t>
            </w:r>
            <w:r w:rsidR="00125E44">
              <w:rPr>
                <w:rFonts w:ascii="Times New Roman" w:eastAsia="Times New Roman" w:hAnsi="Times New Roman"/>
                <w:sz w:val="24"/>
                <w:szCs w:val="24"/>
                <w:lang w:eastAsia="ru-RU"/>
              </w:rPr>
              <w:t>11</w:t>
            </w:r>
            <w:r w:rsidRPr="00D00CCF">
              <w:rPr>
                <w:rFonts w:ascii="Times New Roman" w:eastAsia="Times New Roman" w:hAnsi="Times New Roman"/>
                <w:sz w:val="24"/>
                <w:szCs w:val="24"/>
                <w:lang w:eastAsia="ru-RU"/>
              </w:rPr>
              <w:t>.20</w:t>
            </w:r>
            <w:r w:rsidR="00125E44">
              <w:rPr>
                <w:rFonts w:ascii="Times New Roman" w:eastAsia="Times New Roman" w:hAnsi="Times New Roman"/>
                <w:sz w:val="24"/>
                <w:szCs w:val="24"/>
                <w:lang w:eastAsia="ru-RU"/>
              </w:rPr>
              <w:t>21</w:t>
            </w:r>
            <w:r w:rsidRPr="00D00CCF">
              <w:rPr>
                <w:rFonts w:ascii="Times New Roman" w:eastAsia="Times New Roman" w:hAnsi="Times New Roman"/>
                <w:sz w:val="24"/>
                <w:szCs w:val="24"/>
                <w:lang w:eastAsia="ru-RU"/>
              </w:rPr>
              <w:t xml:space="preserve">                       № </w:t>
            </w:r>
            <w:r w:rsidR="00125E44">
              <w:rPr>
                <w:rFonts w:ascii="Times New Roman" w:eastAsia="Times New Roman" w:hAnsi="Times New Roman"/>
                <w:sz w:val="24"/>
                <w:szCs w:val="24"/>
                <w:lang w:eastAsia="ru-RU"/>
              </w:rPr>
              <w:t>700</w:t>
            </w:r>
          </w:p>
        </w:tc>
        <w:tc>
          <w:tcPr>
            <w:tcW w:w="2823" w:type="dxa"/>
            <w:shd w:val="clear" w:color="auto" w:fill="auto"/>
          </w:tcPr>
          <w:p w:rsidR="007368BE" w:rsidRPr="00D00CCF" w:rsidRDefault="00D776F9"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8575D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926611" w:rsidRPr="00D00CCF" w:rsidTr="00B2519F">
        <w:tc>
          <w:tcPr>
            <w:tcW w:w="951" w:type="dxa"/>
            <w:vMerge w:val="restart"/>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2823" w:type="dxa"/>
            <w:vMerge w:val="restart"/>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Временное удостоверение, выданное взамен военного билета</w:t>
            </w:r>
          </w:p>
        </w:tc>
        <w:tc>
          <w:tcPr>
            <w:tcW w:w="5966" w:type="dxa"/>
            <w:shd w:val="clear" w:color="auto" w:fill="auto"/>
          </w:tcPr>
          <w:p w:rsidR="007368BE" w:rsidRPr="00D00CCF" w:rsidRDefault="00FB427B"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Формы установлены Инструкцией по </w:t>
            </w:r>
            <w:r>
              <w:rPr>
                <w:rFonts w:ascii="Times New Roman" w:eastAsia="Times New Roman" w:hAnsi="Times New Roman"/>
                <w:sz w:val="24"/>
                <w:szCs w:val="24"/>
                <w:lang w:eastAsia="ru-RU"/>
              </w:rPr>
              <w:t xml:space="preserve">организации работы </w:t>
            </w:r>
            <w:r w:rsidRPr="00D00CCF">
              <w:rPr>
                <w:rFonts w:ascii="Times New Roman" w:eastAsia="Times New Roman" w:hAnsi="Times New Roman"/>
                <w:sz w:val="24"/>
                <w:szCs w:val="24"/>
                <w:lang w:eastAsia="ru-RU"/>
              </w:rPr>
              <w:t>обеспечению функционирования системы воинского учета</w:t>
            </w:r>
            <w:r>
              <w:rPr>
                <w:rFonts w:ascii="Times New Roman" w:eastAsia="Times New Roman" w:hAnsi="Times New Roman"/>
                <w:sz w:val="24"/>
                <w:szCs w:val="24"/>
                <w:lang w:eastAsia="ru-RU"/>
              </w:rPr>
              <w:t>, утв</w:t>
            </w:r>
            <w:r w:rsidRPr="00D00CCF">
              <w:rPr>
                <w:rFonts w:ascii="Times New Roman" w:eastAsia="Times New Roman" w:hAnsi="Times New Roman"/>
                <w:sz w:val="24"/>
                <w:szCs w:val="24"/>
                <w:lang w:eastAsia="ru-RU"/>
              </w:rPr>
              <w:t>ержденной приказом Министра обороны Росси</w:t>
            </w:r>
            <w:r>
              <w:rPr>
                <w:rFonts w:ascii="Times New Roman" w:eastAsia="Times New Roman" w:hAnsi="Times New Roman"/>
                <w:sz w:val="24"/>
                <w:szCs w:val="24"/>
                <w:lang w:eastAsia="ru-RU"/>
              </w:rPr>
              <w:t>йской Федерации от 22</w:t>
            </w:r>
            <w:r w:rsidRPr="00D00CCF">
              <w:rPr>
                <w:rFonts w:ascii="Times New Roman" w:eastAsia="Times New Roman" w:hAnsi="Times New Roman"/>
                <w:sz w:val="24"/>
                <w:szCs w:val="24"/>
                <w:lang w:eastAsia="ru-RU"/>
              </w:rPr>
              <w:t>.</w:t>
            </w:r>
            <w:r>
              <w:rPr>
                <w:rFonts w:ascii="Times New Roman" w:eastAsia="Times New Roman" w:hAnsi="Times New Roman"/>
                <w:sz w:val="24"/>
                <w:szCs w:val="24"/>
                <w:lang w:eastAsia="ru-RU"/>
              </w:rPr>
              <w:t>11</w:t>
            </w:r>
            <w:r w:rsidRPr="00D00CCF">
              <w:rPr>
                <w:rFonts w:ascii="Times New Roman" w:eastAsia="Times New Roman" w:hAnsi="Times New Roman"/>
                <w:sz w:val="24"/>
                <w:szCs w:val="24"/>
                <w:lang w:eastAsia="ru-RU"/>
              </w:rPr>
              <w:t>.20</w:t>
            </w:r>
            <w:r>
              <w:rPr>
                <w:rFonts w:ascii="Times New Roman" w:eastAsia="Times New Roman" w:hAnsi="Times New Roman"/>
                <w:sz w:val="24"/>
                <w:szCs w:val="24"/>
                <w:lang w:eastAsia="ru-RU"/>
              </w:rPr>
              <w:t>21</w:t>
            </w:r>
            <w:r w:rsidRPr="00D00CCF">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700</w:t>
            </w:r>
          </w:p>
        </w:tc>
        <w:tc>
          <w:tcPr>
            <w:tcW w:w="2823" w:type="dxa"/>
            <w:shd w:val="clear" w:color="auto" w:fill="auto"/>
          </w:tcPr>
          <w:p w:rsidR="007368BE" w:rsidRPr="00D00CCF" w:rsidRDefault="00D776F9"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BC696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926611" w:rsidRPr="00D00CCF" w:rsidTr="00B2519F">
        <w:tc>
          <w:tcPr>
            <w:tcW w:w="951" w:type="dxa"/>
            <w:vMerge/>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2823" w:type="dxa"/>
            <w:vMerge/>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Дипломатический паспорт гражданина Российской Федерации</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823" w:type="dxa"/>
            <w:shd w:val="clear" w:color="auto" w:fill="auto"/>
          </w:tcPr>
          <w:p w:rsidR="007368BE" w:rsidRPr="00D00CCF" w:rsidRDefault="00D776F9"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BC6963"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926611" w:rsidRPr="00D00CCF" w:rsidTr="00B2519F">
        <w:tc>
          <w:tcPr>
            <w:tcW w:w="951" w:type="dxa"/>
            <w:vMerge/>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2823" w:type="dxa"/>
            <w:vMerge/>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Заграничный паспорт</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823" w:type="dxa"/>
            <w:shd w:val="clear" w:color="auto" w:fill="auto"/>
          </w:tcPr>
          <w:p w:rsidR="007368BE" w:rsidRPr="00D00CCF" w:rsidRDefault="00D776F9"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BB54E4"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926611" w:rsidRPr="00D00CCF" w:rsidTr="00B2519F">
        <w:tc>
          <w:tcPr>
            <w:tcW w:w="951" w:type="dxa"/>
            <w:vMerge/>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2823" w:type="dxa"/>
            <w:vMerge/>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Паспорт гражданина СССР образца 1974 года</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823" w:type="dxa"/>
            <w:shd w:val="clear" w:color="auto" w:fill="auto"/>
          </w:tcPr>
          <w:p w:rsidR="007368BE" w:rsidRPr="00D00CCF" w:rsidRDefault="00D776F9"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lang w:eastAsia="ru-RU"/>
              </w:rPr>
              <w:t>Электронный образ</w:t>
            </w:r>
            <w:r w:rsidR="004A5538" w:rsidRPr="00D00CCF">
              <w:rPr>
                <w:rFonts w:ascii="Times New Roman" w:eastAsia="Times New Roman" w:hAnsi="Times New Roman"/>
                <w:sz w:val="24"/>
                <w:szCs w:val="24"/>
                <w:lang w:eastAsia="ru-RU"/>
              </w:rPr>
              <w:t xml:space="preserve"> </w:t>
            </w:r>
            <w:r w:rsidR="00BB54E4"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pStyle w:val="112"/>
              <w:suppressAutoHyphens/>
              <w:spacing w:line="240" w:lineRule="auto"/>
              <w:contextualSpacing/>
              <w:jc w:val="center"/>
              <w:rPr>
                <w:rFonts w:eastAsia="Times New Roman"/>
                <w:sz w:val="24"/>
                <w:szCs w:val="24"/>
              </w:rPr>
            </w:pPr>
            <w:r w:rsidRPr="00D00CCF">
              <w:rPr>
                <w:rFonts w:eastAsia="Times New Roman"/>
                <w:sz w:val="24"/>
                <w:szCs w:val="24"/>
              </w:rPr>
              <w:t>4</w:t>
            </w:r>
          </w:p>
        </w:tc>
        <w:tc>
          <w:tcPr>
            <w:tcW w:w="2823" w:type="dxa"/>
            <w:shd w:val="clear" w:color="auto" w:fill="auto"/>
          </w:tcPr>
          <w:p w:rsidR="007368BE" w:rsidRPr="00D00CCF" w:rsidRDefault="004A5538" w:rsidP="00E22361">
            <w:pPr>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Документ, </w:t>
            </w:r>
            <w:r w:rsidR="0045277C" w:rsidRPr="00D00CCF">
              <w:rPr>
                <w:rFonts w:ascii="Times New Roman" w:eastAsia="Times New Roman" w:hAnsi="Times New Roman"/>
                <w:sz w:val="24"/>
                <w:szCs w:val="24"/>
                <w:lang w:eastAsia="ru-RU"/>
              </w:rPr>
              <w:t xml:space="preserve">подтверждающий </w:t>
            </w:r>
            <w:r w:rsidRPr="00D00CCF">
              <w:rPr>
                <w:rFonts w:ascii="Times New Roman" w:eastAsia="Times New Roman" w:hAnsi="Times New Roman"/>
                <w:sz w:val="24"/>
                <w:szCs w:val="24"/>
                <w:lang w:eastAsia="ru-RU"/>
              </w:rPr>
              <w:t>полномочия представителя Заявителя</w:t>
            </w:r>
          </w:p>
        </w:tc>
        <w:tc>
          <w:tcPr>
            <w:tcW w:w="1984" w:type="dxa"/>
            <w:shd w:val="clear" w:color="auto" w:fill="auto"/>
          </w:tcPr>
          <w:p w:rsidR="007368BE" w:rsidRPr="00D00CCF" w:rsidRDefault="004A5538" w:rsidP="00E22361">
            <w:pPr>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368BE" w:rsidRPr="00D00CCF" w:rsidRDefault="008B5886"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 </w:t>
            </w:r>
            <w:r w:rsidR="005A26AF" w:rsidRPr="00D00CCF">
              <w:rPr>
                <w:rFonts w:ascii="Times New Roman" w:eastAsia="Times New Roman" w:hAnsi="Times New Roman"/>
                <w:sz w:val="24"/>
                <w:szCs w:val="24"/>
                <w:lang w:eastAsia="ru-RU"/>
              </w:rPr>
              <w:t>л</w:t>
            </w:r>
            <w:r w:rsidR="004A5538" w:rsidRPr="00D00CCF">
              <w:rPr>
                <w:rFonts w:ascii="Times New Roman" w:eastAsia="Times New Roman" w:hAnsi="Times New Roman"/>
                <w:sz w:val="24"/>
                <w:szCs w:val="24"/>
                <w:lang w:eastAsia="ru-RU"/>
              </w:rPr>
              <w:t>ицо, выдавшее доверенность;</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ФИО лица, уполномоченного по доверенности;</w:t>
            </w:r>
          </w:p>
          <w:p w:rsidR="007368BE" w:rsidRPr="00D00CCF" w:rsidRDefault="005A26AF"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д</w:t>
            </w:r>
            <w:r w:rsidR="004A5538" w:rsidRPr="00D00CCF">
              <w:rPr>
                <w:rFonts w:ascii="Times New Roman" w:eastAsia="Times New Roman" w:hAnsi="Times New Roman"/>
                <w:sz w:val="24"/>
                <w:szCs w:val="24"/>
                <w:lang w:eastAsia="ru-RU"/>
              </w:rPr>
              <w:t>анные документов, удостоверяющих личность этих лиц;</w:t>
            </w:r>
          </w:p>
          <w:p w:rsidR="007368BE" w:rsidRPr="00D00CCF" w:rsidRDefault="005A26AF"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о</w:t>
            </w:r>
            <w:r w:rsidR="004A5538" w:rsidRPr="00D00CCF">
              <w:rPr>
                <w:rFonts w:ascii="Times New Roman" w:eastAsia="Times New Roman" w:hAnsi="Times New Roman"/>
                <w:sz w:val="24"/>
                <w:szCs w:val="24"/>
                <w:lang w:eastAsia="ru-RU"/>
              </w:rPr>
              <w:t>бъем полномочий представителя, включа</w:t>
            </w:r>
            <w:r w:rsidRPr="00D00CCF">
              <w:rPr>
                <w:rFonts w:ascii="Times New Roman" w:eastAsia="Times New Roman" w:hAnsi="Times New Roman"/>
                <w:sz w:val="24"/>
                <w:szCs w:val="24"/>
                <w:lang w:eastAsia="ru-RU"/>
              </w:rPr>
              <w:t xml:space="preserve">ющий право на подачу </w:t>
            </w:r>
            <w:r w:rsidR="004146AD" w:rsidRPr="00D00CCF">
              <w:rPr>
                <w:rFonts w:ascii="Times New Roman" w:eastAsia="Times New Roman" w:hAnsi="Times New Roman"/>
                <w:sz w:val="24"/>
                <w:szCs w:val="24"/>
                <w:lang w:eastAsia="ru-RU"/>
              </w:rPr>
              <w:t>З</w:t>
            </w:r>
            <w:r w:rsidRPr="00D00CCF">
              <w:rPr>
                <w:rFonts w:ascii="Times New Roman" w:eastAsia="Times New Roman" w:hAnsi="Times New Roman"/>
                <w:sz w:val="24"/>
                <w:szCs w:val="24"/>
                <w:lang w:eastAsia="ru-RU"/>
              </w:rPr>
              <w:t>аявления на предоставление финансовой поддержки</w:t>
            </w:r>
            <w:r w:rsidR="004A5538" w:rsidRPr="00D00CCF">
              <w:rPr>
                <w:rFonts w:ascii="Times New Roman" w:eastAsia="Times New Roman" w:hAnsi="Times New Roman"/>
                <w:sz w:val="24"/>
                <w:szCs w:val="24"/>
                <w:lang w:eastAsia="ru-RU"/>
              </w:rPr>
              <w:t xml:space="preserve"> и право подписания документов за Заявителя,</w:t>
            </w:r>
            <w:r w:rsidR="00DA1931" w:rsidRPr="00D00CCF">
              <w:rPr>
                <w:rFonts w:ascii="Times New Roman" w:eastAsia="Times New Roman" w:hAnsi="Times New Roman"/>
                <w:sz w:val="24"/>
                <w:szCs w:val="24"/>
                <w:lang w:eastAsia="ru-RU"/>
              </w:rPr>
              <w:t xml:space="preserve"> в том числе с использованием Э</w:t>
            </w:r>
            <w:r w:rsidR="004A5538" w:rsidRPr="00D00CCF">
              <w:rPr>
                <w:rFonts w:ascii="Times New Roman" w:eastAsia="Times New Roman" w:hAnsi="Times New Roman"/>
                <w:sz w:val="24"/>
                <w:szCs w:val="24"/>
                <w:lang w:eastAsia="ru-RU"/>
              </w:rPr>
              <w:t>П (в случае,</w:t>
            </w:r>
            <w:r w:rsidR="00DA1931" w:rsidRPr="00D00CCF">
              <w:rPr>
                <w:rFonts w:ascii="Times New Roman" w:eastAsia="Times New Roman" w:hAnsi="Times New Roman"/>
                <w:sz w:val="24"/>
                <w:szCs w:val="24"/>
                <w:lang w:eastAsia="ru-RU"/>
              </w:rPr>
              <w:t xml:space="preserve"> если документы подписываются Э</w:t>
            </w:r>
            <w:r w:rsidR="004A5538" w:rsidRPr="00D00CCF">
              <w:rPr>
                <w:rFonts w:ascii="Times New Roman" w:eastAsia="Times New Roman" w:hAnsi="Times New Roman"/>
                <w:sz w:val="24"/>
                <w:szCs w:val="24"/>
                <w:lang w:eastAsia="ru-RU"/>
              </w:rPr>
              <w:t>П представителя Заявителя);</w:t>
            </w:r>
          </w:p>
          <w:p w:rsidR="007368BE" w:rsidRPr="00D00CCF" w:rsidRDefault="005A26AF"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д</w:t>
            </w:r>
            <w:r w:rsidR="004A5538" w:rsidRPr="00D00CCF">
              <w:rPr>
                <w:rFonts w:ascii="Times New Roman" w:eastAsia="Times New Roman" w:hAnsi="Times New Roman"/>
                <w:sz w:val="24"/>
                <w:szCs w:val="24"/>
                <w:lang w:eastAsia="ru-RU"/>
              </w:rPr>
              <w:t>ата выдачи доверенности;</w:t>
            </w:r>
          </w:p>
          <w:p w:rsidR="007368BE" w:rsidRPr="00D00CCF" w:rsidRDefault="005A26AF"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п</w:t>
            </w:r>
            <w:r w:rsidR="004A5538" w:rsidRPr="00D00CCF">
              <w:rPr>
                <w:rFonts w:ascii="Times New Roman" w:eastAsia="Times New Roman" w:hAnsi="Times New Roman"/>
                <w:sz w:val="24"/>
                <w:szCs w:val="24"/>
                <w:lang w:eastAsia="ru-RU"/>
              </w:rPr>
              <w:t>одпись лица, выдавшего доверенность.</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w:t>
            </w:r>
            <w:r w:rsidR="005A26AF" w:rsidRPr="00D00CCF">
              <w:rPr>
                <w:rFonts w:ascii="Times New Roman" w:eastAsia="Times New Roman" w:hAnsi="Times New Roman"/>
                <w:sz w:val="24"/>
                <w:szCs w:val="24"/>
                <w:lang w:eastAsia="ru-RU"/>
              </w:rPr>
              <w:t>ндивидуальных предпринимателей)</w:t>
            </w:r>
          </w:p>
        </w:tc>
        <w:tc>
          <w:tcPr>
            <w:tcW w:w="2823" w:type="dxa"/>
            <w:shd w:val="clear" w:color="auto" w:fill="auto"/>
          </w:tcPr>
          <w:p w:rsidR="007368BE" w:rsidRPr="00D00CCF" w:rsidRDefault="004A5538" w:rsidP="00E22361">
            <w:pPr>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5A26AF" w:rsidRPr="00D00CCF">
              <w:rPr>
                <w:rFonts w:ascii="Times New Roman" w:eastAsia="Times New Roman" w:hAnsi="Times New Roman"/>
                <w:sz w:val="24"/>
                <w:szCs w:val="24"/>
                <w:lang w:eastAsia="ru-RU"/>
              </w:rPr>
              <w:t xml:space="preserve">оригинала </w:t>
            </w:r>
            <w:r w:rsidR="004146AD" w:rsidRPr="00D00CCF">
              <w:rPr>
                <w:rFonts w:ascii="Times New Roman" w:eastAsia="Times New Roman" w:hAnsi="Times New Roman"/>
                <w:sz w:val="24"/>
                <w:szCs w:val="24"/>
                <w:lang w:eastAsia="ru-RU"/>
              </w:rPr>
              <w:t>документа</w:t>
            </w:r>
            <w:r w:rsidRPr="00D00CCF">
              <w:rPr>
                <w:rFonts w:ascii="Times New Roman" w:eastAsia="Times New Roman" w:hAnsi="Times New Roman"/>
                <w:sz w:val="24"/>
                <w:szCs w:val="24"/>
                <w:lang w:eastAsia="ru-RU"/>
              </w:rPr>
              <w:t xml:space="preserve"> либо документ в электронной форме, подписанный ЭЦП нотариуса</w:t>
            </w:r>
          </w:p>
        </w:tc>
      </w:tr>
      <w:tr w:rsidR="007368BE" w:rsidRPr="00D00CCF" w:rsidTr="0045344F">
        <w:tc>
          <w:tcPr>
            <w:tcW w:w="14547" w:type="dxa"/>
            <w:gridSpan w:val="5"/>
            <w:shd w:val="clear" w:color="auto" w:fill="auto"/>
          </w:tcPr>
          <w:p w:rsidR="007368BE" w:rsidRPr="00D00CCF" w:rsidRDefault="004A5538" w:rsidP="0045344F">
            <w:pPr>
              <w:tabs>
                <w:tab w:val="left" w:pos="5814"/>
              </w:tabs>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II</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w:t>
            </w:r>
            <w:r w:rsidRPr="00D00CCF">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926611" w:rsidRPr="00D00CCF" w:rsidTr="00B2519F">
        <w:tc>
          <w:tcPr>
            <w:tcW w:w="951" w:type="dxa"/>
            <w:shd w:val="clear" w:color="auto" w:fill="auto"/>
          </w:tcPr>
          <w:p w:rsidR="007368BE" w:rsidRPr="00D00CCF" w:rsidRDefault="004A5538" w:rsidP="00E22361">
            <w:pPr>
              <w:pStyle w:val="112"/>
              <w:suppressAutoHyphens/>
              <w:spacing w:line="240" w:lineRule="auto"/>
              <w:contextualSpacing/>
              <w:jc w:val="center"/>
              <w:rPr>
                <w:sz w:val="24"/>
                <w:szCs w:val="24"/>
              </w:rPr>
            </w:pPr>
            <w:r w:rsidRPr="00D00CCF">
              <w:rPr>
                <w:rFonts w:eastAsia="Times New Roman"/>
                <w:sz w:val="24"/>
                <w:szCs w:val="24"/>
              </w:rPr>
              <w:t>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hAnsi="Times New Roman"/>
                <w:sz w:val="24"/>
                <w:szCs w:val="24"/>
                <w:lang w:eastAsia="ru-RU"/>
              </w:rPr>
            </w:pPr>
          </w:p>
        </w:tc>
        <w:tc>
          <w:tcPr>
            <w:tcW w:w="1984" w:type="dxa"/>
            <w:shd w:val="clear" w:color="auto" w:fill="auto"/>
          </w:tcPr>
          <w:p w:rsidR="007368BE" w:rsidRPr="00D00CCF" w:rsidRDefault="00921A97"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rPr>
              <w:t>Договор на приобретение в собственность оборудования, включая затраты на монтаж оборудования</w:t>
            </w:r>
          </w:p>
        </w:tc>
        <w:tc>
          <w:tcPr>
            <w:tcW w:w="5966" w:type="dxa"/>
            <w:shd w:val="clear" w:color="auto" w:fill="auto"/>
          </w:tcPr>
          <w:p w:rsidR="00D63393" w:rsidRPr="00D00CCF" w:rsidRDefault="00D63393"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D63393" w:rsidRPr="00D00CCF" w:rsidRDefault="00C96B6A"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w:t>
            </w:r>
            <w:r w:rsidR="00D63393" w:rsidRPr="00D00CCF">
              <w:rPr>
                <w:rFonts w:ascii="Times New Roman" w:hAnsi="Times New Roman" w:cs="Times New Roman"/>
                <w:sz w:val="24"/>
                <w:szCs w:val="24"/>
              </w:rPr>
              <w:t>оговора.</w:t>
            </w:r>
          </w:p>
          <w:p w:rsidR="00D63393" w:rsidRPr="00D00CCF" w:rsidRDefault="00C96B6A"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w:t>
            </w:r>
            <w:r w:rsidR="00D63393" w:rsidRPr="00D00CCF">
              <w:rPr>
                <w:rFonts w:ascii="Times New Roman" w:hAnsi="Times New Roman" w:cs="Times New Roman"/>
                <w:sz w:val="24"/>
                <w:szCs w:val="24"/>
              </w:rPr>
              <w:t>оговора.</w:t>
            </w:r>
          </w:p>
          <w:p w:rsidR="00D63393" w:rsidRPr="00D00CCF" w:rsidRDefault="00C96B6A"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w:t>
            </w:r>
            <w:r w:rsidR="00D63393" w:rsidRPr="00D00CCF">
              <w:rPr>
                <w:rFonts w:ascii="Times New Roman" w:hAnsi="Times New Roman" w:cs="Times New Roman"/>
                <w:sz w:val="24"/>
                <w:szCs w:val="24"/>
              </w:rPr>
              <w:t>оговора.</w:t>
            </w:r>
          </w:p>
          <w:p w:rsidR="00D63393" w:rsidRPr="00D00CCF" w:rsidRDefault="00D63393"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D63393" w:rsidRPr="00D00CCF" w:rsidRDefault="00D63393"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w:t>
            </w:r>
            <w:r w:rsidR="00C96B6A" w:rsidRPr="00D00CCF">
              <w:rPr>
                <w:rFonts w:ascii="Times New Roman" w:hAnsi="Times New Roman" w:cs="Times New Roman"/>
                <w:sz w:val="24"/>
                <w:szCs w:val="24"/>
              </w:rPr>
              <w:t>дентификационные данные сторон Д</w:t>
            </w:r>
            <w:r w:rsidRPr="00D00CCF">
              <w:rPr>
                <w:rFonts w:ascii="Times New Roman" w:hAnsi="Times New Roman" w:cs="Times New Roman"/>
                <w:sz w:val="24"/>
                <w:szCs w:val="24"/>
              </w:rPr>
              <w:t>оговора: наименование ЮЛ (Ф.И</w:t>
            </w:r>
            <w:r w:rsidR="00C96B6A" w:rsidRPr="00D00CCF">
              <w:rPr>
                <w:rFonts w:ascii="Times New Roman" w:hAnsi="Times New Roman" w:cs="Times New Roman"/>
                <w:sz w:val="24"/>
                <w:szCs w:val="24"/>
              </w:rPr>
              <w:t>.О. ИП), организационно-правовая</w:t>
            </w:r>
            <w:r w:rsidRPr="00D00CCF">
              <w:rPr>
                <w:rFonts w:ascii="Times New Roman" w:hAnsi="Times New Roman" w:cs="Times New Roman"/>
                <w:sz w:val="24"/>
                <w:szCs w:val="24"/>
              </w:rPr>
              <w:t xml:space="preserve"> форм</w:t>
            </w:r>
            <w:r w:rsidR="00C96B6A" w:rsidRPr="00D00CCF">
              <w:rPr>
                <w:rFonts w:ascii="Times New Roman" w:hAnsi="Times New Roman" w:cs="Times New Roman"/>
                <w:sz w:val="24"/>
                <w:szCs w:val="24"/>
              </w:rPr>
              <w:t>а</w:t>
            </w:r>
            <w:r w:rsidRPr="00D00CCF">
              <w:rPr>
                <w:rFonts w:ascii="Times New Roman" w:hAnsi="Times New Roman" w:cs="Times New Roman"/>
                <w:sz w:val="24"/>
                <w:szCs w:val="24"/>
              </w:rPr>
              <w:t>, ИНН.</w:t>
            </w:r>
          </w:p>
          <w:p w:rsidR="00D63393" w:rsidRPr="00D00CCF" w:rsidRDefault="00D63393"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C2275C"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rPr>
              <w:t>В случае, если Д</w:t>
            </w:r>
            <w:r w:rsidR="004A5538" w:rsidRPr="00D00CCF">
              <w:rPr>
                <w:rFonts w:ascii="Times New Roman" w:eastAsia="Times New Roman" w:hAnsi="Times New Roman"/>
                <w:sz w:val="24"/>
                <w:szCs w:val="24"/>
              </w:rPr>
              <w:t xml:space="preserve">оговор составлен на </w:t>
            </w:r>
            <w:r w:rsidR="00C96B6A" w:rsidRPr="00D00CCF">
              <w:rPr>
                <w:rFonts w:ascii="Times New Roman" w:eastAsia="Times New Roman" w:hAnsi="Times New Roman"/>
                <w:sz w:val="24"/>
                <w:szCs w:val="24"/>
              </w:rPr>
              <w:t>языке, отличном от русского, к Д</w:t>
            </w:r>
            <w:r w:rsidR="004A5538" w:rsidRPr="00D00CCF">
              <w:rPr>
                <w:rFonts w:ascii="Times New Roman" w:eastAsia="Times New Roman" w:hAnsi="Times New Roman"/>
                <w:sz w:val="24"/>
                <w:szCs w:val="24"/>
              </w:rPr>
              <w:t>оговору прилагается его нотариально заверенный перевод на русский язык</w:t>
            </w:r>
          </w:p>
        </w:tc>
        <w:tc>
          <w:tcPr>
            <w:tcW w:w="2823" w:type="dxa"/>
            <w:shd w:val="clear" w:color="auto" w:fill="auto"/>
          </w:tcPr>
          <w:p w:rsidR="007368BE" w:rsidRPr="00D00CCF" w:rsidRDefault="00D63393"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w:t>
            </w:r>
            <w:r w:rsidR="00AF312D" w:rsidRPr="00D00CCF">
              <w:rPr>
                <w:rFonts w:ascii="Times New Roman" w:hAnsi="Times New Roman"/>
                <w:sz w:val="24"/>
                <w:szCs w:val="24"/>
              </w:rPr>
              <w:t>мента или нотариально заверенная</w:t>
            </w:r>
            <w:r w:rsidRPr="00D00CCF">
              <w:rPr>
                <w:rFonts w:ascii="Times New Roman" w:hAnsi="Times New Roman"/>
                <w:sz w:val="24"/>
                <w:szCs w:val="24"/>
              </w:rPr>
              <w:t xml:space="preserve"> копи</w:t>
            </w:r>
            <w:r w:rsidR="00AF312D" w:rsidRPr="00D00CCF">
              <w:rPr>
                <w:rFonts w:ascii="Times New Roman" w:hAnsi="Times New Roman"/>
                <w:sz w:val="24"/>
                <w:szCs w:val="24"/>
              </w:rPr>
              <w:t>я</w:t>
            </w:r>
          </w:p>
        </w:tc>
      </w:tr>
      <w:tr w:rsidR="00926611" w:rsidRPr="00D00CCF" w:rsidTr="00B2519F">
        <w:tc>
          <w:tcPr>
            <w:tcW w:w="951" w:type="dxa"/>
            <w:shd w:val="clear" w:color="auto" w:fill="auto"/>
          </w:tcPr>
          <w:p w:rsidR="007368BE" w:rsidRPr="00D00CCF" w:rsidRDefault="004A5538" w:rsidP="00E22361">
            <w:pPr>
              <w:pStyle w:val="112"/>
              <w:suppressAutoHyphens/>
              <w:spacing w:line="240" w:lineRule="auto"/>
              <w:contextualSpacing/>
              <w:jc w:val="center"/>
              <w:rPr>
                <w:sz w:val="24"/>
                <w:szCs w:val="24"/>
              </w:rPr>
            </w:pPr>
            <w:r w:rsidRPr="00D00CCF">
              <w:rPr>
                <w:rFonts w:eastAsia="Times New Roman"/>
                <w:sz w:val="24"/>
                <w:szCs w:val="24"/>
              </w:rPr>
              <w:t>2.</w:t>
            </w:r>
          </w:p>
        </w:tc>
        <w:tc>
          <w:tcPr>
            <w:tcW w:w="4807" w:type="dxa"/>
            <w:gridSpan w:val="2"/>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Представляются платежные документы, подтверждающие оплату по Договору в полном объеме</w:t>
            </w:r>
          </w:p>
        </w:tc>
        <w:tc>
          <w:tcPr>
            <w:tcW w:w="2823" w:type="dxa"/>
            <w:shd w:val="clear" w:color="auto" w:fill="auto"/>
          </w:tcPr>
          <w:p w:rsidR="007368BE" w:rsidRPr="00D00CCF" w:rsidRDefault="007368BE" w:rsidP="00E22361">
            <w:pPr>
              <w:widowControl w:val="0"/>
              <w:suppressAutoHyphens/>
              <w:spacing w:after="0" w:line="240" w:lineRule="auto"/>
              <w:ind w:firstLine="540"/>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2.1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CE3DBE" w:rsidRPr="00D00CCF" w:rsidRDefault="00CE3DBE"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w:t>
            </w:r>
            <w:r w:rsidR="00AB4147" w:rsidRPr="00D00CCF">
              <w:rPr>
                <w:rFonts w:ascii="Times New Roman" w:hAnsi="Times New Roman" w:cs="Times New Roman"/>
                <w:sz w:val="24"/>
                <w:szCs w:val="24"/>
              </w:rPr>
              <w:t>тметку «клиент – банк»</w:t>
            </w:r>
            <w:r w:rsidRPr="00D00CCF">
              <w:rPr>
                <w:rFonts w:ascii="Times New Roman" w:hAnsi="Times New Roman" w:cs="Times New Roman"/>
                <w:sz w:val="24"/>
                <w:szCs w:val="24"/>
              </w:rPr>
              <w:t>.</w:t>
            </w:r>
          </w:p>
          <w:p w:rsidR="007368BE" w:rsidRPr="00D00CCF" w:rsidRDefault="00AB4147"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В графе «Назначение платежа»</w:t>
            </w:r>
            <w:r w:rsidR="00CE3DBE" w:rsidRPr="00D00CCF">
              <w:rPr>
                <w:rFonts w:ascii="Times New Roman" w:hAnsi="Times New Roman"/>
                <w:sz w:val="24"/>
                <w:szCs w:val="24"/>
              </w:rPr>
              <w:t xml:space="preserve"> платежного п</w:t>
            </w:r>
            <w:r w:rsidR="00251473" w:rsidRPr="00D00CCF">
              <w:rPr>
                <w:rFonts w:ascii="Times New Roman" w:hAnsi="Times New Roman"/>
                <w:sz w:val="24"/>
                <w:szCs w:val="24"/>
              </w:rPr>
              <w:t xml:space="preserve">оручения должна быть ссылка на </w:t>
            </w:r>
            <w:r w:rsidRPr="00D00CCF">
              <w:rPr>
                <w:rFonts w:ascii="Times New Roman" w:hAnsi="Times New Roman"/>
                <w:sz w:val="24"/>
                <w:szCs w:val="24"/>
              </w:rPr>
              <w:t>Д</w:t>
            </w:r>
            <w:r w:rsidR="00CE3DBE" w:rsidRPr="00D00CCF">
              <w:rPr>
                <w:rFonts w:ascii="Times New Roman" w:hAnsi="Times New Roman"/>
                <w:sz w:val="24"/>
                <w:szCs w:val="24"/>
              </w:rPr>
              <w:t>оговор или счет на оплату, на основании которого производится платеж</w:t>
            </w:r>
          </w:p>
        </w:tc>
        <w:tc>
          <w:tcPr>
            <w:tcW w:w="2823" w:type="dxa"/>
            <w:shd w:val="clear" w:color="auto" w:fill="auto"/>
          </w:tcPr>
          <w:p w:rsidR="007368BE" w:rsidRPr="00D00CCF" w:rsidRDefault="00F81372"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CE3DBE"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2.2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Заявление на перевод валюты</w:t>
            </w: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hAnsi="Times New Roman"/>
                <w:sz w:val="24"/>
                <w:szCs w:val="24"/>
              </w:rPr>
            </w:pP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2823" w:type="dxa"/>
            <w:shd w:val="clear" w:color="auto" w:fill="auto"/>
          </w:tcPr>
          <w:p w:rsidR="007368BE" w:rsidRPr="00D00CCF" w:rsidRDefault="004A5538"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E2436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F61720" w:rsidP="00E22361">
            <w:pPr>
              <w:suppressAutoHyphens/>
              <w:spacing w:after="0" w:line="240" w:lineRule="auto"/>
              <w:contextualSpacing/>
              <w:rPr>
                <w:rFonts w:ascii="Times New Roman" w:eastAsia="Times New Roman" w:hAnsi="Times New Roman"/>
                <w:color w:val="FF0000"/>
                <w:sz w:val="24"/>
                <w:szCs w:val="24"/>
              </w:rPr>
            </w:pPr>
            <w:r w:rsidRPr="00D00CCF">
              <w:rPr>
                <w:rFonts w:ascii="Times New Roman" w:eastAsia="Times New Roman" w:hAnsi="Times New Roman"/>
                <w:sz w:val="24"/>
                <w:szCs w:val="24"/>
              </w:rPr>
              <w:t>Выписка банка, подтверждающая оплату по Договору</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9. Назначение платежа</w:t>
            </w:r>
          </w:p>
        </w:tc>
        <w:tc>
          <w:tcPr>
            <w:tcW w:w="2823" w:type="dxa"/>
            <w:shd w:val="clear" w:color="auto" w:fill="auto"/>
          </w:tcPr>
          <w:p w:rsidR="007368BE" w:rsidRPr="00D00CCF" w:rsidRDefault="00F81372"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AE4615"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F61720"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Предоставляется в случае, если в платежном поручении в графе «Назначение платежа» нет ссылк</w:t>
            </w:r>
            <w:r w:rsidR="00E75B19" w:rsidRPr="00D00CCF">
              <w:rPr>
                <w:rFonts w:ascii="Times New Roman" w:hAnsi="Times New Roman"/>
                <w:sz w:val="24"/>
                <w:szCs w:val="24"/>
              </w:rPr>
              <w:t>и на Д</w:t>
            </w:r>
            <w:r w:rsidRPr="00D00CCF">
              <w:rPr>
                <w:rFonts w:ascii="Times New Roman" w:hAnsi="Times New Roman"/>
                <w:sz w:val="24"/>
                <w:szCs w:val="24"/>
              </w:rPr>
              <w:t>оговор, но присутствует ссылка на счет. В данном случае ссылка на Договор должна быть в счете на оплату.</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D00CCF" w:rsidRDefault="004A5538" w:rsidP="0045344F">
            <w:pPr>
              <w:tabs>
                <w:tab w:val="left" w:pos="244"/>
              </w:tabs>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7368BE" w:rsidRPr="00D00CCF" w:rsidRDefault="004A5538" w:rsidP="0045344F">
            <w:pPr>
              <w:tabs>
                <w:tab w:val="left" w:pos="244"/>
              </w:tabs>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7368BE" w:rsidRPr="00D00CCF" w:rsidRDefault="004A5538" w:rsidP="0045344F">
            <w:pPr>
              <w:tabs>
                <w:tab w:val="left" w:pos="244"/>
              </w:tabs>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D00CCF" w:rsidRDefault="004A5538" w:rsidP="0045344F">
            <w:pPr>
              <w:tabs>
                <w:tab w:val="left" w:pos="244"/>
              </w:tabs>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F6172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w:t>
            </w:r>
          </w:p>
        </w:tc>
        <w:tc>
          <w:tcPr>
            <w:tcW w:w="4807" w:type="dxa"/>
            <w:gridSpan w:val="2"/>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Документы, подтверждающие передачу оборудования Заявителю</w:t>
            </w: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5966" w:type="dxa"/>
            <w:shd w:val="clear" w:color="auto" w:fill="auto"/>
          </w:tcPr>
          <w:p w:rsidR="007368BE" w:rsidRPr="00D00CCF" w:rsidRDefault="007368BE" w:rsidP="00E22361">
            <w:pPr>
              <w:suppressAutoHyphens/>
              <w:spacing w:after="0" w:line="240" w:lineRule="auto"/>
              <w:contextualSpacing/>
              <w:rPr>
                <w:rFonts w:ascii="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9C75DE"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2823" w:type="dxa"/>
            <w:shd w:val="clear" w:color="auto" w:fill="auto"/>
          </w:tcPr>
          <w:p w:rsidR="007368BE" w:rsidRPr="00D00CCF" w:rsidRDefault="009C75DE"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Товарно – транспортная накладная</w:t>
            </w:r>
            <w:r w:rsidR="001B0935" w:rsidRPr="00D00CCF">
              <w:rPr>
                <w:rFonts w:ascii="Times New Roman" w:eastAsia="Times New Roman" w:hAnsi="Times New Roman"/>
                <w:sz w:val="24"/>
                <w:szCs w:val="24"/>
              </w:rPr>
              <w:t>, товарная накладная формы ТОРГ 12, универсальный передаточный документ (УПД)</w:t>
            </w:r>
          </w:p>
        </w:tc>
        <w:tc>
          <w:tcPr>
            <w:tcW w:w="5966" w:type="dxa"/>
            <w:shd w:val="clear" w:color="auto" w:fill="auto"/>
          </w:tcPr>
          <w:p w:rsidR="009D07F3"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Для оборудования, приобретенного на территории Российской Федерации</w:t>
            </w:r>
            <w:r w:rsidR="00E6097D" w:rsidRPr="00D00CCF">
              <w:rPr>
                <w:rFonts w:ascii="Times New Roman" w:eastAsia="Times New Roman" w:hAnsi="Times New Roman"/>
                <w:sz w:val="24"/>
                <w:szCs w:val="24"/>
              </w:rPr>
              <w:t xml:space="preserve">. </w:t>
            </w:r>
          </w:p>
          <w:p w:rsidR="007368BE" w:rsidRPr="00D00CCF" w:rsidRDefault="00E6097D"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Ф</w:t>
            </w:r>
            <w:r w:rsidR="004A5538" w:rsidRPr="00D00CCF">
              <w:rPr>
                <w:rFonts w:ascii="Times New Roman" w:eastAsia="Times New Roman" w:hAnsi="Times New Roman"/>
                <w:sz w:val="24"/>
                <w:szCs w:val="24"/>
              </w:rPr>
              <w:t>орма товарно – транспортной накладной утверждена п</w:t>
            </w:r>
            <w:hyperlink r:id="rId17">
              <w:r w:rsidR="004A5538" w:rsidRPr="00D00CCF">
                <w:rPr>
                  <w:rStyle w:val="ListLabel506"/>
                  <w:rFonts w:eastAsia="Calibri"/>
                </w:rPr>
                <w:t>остановлением</w:t>
              </w:r>
            </w:hyperlink>
            <w:r w:rsidR="004A5538" w:rsidRPr="00D00CCF">
              <w:rPr>
                <w:rFonts w:ascii="Times New Roman" w:eastAsia="Times New Roman" w:hAnsi="Times New Roman"/>
                <w:sz w:val="24"/>
                <w:szCs w:val="24"/>
              </w:rPr>
              <w:t xml:space="preserve"> Госкомстата Российск</w:t>
            </w:r>
            <w:r w:rsidR="009668A0" w:rsidRPr="00D00CCF">
              <w:rPr>
                <w:rFonts w:ascii="Times New Roman" w:eastAsia="Times New Roman" w:hAnsi="Times New Roman"/>
                <w:sz w:val="24"/>
                <w:szCs w:val="24"/>
              </w:rPr>
              <w:t>ой Федерации от 28.11.1997 № 78</w:t>
            </w:r>
            <w:r w:rsidR="009D07F3" w:rsidRPr="00D00CCF">
              <w:rPr>
                <w:rFonts w:ascii="Times New Roman" w:eastAsia="Times New Roman" w:hAnsi="Times New Roman"/>
                <w:sz w:val="24"/>
                <w:szCs w:val="24"/>
              </w:rPr>
              <w:t>.</w:t>
            </w:r>
            <w:r w:rsidR="004A5538" w:rsidRPr="00D00CCF">
              <w:rPr>
                <w:rFonts w:ascii="Times New Roman" w:eastAsia="Times New Roman" w:hAnsi="Times New Roman"/>
                <w:sz w:val="24"/>
                <w:szCs w:val="24"/>
              </w:rPr>
              <w:t xml:space="preserve"> </w:t>
            </w:r>
          </w:p>
          <w:p w:rsidR="001B0935" w:rsidRPr="00D00CCF" w:rsidRDefault="001B0935"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rsidR="001B0935" w:rsidRPr="00D00CCF" w:rsidRDefault="001B0935" w:rsidP="0045344F">
            <w:pPr>
              <w:suppressAutoHyphens/>
              <w:spacing w:after="0" w:line="240" w:lineRule="auto"/>
              <w:contextualSpacing/>
              <w:jc w:val="both"/>
            </w:pPr>
            <w:r w:rsidRPr="00D00CCF">
              <w:rPr>
                <w:rFonts w:ascii="Times New Roman" w:hAnsi="Times New Roman"/>
                <w:sz w:val="24"/>
                <w:szCs w:val="24"/>
              </w:rPr>
              <w:t>Ф</w:t>
            </w:r>
            <w:r w:rsidR="009D07F3" w:rsidRPr="00D00CCF">
              <w:rPr>
                <w:rFonts w:ascii="Times New Roman" w:hAnsi="Times New Roman"/>
                <w:sz w:val="24"/>
                <w:szCs w:val="24"/>
              </w:rPr>
              <w:t>орма УПД утвержде</w:t>
            </w:r>
            <w:r w:rsidRPr="00D00CCF">
              <w:rPr>
                <w:rFonts w:ascii="Times New Roman" w:hAnsi="Times New Roman"/>
                <w:sz w:val="24"/>
                <w:szCs w:val="24"/>
              </w:rPr>
              <w:t>на приказом ФНС от 19.12.2018 № ММВ-7-15/820@</w:t>
            </w:r>
          </w:p>
        </w:tc>
        <w:tc>
          <w:tcPr>
            <w:tcW w:w="2823" w:type="dxa"/>
            <w:shd w:val="clear" w:color="auto" w:fill="auto"/>
          </w:tcPr>
          <w:p w:rsidR="007368BE" w:rsidRPr="00D00CCF" w:rsidRDefault="0056148F"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 фактура</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Для оборудования, приобретенного на т</w:t>
            </w:r>
            <w:r w:rsidR="00E6097D" w:rsidRPr="00D00CCF">
              <w:rPr>
                <w:rFonts w:ascii="Times New Roman" w:eastAsia="Times New Roman" w:hAnsi="Times New Roman"/>
                <w:sz w:val="24"/>
                <w:szCs w:val="24"/>
              </w:rPr>
              <w:t>ерритории Российской Федерации. Представляется плательщиками НДС. Ф</w:t>
            </w:r>
            <w:r w:rsidRPr="00D00CCF">
              <w:rPr>
                <w:rFonts w:ascii="Times New Roman" w:eastAsia="Times New Roman" w:hAnsi="Times New Roman"/>
                <w:sz w:val="24"/>
                <w:szCs w:val="24"/>
              </w:rPr>
              <w:t>орма счета – фактура утверждена постановление</w:t>
            </w:r>
            <w:r w:rsidR="00E6097D" w:rsidRPr="00D00CCF">
              <w:rPr>
                <w:rFonts w:ascii="Times New Roman" w:eastAsia="Times New Roman" w:hAnsi="Times New Roman"/>
                <w:sz w:val="24"/>
                <w:szCs w:val="24"/>
              </w:rPr>
              <w:t>м</w:t>
            </w:r>
            <w:r w:rsidRPr="00D00CCF">
              <w:rPr>
                <w:rFonts w:ascii="Times New Roman" w:eastAsia="Times New Roman" w:hAnsi="Times New Roman"/>
                <w:sz w:val="24"/>
                <w:szCs w:val="24"/>
              </w:rPr>
              <w:t xml:space="preserve">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2823" w:type="dxa"/>
            <w:shd w:val="clear" w:color="auto" w:fill="auto"/>
          </w:tcPr>
          <w:p w:rsidR="007368BE" w:rsidRPr="00D00CCF" w:rsidRDefault="0056148F"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 xml:space="preserve">Декларация на товары (ДТ) </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D00CCF">
              <w:rPr>
                <w:rFonts w:ascii="Times New Roman" w:eastAsia="Times New Roman" w:hAnsi="Times New Roman"/>
                <w:sz w:val="24"/>
                <w:szCs w:val="24"/>
                <w:lang w:eastAsia="ru-RU"/>
              </w:rPr>
              <w:t xml:space="preserve">ДТ содержит </w:t>
            </w:r>
            <w:r w:rsidRPr="00D00CCF">
              <w:rPr>
                <w:rFonts w:ascii="Times New Roman" w:eastAsia="Times New Roman" w:hAnsi="Times New Roman"/>
                <w:sz w:val="24"/>
                <w:szCs w:val="24"/>
              </w:rPr>
              <w:t>отметку таможенного органа.</w:t>
            </w:r>
          </w:p>
          <w:p w:rsidR="007368BE" w:rsidRPr="00D00CCF" w:rsidRDefault="004A5538" w:rsidP="00B2519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Форма ДТ утверждена решением Комиссии Таможенного союза Евразийского экономического сообщества от 20.05.2010</w:t>
            </w:r>
            <w:r w:rsidR="00B2519F">
              <w:rPr>
                <w:rFonts w:ascii="Times New Roman" w:hAnsi="Times New Roman"/>
                <w:sz w:val="24"/>
                <w:szCs w:val="24"/>
              </w:rPr>
              <w:t xml:space="preserve"> </w:t>
            </w:r>
            <w:r w:rsidRPr="00D00CCF">
              <w:rPr>
                <w:rFonts w:ascii="Times New Roman" w:hAnsi="Times New Roman"/>
                <w:sz w:val="24"/>
                <w:szCs w:val="24"/>
              </w:rPr>
              <w:t>№ 257</w:t>
            </w:r>
          </w:p>
        </w:tc>
        <w:tc>
          <w:tcPr>
            <w:tcW w:w="2823" w:type="dxa"/>
            <w:shd w:val="clear" w:color="auto" w:fill="auto"/>
          </w:tcPr>
          <w:p w:rsidR="007368BE" w:rsidRPr="00D00CCF" w:rsidRDefault="0056148F"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9668A0"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6</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ED3E90"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Бухгалтерские документы о постановке оборудования на баланс</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Предоставляется один из следующих документов по выбору Заявителя:</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1) акт о приеме-передаче объекта основных средств</w:t>
            </w:r>
            <w:r w:rsidR="00440648"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 xml:space="preserve">орме </w:t>
            </w:r>
            <w:r w:rsidR="00B2519F">
              <w:rPr>
                <w:rFonts w:ascii="Times New Roman" w:eastAsia="Times New Roman" w:hAnsi="Times New Roman"/>
                <w:sz w:val="24"/>
                <w:szCs w:val="24"/>
              </w:rPr>
              <w:br/>
            </w:r>
            <w:r w:rsidRPr="00D00CCF">
              <w:rPr>
                <w:rFonts w:ascii="Times New Roman" w:eastAsia="Times New Roman" w:hAnsi="Times New Roman"/>
                <w:sz w:val="24"/>
                <w:szCs w:val="24"/>
              </w:rPr>
              <w:t>№ ОС-1;</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D00CCF" w:rsidRDefault="008B5886"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документа;</w:t>
            </w:r>
          </w:p>
          <w:p w:rsidR="007368BE" w:rsidRPr="00D00CCF" w:rsidRDefault="008B5886"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дата составления документа;</w:t>
            </w:r>
          </w:p>
          <w:p w:rsidR="007368BE" w:rsidRPr="00D00CCF" w:rsidRDefault="008B5886"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экономического субъекта, составившего документ;</w:t>
            </w:r>
          </w:p>
          <w:p w:rsidR="007368BE" w:rsidRPr="00D00CCF" w:rsidRDefault="008B5886"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содержание факта хозяйственной жизни;</w:t>
            </w:r>
          </w:p>
          <w:p w:rsidR="007368BE" w:rsidRPr="00D00CCF" w:rsidRDefault="008B5886"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D00CCF" w:rsidRDefault="008B5886" w:rsidP="0045344F">
            <w:pPr>
              <w:suppressAutoHyphens/>
              <w:spacing w:after="0" w:line="240" w:lineRule="auto"/>
              <w:contextualSpacing/>
              <w:jc w:val="both"/>
              <w:rPr>
                <w:rFonts w:ascii="Times New Roman" w:hAnsi="Times New Roman"/>
                <w:sz w:val="24"/>
                <w:szCs w:val="24"/>
              </w:rPr>
            </w:pPr>
            <w:bookmarkStart w:id="192" w:name="Par6"/>
            <w:bookmarkEnd w:id="192"/>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D00CCF" w:rsidRDefault="008B5886"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xml:space="preserve">- </w:t>
            </w:r>
            <w:r w:rsidR="004A5538" w:rsidRPr="00D00CCF">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D00CCF" w:rsidRDefault="00D743B6"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2823" w:type="dxa"/>
            <w:shd w:val="clear" w:color="auto" w:fill="auto"/>
          </w:tcPr>
          <w:p w:rsidR="007368BE" w:rsidRPr="00D00CCF" w:rsidRDefault="0056148F"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F42A37"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eastAsia="Times New Roman" w:hAnsi="Times New Roman"/>
                <w:sz w:val="24"/>
                <w:szCs w:val="24"/>
              </w:rPr>
            </w:pPr>
            <w:r w:rsidRPr="00D00CCF">
              <w:rPr>
                <w:rFonts w:ascii="Times New Roman" w:eastAsia="Times New Roman" w:hAnsi="Times New Roman"/>
                <w:sz w:val="24"/>
                <w:szCs w:val="24"/>
              </w:rPr>
              <w:t>7</w:t>
            </w:r>
          </w:p>
        </w:tc>
        <w:tc>
          <w:tcPr>
            <w:tcW w:w="2823" w:type="dxa"/>
            <w:shd w:val="clear" w:color="auto" w:fill="auto"/>
          </w:tcPr>
          <w:p w:rsidR="007368BE" w:rsidRPr="00D00CCF" w:rsidRDefault="007368BE" w:rsidP="00E22361">
            <w:pPr>
              <w:widowControl w:val="0"/>
              <w:tabs>
                <w:tab w:val="left" w:pos="1301"/>
              </w:tabs>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430257" w:rsidP="00E22361">
            <w:pPr>
              <w:pStyle w:val="112"/>
              <w:suppressAutoHyphens/>
              <w:spacing w:line="240" w:lineRule="auto"/>
              <w:contextualSpacing/>
              <w:jc w:val="left"/>
              <w:rPr>
                <w:rFonts w:eastAsia="Times New Roman"/>
                <w:sz w:val="24"/>
                <w:szCs w:val="24"/>
              </w:rPr>
            </w:pPr>
            <w:r w:rsidRPr="00D00CCF">
              <w:rPr>
                <w:rFonts w:eastAsia="Times New Roman"/>
                <w:color w:val="000000"/>
                <w:sz w:val="24"/>
                <w:szCs w:val="24"/>
                <w:lang w:eastAsia="ru-RU" w:bidi="ru-RU"/>
              </w:rPr>
              <w:t>ПТС (ПСМ)</w:t>
            </w:r>
          </w:p>
        </w:tc>
        <w:tc>
          <w:tcPr>
            <w:tcW w:w="5966" w:type="dxa"/>
            <w:shd w:val="clear" w:color="auto" w:fill="auto"/>
          </w:tcPr>
          <w:p w:rsidR="009818F6"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w:t>
            </w:r>
            <w:r w:rsidR="00440648" w:rsidRPr="00D00CCF">
              <w:rPr>
                <w:rFonts w:ascii="Times New Roman" w:eastAsia="Times New Roman" w:hAnsi="Times New Roman"/>
                <w:sz w:val="24"/>
                <w:szCs w:val="24"/>
              </w:rPr>
              <w:t>о</w:t>
            </w:r>
            <w:r w:rsidRPr="00D00CCF">
              <w:rPr>
                <w:rFonts w:ascii="Times New Roman" w:eastAsia="Times New Roman" w:hAnsi="Times New Roman"/>
                <w:sz w:val="24"/>
                <w:szCs w:val="24"/>
              </w:rPr>
              <w:t>ставляется при приобретении транспортных средств.</w:t>
            </w:r>
            <w:r w:rsidR="009818F6" w:rsidRPr="00D00CCF">
              <w:rPr>
                <w:rFonts w:ascii="Times New Roman" w:eastAsia="Times New Roman" w:hAnsi="Times New Roman"/>
                <w:sz w:val="24"/>
                <w:szCs w:val="24"/>
              </w:rPr>
              <w:t xml:space="preserve"> </w:t>
            </w:r>
          </w:p>
          <w:p w:rsidR="007368BE" w:rsidRPr="00D00CCF" w:rsidRDefault="009818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ПТС</w:t>
            </w:r>
            <w:r w:rsidR="004A5538" w:rsidRPr="00D00CCF">
              <w:rPr>
                <w:rFonts w:ascii="Times New Roman" w:eastAsia="Times New Roman" w:hAnsi="Times New Roman"/>
                <w:sz w:val="24"/>
                <w:szCs w:val="24"/>
              </w:rPr>
              <w:t>.</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Приказ МВД России </w:t>
            </w:r>
            <w:r w:rsidR="00264A63">
              <w:rPr>
                <w:rFonts w:ascii="Times New Roman" w:eastAsia="Times New Roman" w:hAnsi="Times New Roman"/>
                <w:sz w:val="24"/>
                <w:szCs w:val="24"/>
              </w:rPr>
              <w:t>№ 267 от 23.04.2019</w:t>
            </w:r>
            <w:r w:rsidRPr="00D00CCF">
              <w:rPr>
                <w:rFonts w:ascii="Times New Roman" w:eastAsia="Times New Roman" w:hAnsi="Times New Roman"/>
                <w:sz w:val="24"/>
                <w:szCs w:val="24"/>
              </w:rPr>
              <w:t xml:space="preserve"> «Об утверждении </w:t>
            </w:r>
            <w:r w:rsidR="00264A63">
              <w:rPr>
                <w:rFonts w:ascii="Times New Roman" w:eastAsia="Times New Roman" w:hAnsi="Times New Roman"/>
                <w:sz w:val="24"/>
                <w:szCs w:val="24"/>
              </w:rPr>
              <w:t>форм документов, идентифицирующих транспортн</w:t>
            </w:r>
            <w:r w:rsidR="00301993">
              <w:rPr>
                <w:rFonts w:ascii="Times New Roman" w:eastAsia="Times New Roman" w:hAnsi="Times New Roman"/>
                <w:sz w:val="24"/>
                <w:szCs w:val="24"/>
              </w:rPr>
              <w:t>ое средство, и требований к ним</w:t>
            </w:r>
            <w:r w:rsidR="00264A63">
              <w:rPr>
                <w:rFonts w:ascii="Times New Roman" w:eastAsia="Times New Roman" w:hAnsi="Times New Roman"/>
                <w:sz w:val="24"/>
                <w:szCs w:val="24"/>
              </w:rPr>
              <w:t>»</w:t>
            </w:r>
            <w:r w:rsidR="00301993">
              <w:rPr>
                <w:rFonts w:ascii="Times New Roman" w:eastAsia="Times New Roman" w:hAnsi="Times New Roman"/>
                <w:sz w:val="24"/>
                <w:szCs w:val="24"/>
              </w:rPr>
              <w:t>.</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D00CCF" w:rsidRDefault="009818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ПСМ</w:t>
            </w:r>
            <w:r w:rsidR="004A5538" w:rsidRPr="00D00CCF">
              <w:rPr>
                <w:rFonts w:ascii="Times New Roman" w:eastAsia="Times New Roman" w:hAnsi="Times New Roman"/>
                <w:sz w:val="24"/>
                <w:szCs w:val="24"/>
              </w:rPr>
              <w:t>.</w:t>
            </w:r>
          </w:p>
          <w:p w:rsidR="007368BE" w:rsidRPr="00D00CCF" w:rsidRDefault="004A5872" w:rsidP="004A5872">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Положение о паспорте самоходных машин и других видов техники разрабатывается и утверждается Министерством сельского хозяйства Российской Федерации совместно с Федеральной таможенной службой и Министерством промышленности и торговли Российской Федерации по согласованию с Министерством внутренних дел Российской Федерации (Постановление Правительства РФ </w:t>
            </w:r>
            <w:r w:rsidR="00926611">
              <w:rPr>
                <w:rFonts w:ascii="Times New Roman" w:hAnsi="Times New Roman"/>
                <w:sz w:val="24"/>
                <w:szCs w:val="24"/>
                <w:lang w:eastAsia="ru-RU"/>
              </w:rPr>
              <w:t xml:space="preserve">№ 511 </w:t>
            </w:r>
            <w:r>
              <w:rPr>
                <w:rFonts w:ascii="Times New Roman" w:hAnsi="Times New Roman"/>
                <w:sz w:val="24"/>
                <w:szCs w:val="24"/>
                <w:lang w:eastAsia="ru-RU"/>
              </w:rPr>
              <w:t>от 22.06.2009</w:t>
            </w:r>
            <w:r w:rsidR="00926611">
              <w:rPr>
                <w:rFonts w:ascii="Times New Roman" w:hAnsi="Times New Roman"/>
                <w:sz w:val="24"/>
                <w:szCs w:val="24"/>
                <w:lang w:eastAsia="ru-RU"/>
              </w:rPr>
              <w:t xml:space="preserve"> «</w:t>
            </w:r>
            <w:r w:rsidR="004B1704">
              <w:rPr>
                <w:rFonts w:ascii="Times New Roman" w:hAnsi="Times New Roman"/>
                <w:sz w:val="24"/>
                <w:szCs w:val="24"/>
                <w:lang w:eastAsia="ru-RU"/>
              </w:rPr>
              <w:t>О внесении из</w:t>
            </w:r>
            <w:r w:rsidR="00926611">
              <w:rPr>
                <w:rFonts w:ascii="Times New Roman" w:hAnsi="Times New Roman"/>
                <w:sz w:val="24"/>
                <w:szCs w:val="24"/>
                <w:lang w:eastAsia="ru-RU"/>
              </w:rPr>
              <w:t>менений в некоторые постановления Российской Федерации по вопросам выдачи паспортов на автотранспортные средства и другие виды самоходной техники»)</w:t>
            </w:r>
            <w:r w:rsidR="004A5538" w:rsidRPr="00D00CCF">
              <w:rPr>
                <w:rFonts w:ascii="Times New Roman" w:eastAsia="Times New Roman" w:hAnsi="Times New Roman"/>
                <w:sz w:val="24"/>
                <w:szCs w:val="24"/>
              </w:rPr>
              <w:t xml:space="preserve">. </w:t>
            </w:r>
          </w:p>
          <w:p w:rsidR="007368BE" w:rsidRPr="00D00CCF" w:rsidRDefault="004A5538" w:rsidP="0045344F">
            <w:pPr>
              <w:suppressAutoHyphens/>
              <w:spacing w:after="0" w:line="240" w:lineRule="auto"/>
              <w:contextualSpacing/>
              <w:jc w:val="both"/>
            </w:pPr>
            <w:r w:rsidRPr="00D00CCF">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D00CCF" w:rsidRDefault="004A5538" w:rsidP="0045344F">
            <w:pPr>
              <w:suppressAutoHyphens/>
              <w:spacing w:after="0" w:line="240" w:lineRule="auto"/>
              <w:contextualSpacing/>
              <w:jc w:val="both"/>
            </w:pPr>
            <w:r w:rsidRPr="00D00CCF">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823" w:type="dxa"/>
            <w:shd w:val="clear" w:color="auto" w:fill="auto"/>
          </w:tcPr>
          <w:p w:rsidR="007368BE" w:rsidRPr="00D00CCF" w:rsidRDefault="00055601"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8</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6A14E2"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Фотографии основных средств</w:t>
            </w:r>
          </w:p>
        </w:tc>
        <w:tc>
          <w:tcPr>
            <w:tcW w:w="5966" w:type="dxa"/>
            <w:shd w:val="clear" w:color="auto" w:fill="auto"/>
          </w:tcPr>
          <w:p w:rsidR="006A14E2" w:rsidRPr="00D00CCF" w:rsidRDefault="006A14E2"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Требования к фотографиям:</w:t>
            </w:r>
          </w:p>
          <w:p w:rsidR="007368BE" w:rsidRPr="00D00CCF" w:rsidRDefault="004A5538" w:rsidP="0045344F">
            <w:pPr>
              <w:suppressAutoHyphens/>
              <w:spacing w:after="0" w:line="240" w:lineRule="auto"/>
              <w:contextualSpacing/>
              <w:jc w:val="both"/>
            </w:pPr>
            <w:r w:rsidRPr="00D00CCF">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Разрешение не менее 200 точек на дюйм (dpi).</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 Размер (длина, ширина) не менее 1500 пикселей по короткой стороне.</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Размер (вес) 1 фотографии не более 10 Мб.</w:t>
            </w:r>
          </w:p>
          <w:p w:rsidR="00313798"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2823" w:type="dxa"/>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rPr>
              <w:t>Графический формат: Raw; JPEG (JPG); JPEG 2000 (jp2); TIFF; P</w:t>
            </w:r>
            <w:r w:rsidR="0045344F">
              <w:rPr>
                <w:rFonts w:ascii="Times New Roman" w:eastAsia="Times New Roman" w:hAnsi="Times New Roman"/>
                <w:sz w:val="24"/>
                <w:szCs w:val="24"/>
              </w:rPr>
              <w:t>№</w:t>
            </w:r>
            <w:r w:rsidRPr="00D00CCF">
              <w:rPr>
                <w:rFonts w:ascii="Times New Roman" w:eastAsia="Times New Roman" w:hAnsi="Times New Roman"/>
                <w:sz w:val="24"/>
                <w:szCs w:val="24"/>
              </w:rPr>
              <w:t>G; BMP</w:t>
            </w:r>
          </w:p>
        </w:tc>
      </w:tr>
      <w:tr w:rsidR="007368BE" w:rsidRPr="00D00CCF" w:rsidTr="0045344F">
        <w:tc>
          <w:tcPr>
            <w:tcW w:w="14547" w:type="dxa"/>
            <w:gridSpan w:val="5"/>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Раздел III.</w:t>
            </w:r>
            <w:r w:rsidRPr="00D00CCF">
              <w:t xml:space="preserve"> </w:t>
            </w:r>
            <w:r w:rsidRPr="00D00CCF">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926611" w:rsidRPr="00D00CCF" w:rsidTr="00B2519F">
        <w:tc>
          <w:tcPr>
            <w:tcW w:w="951" w:type="dxa"/>
            <w:shd w:val="clear" w:color="auto" w:fill="auto"/>
          </w:tcPr>
          <w:p w:rsidR="007368BE" w:rsidRPr="00D00CCF" w:rsidRDefault="004A5538" w:rsidP="00E22361">
            <w:pPr>
              <w:pStyle w:val="112"/>
              <w:suppressAutoHyphens/>
              <w:spacing w:line="240" w:lineRule="auto"/>
              <w:contextualSpacing/>
              <w:jc w:val="center"/>
              <w:rPr>
                <w:sz w:val="24"/>
                <w:szCs w:val="24"/>
              </w:rPr>
            </w:pPr>
            <w:r w:rsidRPr="00D00CCF">
              <w:rPr>
                <w:rFonts w:eastAsia="Times New Roman"/>
                <w:sz w:val="24"/>
                <w:szCs w:val="24"/>
              </w:rPr>
              <w:t>1</w:t>
            </w:r>
          </w:p>
        </w:tc>
        <w:tc>
          <w:tcPr>
            <w:tcW w:w="2823" w:type="dxa"/>
            <w:shd w:val="clear" w:color="auto" w:fill="auto"/>
          </w:tcPr>
          <w:p w:rsidR="007368BE" w:rsidRPr="00D00CCF" w:rsidRDefault="007368BE" w:rsidP="00E22361">
            <w:pPr>
              <w:widowControl w:val="0"/>
              <w:tabs>
                <w:tab w:val="left" w:pos="1315"/>
              </w:tabs>
              <w:suppressAutoHyphens/>
              <w:spacing w:after="0" w:line="240" w:lineRule="auto"/>
              <w:contextualSpacing/>
              <w:rPr>
                <w:rFonts w:eastAsia="Times New Roman"/>
                <w:sz w:val="24"/>
                <w:szCs w:val="24"/>
              </w:rPr>
            </w:pPr>
          </w:p>
        </w:tc>
        <w:tc>
          <w:tcPr>
            <w:tcW w:w="1984" w:type="dxa"/>
            <w:shd w:val="clear" w:color="auto" w:fill="auto"/>
          </w:tcPr>
          <w:p w:rsidR="007368BE" w:rsidRPr="00D00CCF" w:rsidRDefault="004F022B" w:rsidP="00E22361">
            <w:pPr>
              <w:pStyle w:val="112"/>
              <w:suppressAutoHyphens/>
              <w:spacing w:line="240" w:lineRule="auto"/>
              <w:contextualSpacing/>
              <w:jc w:val="left"/>
              <w:rPr>
                <w:rFonts w:eastAsia="Times New Roman"/>
                <w:sz w:val="24"/>
                <w:szCs w:val="24"/>
              </w:rPr>
            </w:pPr>
            <w:r w:rsidRPr="00D00CCF">
              <w:rPr>
                <w:rFonts w:eastAsia="Times New Roman"/>
                <w:color w:val="000000"/>
                <w:sz w:val="24"/>
                <w:szCs w:val="24"/>
                <w:lang w:eastAsia="ru-RU" w:bidi="ru-RU"/>
              </w:rPr>
              <w:t>Договор лизинга (включающий данные о предмете лизинга)</w:t>
            </w:r>
          </w:p>
        </w:tc>
        <w:tc>
          <w:tcPr>
            <w:tcW w:w="5966" w:type="dxa"/>
            <w:shd w:val="clear" w:color="auto" w:fill="auto"/>
          </w:tcPr>
          <w:p w:rsidR="004F022B" w:rsidRPr="00D00CCF" w:rsidRDefault="004F022B"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Договор </w:t>
            </w:r>
            <w:r w:rsidR="00C2275C" w:rsidRPr="00D00CCF">
              <w:rPr>
                <w:rFonts w:ascii="Times New Roman" w:hAnsi="Times New Roman" w:cs="Times New Roman"/>
                <w:sz w:val="24"/>
                <w:szCs w:val="24"/>
              </w:rPr>
              <w:t xml:space="preserve">лизинга </w:t>
            </w:r>
            <w:r w:rsidRPr="00D00CCF">
              <w:rPr>
                <w:rFonts w:ascii="Times New Roman" w:hAnsi="Times New Roman" w:cs="Times New Roman"/>
                <w:sz w:val="24"/>
                <w:szCs w:val="24"/>
              </w:rPr>
              <w:t>должен содержать:</w:t>
            </w:r>
          </w:p>
          <w:p w:rsidR="004F022B" w:rsidRPr="00D00CCF" w:rsidRDefault="004F022B"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4F022B" w:rsidRPr="00D00CCF" w:rsidRDefault="004F022B"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4F022B" w:rsidRPr="00D00CCF" w:rsidRDefault="004F022B"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4F022B" w:rsidRPr="00D00CCF" w:rsidRDefault="004F022B"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4F022B" w:rsidRPr="00D00CCF" w:rsidRDefault="004F022B"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4F022B" w:rsidRPr="00D00CCF" w:rsidRDefault="004F022B"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rPr>
              <w:t xml:space="preserve">В случае, если договор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 xml:space="preserve">составлен на языке, отличном от русского, к договору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прилагается его нотариально заверенный перевод на русский язык</w:t>
            </w:r>
          </w:p>
        </w:tc>
        <w:tc>
          <w:tcPr>
            <w:tcW w:w="2823" w:type="dxa"/>
            <w:shd w:val="clear" w:color="auto" w:fill="auto"/>
          </w:tcPr>
          <w:p w:rsidR="007368BE" w:rsidRPr="00D00CCF" w:rsidRDefault="004F022B"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pStyle w:val="112"/>
              <w:suppressAutoHyphens/>
              <w:spacing w:line="240" w:lineRule="auto"/>
              <w:contextualSpacing/>
              <w:jc w:val="center"/>
              <w:rPr>
                <w:sz w:val="24"/>
                <w:szCs w:val="24"/>
              </w:rPr>
            </w:pPr>
            <w:r w:rsidRPr="00D00CCF">
              <w:rPr>
                <w:rFonts w:eastAsia="Times New Roman"/>
                <w:sz w:val="24"/>
                <w:szCs w:val="24"/>
              </w:rPr>
              <w:t>2</w:t>
            </w:r>
          </w:p>
        </w:tc>
        <w:tc>
          <w:tcPr>
            <w:tcW w:w="2823" w:type="dxa"/>
            <w:shd w:val="clear" w:color="auto" w:fill="auto"/>
          </w:tcPr>
          <w:p w:rsidR="007368BE" w:rsidRPr="00D00CCF" w:rsidRDefault="007368BE" w:rsidP="00E22361">
            <w:pPr>
              <w:widowControl w:val="0"/>
              <w:tabs>
                <w:tab w:val="left" w:pos="1315"/>
              </w:tabs>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4F022B" w:rsidP="00E22361">
            <w:pPr>
              <w:pStyle w:val="112"/>
              <w:suppressAutoHyphens/>
              <w:spacing w:line="240" w:lineRule="auto"/>
              <w:contextualSpacing/>
              <w:jc w:val="left"/>
              <w:rPr>
                <w:rFonts w:eastAsia="Times New Roman"/>
                <w:sz w:val="24"/>
                <w:szCs w:val="24"/>
              </w:rPr>
            </w:pPr>
            <w:r w:rsidRPr="00D00CCF">
              <w:rPr>
                <w:rFonts w:eastAsia="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966" w:type="dxa"/>
            <w:shd w:val="clear" w:color="auto" w:fill="auto"/>
          </w:tcPr>
          <w:p w:rsidR="004F022B" w:rsidRPr="00D00CCF" w:rsidRDefault="004F022B"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D374E0"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4F022B"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В гра</w:t>
            </w:r>
            <w:r w:rsidR="00D374E0" w:rsidRPr="00D00CCF">
              <w:rPr>
                <w:rFonts w:ascii="Times New Roman" w:hAnsi="Times New Roman"/>
                <w:sz w:val="24"/>
                <w:szCs w:val="24"/>
              </w:rPr>
              <w:t>фе «Назначение платежа»</w:t>
            </w:r>
            <w:r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2C5ED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pStyle w:val="112"/>
              <w:suppressAutoHyphens/>
              <w:spacing w:line="240" w:lineRule="auto"/>
              <w:contextualSpacing/>
              <w:jc w:val="center"/>
              <w:rPr>
                <w:sz w:val="24"/>
                <w:szCs w:val="24"/>
              </w:rPr>
            </w:pPr>
            <w:r w:rsidRPr="00D00CCF">
              <w:rPr>
                <w:rFonts w:eastAsia="Times New Roman"/>
                <w:sz w:val="24"/>
                <w:szCs w:val="24"/>
              </w:rPr>
              <w:t>3</w:t>
            </w:r>
          </w:p>
        </w:tc>
        <w:tc>
          <w:tcPr>
            <w:tcW w:w="2823" w:type="dxa"/>
            <w:shd w:val="clear" w:color="auto" w:fill="auto"/>
          </w:tcPr>
          <w:p w:rsidR="007368BE" w:rsidRPr="00D00CCF" w:rsidRDefault="007368BE" w:rsidP="00E22361">
            <w:pPr>
              <w:widowControl w:val="0"/>
              <w:tabs>
                <w:tab w:val="left" w:pos="1315"/>
              </w:tabs>
              <w:suppressAutoHyphens/>
              <w:spacing w:after="0" w:line="240" w:lineRule="auto"/>
              <w:contextualSpacing/>
              <w:rPr>
                <w:rFonts w:ascii="Times New Roman" w:hAnsi="Times New Roman"/>
                <w:color w:val="000000"/>
                <w:sz w:val="24"/>
                <w:szCs w:val="24"/>
                <w:lang w:eastAsia="ru-RU" w:bidi="ru-RU"/>
              </w:rPr>
            </w:pPr>
          </w:p>
        </w:tc>
        <w:tc>
          <w:tcPr>
            <w:tcW w:w="1984" w:type="dxa"/>
            <w:shd w:val="clear" w:color="auto" w:fill="auto"/>
          </w:tcPr>
          <w:p w:rsidR="007368BE" w:rsidRPr="00D00CCF" w:rsidRDefault="005505A1" w:rsidP="00E22361">
            <w:pPr>
              <w:widowControl w:val="0"/>
              <w:tabs>
                <w:tab w:val="left" w:pos="1315"/>
              </w:tabs>
              <w:suppressAutoHyphens/>
              <w:spacing w:after="0" w:line="240" w:lineRule="auto"/>
              <w:contextualSpacing/>
              <w:rPr>
                <w:rFonts w:ascii="Times New Roman" w:eastAsia="Times New Roman" w:hAnsi="Times New Roman"/>
                <w:color w:val="000000"/>
                <w:sz w:val="24"/>
                <w:szCs w:val="24"/>
                <w:lang w:eastAsia="ru-RU" w:bidi="ru-RU"/>
              </w:rPr>
            </w:pPr>
            <w:r w:rsidRPr="00D00CCF">
              <w:rPr>
                <w:rFonts w:ascii="Times New Roman" w:eastAsia="Times New Roman" w:hAnsi="Times New Roman"/>
                <w:color w:val="000000"/>
                <w:sz w:val="24"/>
                <w:szCs w:val="24"/>
                <w:lang w:eastAsia="ru-RU" w:bidi="ru-RU"/>
              </w:rPr>
              <w:t>Выписка банка, подтверждающая оплату первого взноса (аванса) по договору лизинга</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45344F">
            <w:pPr>
              <w:widowControl w:val="0"/>
              <w:tabs>
                <w:tab w:val="left" w:pos="1315"/>
              </w:tabs>
              <w:suppressAutoHyphens/>
              <w:spacing w:after="0" w:line="240" w:lineRule="auto"/>
              <w:contextualSpacing/>
              <w:jc w:val="both"/>
              <w:rPr>
                <w:rFonts w:ascii="Times New Roman" w:hAnsi="Times New Roman"/>
                <w:color w:val="000000"/>
                <w:sz w:val="24"/>
                <w:szCs w:val="24"/>
                <w:lang w:eastAsia="ru-RU" w:bidi="ru-RU"/>
              </w:rPr>
            </w:pPr>
            <w:r w:rsidRPr="00D00CCF">
              <w:rPr>
                <w:rFonts w:ascii="Times New Roman" w:eastAsia="Times New Roman" w:hAnsi="Times New Roman"/>
                <w:sz w:val="24"/>
                <w:szCs w:val="24"/>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5505A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pStyle w:val="112"/>
              <w:suppressAutoHyphens/>
              <w:spacing w:line="240" w:lineRule="auto"/>
              <w:contextualSpacing/>
              <w:jc w:val="center"/>
              <w:rPr>
                <w:sz w:val="24"/>
                <w:szCs w:val="24"/>
              </w:rPr>
            </w:pPr>
            <w:r w:rsidRPr="00D00CCF">
              <w:rPr>
                <w:rFonts w:eastAsia="Times New Roman"/>
                <w:sz w:val="24"/>
                <w:szCs w:val="24"/>
              </w:rPr>
              <w:t>4</w:t>
            </w:r>
          </w:p>
        </w:tc>
        <w:tc>
          <w:tcPr>
            <w:tcW w:w="2823" w:type="dxa"/>
            <w:shd w:val="clear" w:color="auto" w:fill="auto"/>
          </w:tcPr>
          <w:p w:rsidR="007368BE" w:rsidRPr="00D00CCF" w:rsidRDefault="007368BE" w:rsidP="00E22361">
            <w:pPr>
              <w:widowControl w:val="0"/>
              <w:tabs>
                <w:tab w:val="left" w:pos="1315"/>
              </w:tabs>
              <w:suppressAutoHyphens/>
              <w:spacing w:after="0" w:line="240" w:lineRule="auto"/>
              <w:contextualSpacing/>
              <w:rPr>
                <w:rFonts w:ascii="Times New Roman" w:hAnsi="Times New Roman"/>
                <w:color w:val="000000"/>
                <w:sz w:val="24"/>
                <w:szCs w:val="24"/>
                <w:lang w:eastAsia="ru-RU" w:bidi="ru-RU"/>
              </w:rPr>
            </w:pPr>
          </w:p>
        </w:tc>
        <w:tc>
          <w:tcPr>
            <w:tcW w:w="1984" w:type="dxa"/>
            <w:shd w:val="clear" w:color="auto" w:fill="auto"/>
          </w:tcPr>
          <w:p w:rsidR="007368BE" w:rsidRPr="00D00CCF" w:rsidRDefault="005505A1" w:rsidP="00E22361">
            <w:pPr>
              <w:widowControl w:val="0"/>
              <w:tabs>
                <w:tab w:val="left" w:pos="1315"/>
              </w:tabs>
              <w:suppressAutoHyphens/>
              <w:spacing w:after="0" w:line="240" w:lineRule="auto"/>
              <w:contextualSpacing/>
              <w:rPr>
                <w:rFonts w:ascii="Times New Roman" w:eastAsia="Times New Roman" w:hAnsi="Times New Roman"/>
                <w:color w:val="000000"/>
                <w:sz w:val="24"/>
                <w:szCs w:val="24"/>
                <w:lang w:eastAsia="ru-RU" w:bidi="ru-RU"/>
              </w:rPr>
            </w:pPr>
            <w:r w:rsidRPr="00D00CCF">
              <w:rPr>
                <w:rFonts w:ascii="Times New Roman" w:eastAsia="Times New Roman" w:hAnsi="Times New Roman"/>
                <w:color w:val="000000"/>
                <w:sz w:val="24"/>
                <w:szCs w:val="24"/>
                <w:lang w:eastAsia="ru-RU" w:bidi="ru-RU"/>
              </w:rPr>
              <w:t>Счет на оплату</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r w:rsidR="00097253"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t>В данном случае ссылка на договор должна быть в счете на оплату.</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56148F"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5505A1"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 xml:space="preserve">документа </w:t>
            </w:r>
          </w:p>
        </w:tc>
      </w:tr>
      <w:tr w:rsidR="00926611" w:rsidRPr="00D00CCF" w:rsidTr="00B2519F">
        <w:trPr>
          <w:trHeight w:val="695"/>
        </w:trPr>
        <w:tc>
          <w:tcPr>
            <w:tcW w:w="951" w:type="dxa"/>
            <w:shd w:val="clear" w:color="auto" w:fill="auto"/>
          </w:tcPr>
          <w:p w:rsidR="007368BE" w:rsidRPr="00D00CCF" w:rsidRDefault="004A5538" w:rsidP="00E22361">
            <w:pPr>
              <w:widowControl w:val="0"/>
              <w:tabs>
                <w:tab w:val="left" w:pos="1847"/>
              </w:tabs>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w:t>
            </w:r>
          </w:p>
        </w:tc>
        <w:tc>
          <w:tcPr>
            <w:tcW w:w="2823" w:type="dxa"/>
            <w:shd w:val="clear" w:color="auto" w:fill="auto"/>
          </w:tcPr>
          <w:p w:rsidR="007368BE" w:rsidRPr="00D00CCF" w:rsidRDefault="004A5538" w:rsidP="00E22361">
            <w:pPr>
              <w:widowControl w:val="0"/>
              <w:tabs>
                <w:tab w:val="left" w:pos="1847"/>
              </w:tabs>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передачу оборудования </w:t>
            </w:r>
            <w:r w:rsidRPr="00D00CCF">
              <w:rPr>
                <w:rFonts w:ascii="Times New Roman" w:eastAsia="Times New Roman" w:hAnsi="Times New Roman"/>
                <w:sz w:val="24"/>
                <w:szCs w:val="24"/>
              </w:rPr>
              <w:br/>
              <w:t>Заявителю</w:t>
            </w:r>
          </w:p>
          <w:p w:rsidR="007368BE" w:rsidRPr="00D00CCF" w:rsidRDefault="007368BE" w:rsidP="00E22361">
            <w:pPr>
              <w:widowControl w:val="0"/>
              <w:tabs>
                <w:tab w:val="left" w:pos="1847"/>
              </w:tabs>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7368BE" w:rsidP="00E22361">
            <w:pPr>
              <w:widowControl w:val="0"/>
              <w:tabs>
                <w:tab w:val="left" w:pos="1847"/>
              </w:tabs>
              <w:suppressAutoHyphens/>
              <w:spacing w:after="0" w:line="240" w:lineRule="auto"/>
              <w:contextualSpacing/>
              <w:rPr>
                <w:rFonts w:ascii="Times New Roman" w:eastAsia="Times New Roman" w:hAnsi="Times New Roman"/>
                <w:sz w:val="24"/>
                <w:szCs w:val="24"/>
              </w:rPr>
            </w:pPr>
          </w:p>
        </w:tc>
        <w:tc>
          <w:tcPr>
            <w:tcW w:w="5966" w:type="dxa"/>
            <w:shd w:val="clear" w:color="auto" w:fill="auto"/>
          </w:tcPr>
          <w:p w:rsidR="007368BE" w:rsidRPr="00D00CCF" w:rsidRDefault="007368BE" w:rsidP="0045344F">
            <w:pPr>
              <w:widowControl w:val="0"/>
              <w:tabs>
                <w:tab w:val="left" w:pos="1847"/>
              </w:tabs>
              <w:suppressAutoHyphens/>
              <w:spacing w:after="0" w:line="240" w:lineRule="auto"/>
              <w:contextualSpacing/>
              <w:jc w:val="both"/>
              <w:rPr>
                <w:rFonts w:ascii="Times New Roman" w:hAnsi="Times New Roman"/>
                <w:sz w:val="24"/>
                <w:szCs w:val="24"/>
              </w:rPr>
            </w:pPr>
          </w:p>
        </w:tc>
        <w:tc>
          <w:tcPr>
            <w:tcW w:w="2823" w:type="dxa"/>
            <w:shd w:val="clear" w:color="auto" w:fill="auto"/>
          </w:tcPr>
          <w:p w:rsidR="007368BE" w:rsidRPr="00D00CCF" w:rsidRDefault="007368BE" w:rsidP="00E22361">
            <w:pPr>
              <w:widowControl w:val="0"/>
              <w:tabs>
                <w:tab w:val="left" w:pos="1847"/>
              </w:tabs>
              <w:suppressAutoHyphens/>
              <w:spacing w:after="0" w:line="240" w:lineRule="auto"/>
              <w:contextualSpacing/>
              <w:rPr>
                <w:rFonts w:ascii="Times New Roman" w:eastAsia="Times New Roman" w:hAnsi="Times New Roman"/>
                <w:sz w:val="24"/>
                <w:szCs w:val="24"/>
              </w:rPr>
            </w:pPr>
          </w:p>
        </w:tc>
      </w:tr>
      <w:tr w:rsidR="00926611" w:rsidRPr="00D00CCF" w:rsidTr="00B2519F">
        <w:tc>
          <w:tcPr>
            <w:tcW w:w="951" w:type="dxa"/>
            <w:shd w:val="clear" w:color="auto" w:fill="auto"/>
          </w:tcPr>
          <w:p w:rsidR="007368BE" w:rsidRPr="00D00CCF" w:rsidRDefault="007368BE" w:rsidP="00E22361">
            <w:pPr>
              <w:widowControl w:val="0"/>
              <w:tabs>
                <w:tab w:val="left" w:pos="1847"/>
              </w:tabs>
              <w:suppressAutoHyphens/>
              <w:spacing w:after="0" w:line="240" w:lineRule="auto"/>
              <w:contextualSpacing/>
              <w:jc w:val="center"/>
              <w:rPr>
                <w:rFonts w:ascii="Times New Roman" w:hAnsi="Times New Roman"/>
                <w:sz w:val="24"/>
                <w:szCs w:val="24"/>
              </w:rPr>
            </w:pPr>
          </w:p>
        </w:tc>
        <w:tc>
          <w:tcPr>
            <w:tcW w:w="2823" w:type="dxa"/>
            <w:shd w:val="clear" w:color="auto" w:fill="auto"/>
          </w:tcPr>
          <w:p w:rsidR="007368BE" w:rsidRPr="00D00CCF" w:rsidRDefault="007368BE" w:rsidP="00E22361">
            <w:pPr>
              <w:widowControl w:val="0"/>
              <w:tabs>
                <w:tab w:val="left" w:pos="1847"/>
              </w:tabs>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tabs>
                <w:tab w:val="left" w:pos="1847"/>
              </w:tabs>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966" w:type="dxa"/>
            <w:shd w:val="clear" w:color="auto" w:fill="auto"/>
          </w:tcPr>
          <w:p w:rsidR="007368BE" w:rsidRPr="00D00CCF" w:rsidRDefault="004A5538" w:rsidP="0045344F">
            <w:pPr>
              <w:widowControl w:val="0"/>
              <w:tabs>
                <w:tab w:val="left" w:pos="1847"/>
                <w:tab w:val="left" w:pos="2700"/>
              </w:tabs>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r w:rsidR="00097253" w:rsidRPr="00D00CCF">
              <w:rPr>
                <w:rFonts w:ascii="Times New Roman" w:eastAsia="Times New Roman" w:hAnsi="Times New Roman"/>
                <w:sz w:val="24"/>
                <w:szCs w:val="24"/>
              </w:rPr>
              <w:t>.</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r w:rsidR="00097253" w:rsidRPr="00D00CCF">
              <w:rPr>
                <w:rFonts w:ascii="Times New Roman" w:eastAsia="Times New Roman" w:hAnsi="Times New Roman"/>
                <w:sz w:val="24"/>
                <w:szCs w:val="24"/>
              </w:rPr>
              <w:t>.</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должен соответствовать условиям договора </w:t>
            </w:r>
            <w:r w:rsidR="00380D25" w:rsidRPr="00D00CCF">
              <w:rPr>
                <w:rFonts w:ascii="Times New Roman" w:eastAsia="Times New Roman" w:hAnsi="Times New Roman"/>
                <w:sz w:val="24"/>
                <w:szCs w:val="24"/>
              </w:rPr>
              <w:t xml:space="preserve">лизинга </w:t>
            </w:r>
            <w:r w:rsidRPr="00D00CCF">
              <w:rPr>
                <w:rFonts w:ascii="Times New Roman" w:eastAsia="Times New Roman" w:hAnsi="Times New Roman"/>
                <w:sz w:val="24"/>
                <w:szCs w:val="24"/>
              </w:rPr>
              <w:t>и в обязательном порядке содержать следующие реквизиты / информацию:</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w:t>
            </w:r>
            <w:r w:rsidR="00380D25" w:rsidRPr="00D00CCF">
              <w:rPr>
                <w:rFonts w:ascii="Times New Roman" w:eastAsia="Times New Roman" w:hAnsi="Times New Roman"/>
                <w:sz w:val="24"/>
                <w:szCs w:val="24"/>
              </w:rPr>
              <w:t xml:space="preserve"> лизинга</w:t>
            </w:r>
            <w:r w:rsidRPr="00D00CCF">
              <w:rPr>
                <w:rFonts w:ascii="Times New Roman" w:eastAsia="Times New Roman" w:hAnsi="Times New Roman"/>
                <w:sz w:val="24"/>
                <w:szCs w:val="24"/>
              </w:rPr>
              <w:t xml:space="preserve"> (что передается по акту).</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rPr>
              <w:t>5. Печати и подписи сторон</w:t>
            </w:r>
          </w:p>
        </w:tc>
        <w:tc>
          <w:tcPr>
            <w:tcW w:w="2823" w:type="dxa"/>
            <w:shd w:val="clear" w:color="auto" w:fill="auto"/>
          </w:tcPr>
          <w:p w:rsidR="007368BE" w:rsidRPr="00D00CCF" w:rsidRDefault="00CE31AD"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D1196F" w:rsidP="00E22361">
            <w:pPr>
              <w:pStyle w:val="112"/>
              <w:suppressAutoHyphens/>
              <w:spacing w:line="240" w:lineRule="auto"/>
              <w:contextualSpacing/>
              <w:jc w:val="center"/>
              <w:rPr>
                <w:sz w:val="24"/>
                <w:szCs w:val="24"/>
              </w:rPr>
            </w:pPr>
            <w:r w:rsidRPr="00D00CCF">
              <w:rPr>
                <w:sz w:val="24"/>
                <w:szCs w:val="24"/>
              </w:rPr>
              <w:t>6</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D1196F" w:rsidP="00E22361">
            <w:pPr>
              <w:pStyle w:val="112"/>
              <w:suppressAutoHyphens/>
              <w:spacing w:line="240" w:lineRule="auto"/>
              <w:contextualSpacing/>
              <w:jc w:val="left"/>
              <w:rPr>
                <w:rFonts w:eastAsia="Times New Roman"/>
                <w:sz w:val="24"/>
                <w:szCs w:val="24"/>
              </w:rPr>
            </w:pPr>
            <w:r w:rsidRPr="00D00CCF">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966" w:type="dxa"/>
            <w:shd w:val="clear" w:color="auto" w:fill="auto"/>
          </w:tcPr>
          <w:p w:rsidR="007368BE" w:rsidRPr="00D00CCF" w:rsidRDefault="00D1196F"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hAnsi="Times New Roman"/>
                <w:sz w:val="24"/>
                <w:szCs w:val="24"/>
              </w:rPr>
              <w:t>Заверяется подписью уполномоченного лица и печатью лизинговой компании</w:t>
            </w:r>
          </w:p>
        </w:tc>
        <w:tc>
          <w:tcPr>
            <w:tcW w:w="2823" w:type="dxa"/>
            <w:shd w:val="clear" w:color="auto" w:fill="auto"/>
          </w:tcPr>
          <w:p w:rsidR="007368BE" w:rsidRPr="00D00CCF" w:rsidRDefault="004A5538"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D1196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D1196F" w:rsidP="00E22361">
            <w:pPr>
              <w:pStyle w:val="112"/>
              <w:suppressAutoHyphens/>
              <w:spacing w:line="240" w:lineRule="auto"/>
              <w:contextualSpacing/>
              <w:jc w:val="center"/>
              <w:rPr>
                <w:sz w:val="24"/>
                <w:szCs w:val="24"/>
              </w:rPr>
            </w:pPr>
            <w:r w:rsidRPr="00D00CCF">
              <w:rPr>
                <w:rFonts w:eastAsia="Times New Roman"/>
                <w:sz w:val="24"/>
                <w:szCs w:val="24"/>
              </w:rPr>
              <w:t>7</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D1196F" w:rsidP="00E22361">
            <w:pPr>
              <w:pStyle w:val="112"/>
              <w:suppressAutoHyphens/>
              <w:spacing w:line="240" w:lineRule="auto"/>
              <w:contextualSpacing/>
              <w:jc w:val="left"/>
              <w:rPr>
                <w:rFonts w:eastAsia="Times New Roman"/>
                <w:sz w:val="24"/>
                <w:szCs w:val="24"/>
              </w:rPr>
            </w:pPr>
            <w:r w:rsidRPr="00D00CCF">
              <w:rPr>
                <w:rFonts w:eastAsia="Times New Roman"/>
                <w:sz w:val="24"/>
                <w:szCs w:val="24"/>
              </w:rPr>
              <w:t>ПТС (ПСМ)</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Представляется при приобретении транспортных средств.</w:t>
            </w:r>
          </w:p>
          <w:p w:rsidR="007368BE" w:rsidRPr="00D00CCF" w:rsidRDefault="009255EF"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ПТС.</w:t>
            </w:r>
          </w:p>
          <w:p w:rsidR="00301993" w:rsidRDefault="00301993"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Приказ МВД России </w:t>
            </w:r>
            <w:r>
              <w:rPr>
                <w:rFonts w:ascii="Times New Roman" w:eastAsia="Times New Roman" w:hAnsi="Times New Roman"/>
                <w:sz w:val="24"/>
                <w:szCs w:val="24"/>
              </w:rPr>
              <w:t>№ 267 от 23.04.2019</w:t>
            </w:r>
            <w:r w:rsidRPr="00D00CCF">
              <w:rPr>
                <w:rFonts w:ascii="Times New Roman" w:eastAsia="Times New Roman" w:hAnsi="Times New Roman"/>
                <w:sz w:val="24"/>
                <w:szCs w:val="24"/>
              </w:rPr>
              <w:t xml:space="preserve"> «Об утверждении </w:t>
            </w:r>
            <w:r>
              <w:rPr>
                <w:rFonts w:ascii="Times New Roman" w:eastAsia="Times New Roman" w:hAnsi="Times New Roman"/>
                <w:sz w:val="24"/>
                <w:szCs w:val="24"/>
              </w:rPr>
              <w:t>форм документов, идентифицирующих транспортное средство, и требований к ним».</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633AC3">
              <w:rPr>
                <w:rFonts w:ascii="Times New Roman" w:eastAsia="Times New Roman" w:hAnsi="Times New Roman"/>
                <w:sz w:val="24"/>
                <w:szCs w:val="24"/>
              </w:rPr>
              <w:t>Электронная версия ПТС регламентирована</w:t>
            </w:r>
            <w:r w:rsidRPr="00D00CCF">
              <w:rPr>
                <w:rFonts w:ascii="Times New Roman" w:eastAsia="Times New Roman" w:hAnsi="Times New Roman"/>
                <w:sz w:val="24"/>
                <w:szCs w:val="24"/>
              </w:rPr>
              <w:t xml:space="preserve">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D00CCF" w:rsidRDefault="009255EF"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ПСМ.</w:t>
            </w:r>
          </w:p>
          <w:p w:rsidR="007368BE" w:rsidRPr="00D00CCF" w:rsidRDefault="00301993" w:rsidP="0045344F">
            <w:pPr>
              <w:suppressAutoHyphens/>
              <w:spacing w:after="0" w:line="240" w:lineRule="auto"/>
              <w:contextualSpacing/>
              <w:jc w:val="both"/>
              <w:rPr>
                <w:rFonts w:ascii="Times New Roman" w:eastAsia="Times New Roman" w:hAnsi="Times New Roman"/>
                <w:sz w:val="24"/>
                <w:szCs w:val="24"/>
              </w:rPr>
            </w:pPr>
            <w:r>
              <w:rPr>
                <w:rFonts w:ascii="Times New Roman" w:hAnsi="Times New Roman"/>
                <w:sz w:val="24"/>
                <w:szCs w:val="24"/>
                <w:lang w:eastAsia="ru-RU"/>
              </w:rPr>
              <w:t>Положение о паспорте самоходных машин и других видов техники разрабатывается и утверждается Министерством сельского хозяйства Российской Федерации совместно с Федеральной таможенной службой и Министерством промышленности и торговли Российской Федерации по согласованию с Министерством внутренних дел Российской Федерации (Постановление Правительства РФ № 511 от 22.06.2009 «О внесении изменений в некоторые постановления Российской Федерации по вопросам выдачи паспортов на автотранспортные средства и другие виды самоходной техники»)</w:t>
            </w:r>
            <w:r w:rsidRPr="00D00CCF">
              <w:rPr>
                <w:rFonts w:ascii="Times New Roman" w:eastAsia="Times New Roman" w:hAnsi="Times New Roman"/>
                <w:sz w:val="24"/>
                <w:szCs w:val="24"/>
              </w:rPr>
              <w:t>.</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823" w:type="dxa"/>
            <w:shd w:val="clear" w:color="auto" w:fill="auto"/>
          </w:tcPr>
          <w:p w:rsidR="007368BE" w:rsidRPr="00D00CCF" w:rsidRDefault="00C24447"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9255EF" w:rsidP="00E22361">
            <w:pPr>
              <w:pStyle w:val="112"/>
              <w:suppressAutoHyphens/>
              <w:spacing w:line="240" w:lineRule="auto"/>
              <w:contextualSpacing/>
              <w:jc w:val="center"/>
              <w:rPr>
                <w:sz w:val="24"/>
                <w:szCs w:val="24"/>
              </w:rPr>
            </w:pPr>
            <w:r w:rsidRPr="00D00CCF">
              <w:rPr>
                <w:rFonts w:eastAsia="Times New Roman"/>
                <w:sz w:val="24"/>
                <w:szCs w:val="24"/>
              </w:rPr>
              <w:t>8</w:t>
            </w:r>
          </w:p>
        </w:tc>
        <w:tc>
          <w:tcPr>
            <w:tcW w:w="2823" w:type="dxa"/>
            <w:shd w:val="clear" w:color="auto" w:fill="auto"/>
          </w:tcPr>
          <w:p w:rsidR="007368BE" w:rsidRPr="00D00CCF" w:rsidRDefault="007368BE" w:rsidP="00E22361">
            <w:pPr>
              <w:widowControl w:val="0"/>
              <w:suppressAutoHyphens/>
              <w:spacing w:after="0" w:line="240" w:lineRule="auto"/>
              <w:contextualSpacing/>
              <w:rPr>
                <w:rFonts w:eastAsia="Times New Roman"/>
                <w:sz w:val="24"/>
                <w:szCs w:val="24"/>
              </w:rPr>
            </w:pPr>
          </w:p>
        </w:tc>
        <w:tc>
          <w:tcPr>
            <w:tcW w:w="1984" w:type="dxa"/>
            <w:shd w:val="clear" w:color="auto" w:fill="auto"/>
          </w:tcPr>
          <w:p w:rsidR="007368BE" w:rsidRPr="00D00CCF" w:rsidRDefault="009255EF" w:rsidP="00E22361">
            <w:pPr>
              <w:pStyle w:val="112"/>
              <w:suppressAutoHyphens/>
              <w:spacing w:line="240" w:lineRule="auto"/>
              <w:contextualSpacing/>
              <w:jc w:val="left"/>
              <w:rPr>
                <w:rFonts w:eastAsia="Times New Roman"/>
                <w:sz w:val="24"/>
                <w:szCs w:val="24"/>
              </w:rPr>
            </w:pPr>
            <w:r w:rsidRPr="00D00CCF">
              <w:rPr>
                <w:sz w:val="24"/>
                <w:szCs w:val="24"/>
              </w:rPr>
              <w:t>Фотографии основных средств</w:t>
            </w:r>
          </w:p>
        </w:tc>
        <w:tc>
          <w:tcPr>
            <w:tcW w:w="5966" w:type="dxa"/>
            <w:shd w:val="clear" w:color="auto" w:fill="auto"/>
          </w:tcPr>
          <w:p w:rsidR="007368BE" w:rsidRPr="00D00CCF" w:rsidRDefault="00262445"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 xml:space="preserve">Предоставляются фотографии каждого объекта основных средств после его (их) передачи. </w:t>
            </w:r>
            <w:r w:rsidR="004A5538" w:rsidRPr="00D00CCF">
              <w:rPr>
                <w:rFonts w:ascii="Times New Roman" w:eastAsia="Times New Roman" w:hAnsi="Times New Roman"/>
                <w:sz w:val="24"/>
                <w:szCs w:val="24"/>
              </w:rPr>
              <w:t>Требования к фотографиям:</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Разрешение не менее 200 точек на дюйм (dpi).</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 Размер (длина, ширина) не менее 1500 пикселей по короткой стороне.</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Размер (вес) 1 фотографии не более 10 Мб.</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2823" w:type="dxa"/>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rPr>
              <w:t>Графический формат: Raw; JPEG (JPG); JPEG 2000 (jp2); TIFF; P</w:t>
            </w:r>
            <w:r w:rsidR="0045344F">
              <w:rPr>
                <w:rFonts w:ascii="Times New Roman" w:eastAsia="Times New Roman" w:hAnsi="Times New Roman"/>
                <w:sz w:val="24"/>
                <w:szCs w:val="24"/>
              </w:rPr>
              <w:t>№</w:t>
            </w:r>
            <w:r w:rsidRPr="00D00CCF">
              <w:rPr>
                <w:rFonts w:ascii="Times New Roman" w:eastAsia="Times New Roman" w:hAnsi="Times New Roman"/>
                <w:sz w:val="24"/>
                <w:szCs w:val="24"/>
              </w:rPr>
              <w:t>G; BMP</w:t>
            </w:r>
          </w:p>
        </w:tc>
      </w:tr>
      <w:tr w:rsidR="007368BE" w:rsidRPr="00D00CCF" w:rsidTr="0045344F">
        <w:tc>
          <w:tcPr>
            <w:tcW w:w="14547" w:type="dxa"/>
            <w:gridSpan w:val="5"/>
            <w:shd w:val="clear" w:color="auto" w:fill="auto"/>
          </w:tcPr>
          <w:p w:rsidR="007368BE" w:rsidRPr="00D00CCF" w:rsidRDefault="004A5538" w:rsidP="00535102">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Раздел IV. Документы по мероприятию </w:t>
            </w:r>
            <w:r w:rsidRPr="00633AC3">
              <w:rPr>
                <w:rFonts w:ascii="Times New Roman" w:hAnsi="Times New Roman"/>
                <w:sz w:val="24"/>
                <w:szCs w:val="24"/>
              </w:rPr>
              <w:t xml:space="preserve">«Частичная компенсация затрат субъектам малого и среднего предпринимательства, осуществляющим </w:t>
            </w:r>
            <w:r w:rsidR="00535102" w:rsidRPr="00633AC3">
              <w:rPr>
                <w:rFonts w:ascii="Times New Roman" w:hAnsi="Times New Roman"/>
                <w:sz w:val="24"/>
                <w:szCs w:val="24"/>
              </w:rPr>
              <w:t>деятельность в сере социального предпринимательства</w:t>
            </w:r>
            <w:r w:rsidRPr="00633AC3">
              <w:rPr>
                <w:rFonts w:ascii="Times New Roman" w:hAnsi="Times New Roman"/>
                <w:sz w:val="24"/>
                <w:szCs w:val="24"/>
              </w:rPr>
              <w:t>».</w:t>
            </w:r>
          </w:p>
        </w:tc>
      </w:tr>
      <w:tr w:rsidR="00494847" w:rsidRPr="00D00CCF" w:rsidTr="00F777F1">
        <w:tc>
          <w:tcPr>
            <w:tcW w:w="951" w:type="dxa"/>
            <w:shd w:val="clear" w:color="auto" w:fill="auto"/>
          </w:tcPr>
          <w:p w:rsidR="00494847" w:rsidRPr="00D00CCF" w:rsidRDefault="00494847"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w:t>
            </w:r>
          </w:p>
        </w:tc>
        <w:tc>
          <w:tcPr>
            <w:tcW w:w="13596" w:type="dxa"/>
            <w:gridSpan w:val="4"/>
            <w:shd w:val="clear" w:color="auto" w:fill="auto"/>
          </w:tcPr>
          <w:p w:rsidR="00494847" w:rsidRPr="00D00CCF" w:rsidRDefault="00494847"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арендных платежей</w:t>
            </w:r>
            <w:r w:rsidR="00C24447" w:rsidRPr="00D00CCF">
              <w:rPr>
                <w:rFonts w:ascii="Times New Roman" w:eastAsia="Times New Roman" w:hAnsi="Times New Roman"/>
                <w:sz w:val="24"/>
                <w:szCs w:val="24"/>
              </w:rPr>
              <w:t xml:space="preserve"> в соответствии с заключенными д</w:t>
            </w:r>
            <w:r w:rsidRPr="00D00CCF">
              <w:rPr>
                <w:rFonts w:ascii="Times New Roman" w:eastAsia="Times New Roman" w:hAnsi="Times New Roman"/>
                <w:sz w:val="24"/>
                <w:szCs w:val="24"/>
              </w:rPr>
              <w:t>оговорами аренды (субаренды)</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Договор аренды (субаренды) помещения, здания, сооружения </w:t>
            </w:r>
          </w:p>
        </w:tc>
        <w:tc>
          <w:tcPr>
            <w:tcW w:w="5966" w:type="dxa"/>
            <w:shd w:val="clear" w:color="auto" w:fill="auto"/>
          </w:tcPr>
          <w:p w:rsidR="00C24447" w:rsidRPr="00D00CCF" w:rsidRDefault="00C2444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C24447" w:rsidRPr="00D00CCF" w:rsidRDefault="00C2444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C24447" w:rsidRPr="00D00CCF" w:rsidRDefault="00C2444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C24447" w:rsidRPr="00D00CCF" w:rsidRDefault="00C2444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C24447" w:rsidRPr="00D00CCF" w:rsidRDefault="00C2444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C24447" w:rsidRPr="00D00CCF" w:rsidRDefault="00C2444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24447" w:rsidRPr="00D00CCF" w:rsidRDefault="00C2444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C24447"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C24447"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w:t>
            </w:r>
          </w:p>
        </w:tc>
        <w:tc>
          <w:tcPr>
            <w:tcW w:w="5966" w:type="dxa"/>
            <w:shd w:val="clear" w:color="auto" w:fill="auto"/>
          </w:tcPr>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w:t>
            </w:r>
            <w:r w:rsidR="00E416C5"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rsidR="007368BE" w:rsidRPr="00D00CCF" w:rsidRDefault="00E416C5"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E416C5"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E416C5"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626DA1"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w:t>
            </w:r>
            <w:r w:rsidR="00626DA1" w:rsidRPr="00D00CCF">
              <w:rPr>
                <w:rFonts w:ascii="Times New Roman" w:eastAsia="Times New Roman" w:hAnsi="Times New Roman"/>
                <w:sz w:val="24"/>
                <w:szCs w:val="24"/>
              </w:rPr>
              <w:t>он</w:t>
            </w:r>
          </w:p>
        </w:tc>
        <w:tc>
          <w:tcPr>
            <w:tcW w:w="2823" w:type="dxa"/>
            <w:shd w:val="clear" w:color="auto" w:fill="auto"/>
          </w:tcPr>
          <w:p w:rsidR="007368BE" w:rsidRPr="00D00CCF" w:rsidRDefault="00AC0618"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AC0618" w:rsidRPr="00D00CCF" w:rsidRDefault="00AC061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C329FF"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w:t>
            </w:r>
            <w:r w:rsidR="00AC0618" w:rsidRPr="00D00CCF">
              <w:rPr>
                <w:rFonts w:ascii="Times New Roman" w:hAnsi="Times New Roman"/>
                <w:sz w:val="24"/>
                <w:szCs w:val="24"/>
              </w:rPr>
              <w:t>Назначе</w:t>
            </w:r>
            <w:r w:rsidRPr="00D00CCF">
              <w:rPr>
                <w:rFonts w:ascii="Times New Roman" w:hAnsi="Times New Roman"/>
                <w:sz w:val="24"/>
                <w:szCs w:val="24"/>
              </w:rPr>
              <w:t>ние платежа»</w:t>
            </w:r>
            <w:r w:rsidR="00AC0618"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2823" w:type="dxa"/>
            <w:shd w:val="clear" w:color="auto" w:fill="auto"/>
          </w:tcPr>
          <w:p w:rsidR="007368BE" w:rsidRPr="00D00CCF" w:rsidRDefault="00AC0618"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Выписка банка, подтверждающая оплату </w:t>
            </w:r>
            <w:r w:rsidR="00440648" w:rsidRPr="00D00CCF">
              <w:rPr>
                <w:rFonts w:ascii="Times New Roman" w:eastAsia="Times New Roman" w:hAnsi="Times New Roman"/>
                <w:sz w:val="24"/>
                <w:szCs w:val="24"/>
              </w:rPr>
              <w:t>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r w:rsidR="00B2519F">
              <w:rPr>
                <w:rFonts w:ascii="Times New Roman" w:eastAsia="Times New Roman" w:hAnsi="Times New Roman"/>
                <w:sz w:val="24"/>
                <w:szCs w:val="24"/>
              </w:rPr>
              <w:t>.</w:t>
            </w:r>
          </w:p>
        </w:tc>
        <w:tc>
          <w:tcPr>
            <w:tcW w:w="2823" w:type="dxa"/>
            <w:shd w:val="clear" w:color="auto" w:fill="auto"/>
          </w:tcPr>
          <w:p w:rsidR="007368BE" w:rsidRPr="00D00CCF" w:rsidRDefault="00AC0618"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1.5</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w:t>
            </w:r>
            <w:r w:rsidR="00EA23C9" w:rsidRPr="00D00CCF">
              <w:rPr>
                <w:rFonts w:ascii="Times New Roman" w:eastAsia="Times New Roman" w:hAnsi="Times New Roman"/>
                <w:sz w:val="24"/>
                <w:szCs w:val="24"/>
              </w:rPr>
              <w:t>начение платежа» нет ссылки на д</w:t>
            </w:r>
            <w:r w:rsidRPr="00D00CCF">
              <w:rPr>
                <w:rFonts w:ascii="Times New Roman" w:eastAsia="Times New Roman" w:hAnsi="Times New Roman"/>
                <w:sz w:val="24"/>
                <w:szCs w:val="24"/>
              </w:rPr>
              <w:t>оговор, но присутствует ссылка на счет.</w:t>
            </w:r>
          </w:p>
          <w:p w:rsidR="007368BE" w:rsidRPr="00D00CCF" w:rsidRDefault="00EA23C9"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В данном случае ссылка на д</w:t>
            </w:r>
            <w:r w:rsidR="004A5538" w:rsidRPr="00D00CCF">
              <w:rPr>
                <w:rFonts w:ascii="Times New Roman" w:eastAsia="Times New Roman" w:hAnsi="Times New Roman"/>
                <w:sz w:val="24"/>
                <w:szCs w:val="24"/>
              </w:rPr>
              <w:t>оговор должна быть в счете на оплату.</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Счет на оплату д</w:t>
            </w:r>
            <w:r w:rsidR="00EA23C9" w:rsidRPr="00D00CCF">
              <w:rPr>
                <w:rFonts w:ascii="Times New Roman" w:hAnsi="Times New Roman"/>
                <w:sz w:val="24"/>
                <w:szCs w:val="24"/>
              </w:rPr>
              <w:t>олжен соответствовать условиям д</w:t>
            </w:r>
            <w:r w:rsidRPr="00D00CCF">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D00CCF" w:rsidRDefault="00EA23C9"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w:t>
            </w:r>
            <w:r w:rsidR="004A5538" w:rsidRPr="00D00CCF">
              <w:rPr>
                <w:rFonts w:ascii="Times New Roman" w:hAnsi="Times New Roman"/>
                <w:sz w:val="24"/>
                <w:szCs w:val="24"/>
              </w:rPr>
              <w:t>оговора.</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D00CCF" w:rsidRDefault="00EA23C9"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4. Предмет д</w:t>
            </w:r>
            <w:r w:rsidR="004A5538" w:rsidRPr="00D00CCF">
              <w:rPr>
                <w:rFonts w:ascii="Times New Roman" w:hAnsi="Times New Roman"/>
                <w:sz w:val="24"/>
                <w:szCs w:val="24"/>
              </w:rPr>
              <w:t xml:space="preserve">оговора (за что производится оплата по счету). </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r w:rsidR="00B2519F">
              <w:rPr>
                <w:rFonts w:ascii="Times New Roman" w:hAnsi="Times New Roman"/>
                <w:sz w:val="24"/>
                <w:szCs w:val="24"/>
              </w:rPr>
              <w:t>.</w:t>
            </w:r>
          </w:p>
        </w:tc>
        <w:tc>
          <w:tcPr>
            <w:tcW w:w="2823" w:type="dxa"/>
            <w:shd w:val="clear" w:color="auto" w:fill="auto"/>
          </w:tcPr>
          <w:p w:rsidR="007368BE" w:rsidRPr="00D00CCF" w:rsidRDefault="004A5538"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AC06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1.6</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AC0618"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Счет на оплату коммунальных услуг либо расчет платы за коммунальные услуги</w:t>
            </w:r>
          </w:p>
        </w:tc>
        <w:tc>
          <w:tcPr>
            <w:tcW w:w="5966" w:type="dxa"/>
            <w:shd w:val="clear" w:color="auto" w:fill="auto"/>
          </w:tcPr>
          <w:p w:rsidR="007368BE" w:rsidRPr="00D00CCF" w:rsidRDefault="004A5538" w:rsidP="0045344F">
            <w:pPr>
              <w:pStyle w:val="ConsPlusNormal0"/>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 </w:t>
            </w:r>
            <w:r w:rsidR="00AC0618" w:rsidRPr="00D00CCF">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r w:rsidR="00B2519F">
              <w:rPr>
                <w:rFonts w:ascii="Times New Roman" w:hAnsi="Times New Roman" w:cs="Times New Roman"/>
                <w:sz w:val="24"/>
                <w:szCs w:val="24"/>
              </w:rPr>
              <w:t>.</w:t>
            </w:r>
          </w:p>
        </w:tc>
        <w:tc>
          <w:tcPr>
            <w:tcW w:w="2823" w:type="dxa"/>
            <w:shd w:val="clear" w:color="auto" w:fill="auto"/>
          </w:tcPr>
          <w:p w:rsidR="007368BE" w:rsidRPr="00D00CCF" w:rsidRDefault="004A5538" w:rsidP="00E22361">
            <w:pPr>
              <w:suppressAutoHyphens/>
              <w:spacing w:after="0" w:line="240" w:lineRule="auto"/>
              <w:contextualSpacing/>
            </w:pPr>
            <w:r w:rsidRPr="00D00CCF">
              <w:rPr>
                <w:rFonts w:ascii="Times New Roman" w:eastAsia="Times New Roman" w:hAnsi="Times New Roman"/>
                <w:sz w:val="24"/>
                <w:szCs w:val="24"/>
                <w:lang w:eastAsia="ru-RU"/>
              </w:rPr>
              <w:t>Электронн</w:t>
            </w:r>
            <w:r w:rsidR="00F81372" w:rsidRPr="00D00CCF">
              <w:rPr>
                <w:rFonts w:ascii="Times New Roman" w:eastAsia="Times New Roman" w:hAnsi="Times New Roman"/>
                <w:sz w:val="24"/>
                <w:szCs w:val="24"/>
                <w:lang w:eastAsia="ru-RU"/>
              </w:rPr>
              <w:t xml:space="preserve">ый образ </w:t>
            </w:r>
            <w:r w:rsidR="00AC06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1.7</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1769E"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Акт оказанных услуг по договору</w:t>
            </w:r>
          </w:p>
        </w:tc>
        <w:tc>
          <w:tcPr>
            <w:tcW w:w="5966" w:type="dxa"/>
            <w:shd w:val="clear" w:color="auto" w:fill="auto"/>
          </w:tcPr>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440648"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44064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44064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AC0618"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r w:rsidR="00B2519F">
              <w:rPr>
                <w:rFonts w:ascii="Times New Roman" w:eastAsia="Times New Roman" w:hAnsi="Times New Roman"/>
                <w:sz w:val="24"/>
                <w:szCs w:val="24"/>
              </w:rPr>
              <w:t>.</w:t>
            </w:r>
            <w:r w:rsidRPr="00D00CCF">
              <w:rPr>
                <w:rFonts w:ascii="Times New Roman" w:eastAsia="Times New Roman" w:hAnsi="Times New Roman"/>
                <w:sz w:val="24"/>
                <w:szCs w:val="24"/>
              </w:rPr>
              <w:t xml:space="preserve"> </w:t>
            </w:r>
          </w:p>
        </w:tc>
        <w:tc>
          <w:tcPr>
            <w:tcW w:w="2823" w:type="dxa"/>
            <w:shd w:val="clear" w:color="auto" w:fill="auto"/>
          </w:tcPr>
          <w:p w:rsidR="007368BE" w:rsidRPr="00D00CCF" w:rsidRDefault="00AC0618"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707E91" w:rsidRPr="00D00CCF" w:rsidTr="00F777F1">
        <w:tc>
          <w:tcPr>
            <w:tcW w:w="951" w:type="dxa"/>
            <w:shd w:val="clear" w:color="auto" w:fill="auto"/>
          </w:tcPr>
          <w:p w:rsidR="00707E91" w:rsidRPr="00D00CCF" w:rsidRDefault="00707E91"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2</w:t>
            </w:r>
          </w:p>
        </w:tc>
        <w:tc>
          <w:tcPr>
            <w:tcW w:w="13596" w:type="dxa"/>
            <w:gridSpan w:val="4"/>
            <w:shd w:val="clear" w:color="auto" w:fill="auto"/>
          </w:tcPr>
          <w:p w:rsidR="00707E91" w:rsidRPr="00D00CCF" w:rsidRDefault="00707E91"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2.1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Договор аренды (субаренды) помещения, здания, сооружения</w:t>
            </w:r>
          </w:p>
        </w:tc>
        <w:tc>
          <w:tcPr>
            <w:tcW w:w="5966" w:type="dxa"/>
            <w:shd w:val="clear" w:color="auto" w:fill="auto"/>
          </w:tcPr>
          <w:p w:rsidR="00707E91" w:rsidRPr="00D00CCF" w:rsidRDefault="00707E91"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707E91" w:rsidRPr="00D00CCF" w:rsidRDefault="00707E91"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707E91" w:rsidRPr="00D00CCF" w:rsidRDefault="00707E91"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707E91" w:rsidRPr="00D00CCF" w:rsidRDefault="00707E91"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707E91" w:rsidRPr="00D00CCF" w:rsidRDefault="00707E91"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707E91" w:rsidRPr="00D00CCF" w:rsidRDefault="00707E91"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D00CCF" w:rsidRDefault="00707E91"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r w:rsidR="00B2519F">
              <w:rPr>
                <w:rFonts w:ascii="Times New Roman" w:hAnsi="Times New Roman"/>
                <w:sz w:val="24"/>
                <w:szCs w:val="24"/>
              </w:rPr>
              <w:t>.</w:t>
            </w:r>
          </w:p>
        </w:tc>
        <w:tc>
          <w:tcPr>
            <w:tcW w:w="2823" w:type="dxa"/>
            <w:shd w:val="clear" w:color="auto" w:fill="auto"/>
          </w:tcPr>
          <w:p w:rsidR="007368BE" w:rsidRPr="00D00CCF" w:rsidRDefault="00707E91"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2.2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Акта приема – передачи помещения, здания, сооружения</w:t>
            </w:r>
          </w:p>
        </w:tc>
        <w:tc>
          <w:tcPr>
            <w:tcW w:w="5966" w:type="dxa"/>
            <w:shd w:val="clear" w:color="auto" w:fill="auto"/>
          </w:tcPr>
          <w:p w:rsidR="00015200"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015200"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015200"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rsidR="00015200"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rsidR="00015200"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rsidR="007368BE"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Печати (при наличии) и подписи сторон</w:t>
            </w:r>
            <w:r w:rsidR="00707E91" w:rsidRPr="00D00CCF">
              <w:rPr>
                <w:rFonts w:ascii="Times New Roman" w:eastAsia="Times New Roman" w:hAnsi="Times New Roman"/>
                <w:sz w:val="24"/>
                <w:szCs w:val="24"/>
              </w:rPr>
              <w:t xml:space="preserve"> </w:t>
            </w:r>
          </w:p>
        </w:tc>
        <w:tc>
          <w:tcPr>
            <w:tcW w:w="2823" w:type="dxa"/>
            <w:shd w:val="clear" w:color="auto" w:fill="auto"/>
          </w:tcPr>
          <w:p w:rsidR="007368BE" w:rsidRPr="00D00CCF" w:rsidRDefault="00707E91"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2.3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Договоры с поставщиками коммунальных услуг</w:t>
            </w:r>
          </w:p>
        </w:tc>
        <w:tc>
          <w:tcPr>
            <w:tcW w:w="5966" w:type="dxa"/>
            <w:shd w:val="clear" w:color="auto" w:fill="auto"/>
          </w:tcPr>
          <w:p w:rsidR="00132BD8" w:rsidRPr="00D00CCF" w:rsidRDefault="00132BD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132BD8" w:rsidRPr="00D00CCF" w:rsidRDefault="00132BD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132BD8" w:rsidRPr="00D00CCF" w:rsidRDefault="00132BD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132BD8" w:rsidRPr="00D00CCF" w:rsidRDefault="00132BD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132BD8" w:rsidRPr="00D00CCF" w:rsidRDefault="00132BD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132BD8" w:rsidRPr="00D00CCF" w:rsidRDefault="00132BD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68BE" w:rsidRPr="00D00CCF" w:rsidRDefault="00132BD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6. Подписи сторон, печати (при наличии)</w:t>
            </w:r>
            <w:r w:rsidR="00B2519F">
              <w:rPr>
                <w:rFonts w:ascii="Times New Roman" w:hAnsi="Times New Roman"/>
                <w:sz w:val="24"/>
                <w:szCs w:val="24"/>
              </w:rPr>
              <w:t>.</w:t>
            </w:r>
          </w:p>
        </w:tc>
        <w:tc>
          <w:tcPr>
            <w:tcW w:w="2823" w:type="dxa"/>
            <w:shd w:val="clear" w:color="auto" w:fill="auto"/>
          </w:tcPr>
          <w:p w:rsidR="007368BE" w:rsidRPr="00D00CCF" w:rsidRDefault="00132BD8"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2.4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Ежемесячные акты о предоставлении коммунальных услуг</w:t>
            </w:r>
          </w:p>
        </w:tc>
        <w:tc>
          <w:tcPr>
            <w:tcW w:w="5966" w:type="dxa"/>
            <w:shd w:val="clear" w:color="auto" w:fill="auto"/>
          </w:tcPr>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Акт о предоставлении коммунальных услуг д</w:t>
            </w:r>
            <w:r w:rsidR="00440648"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44064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rsidR="007368BE" w:rsidRPr="00D00CCF" w:rsidRDefault="0044064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44064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Печати</w:t>
            </w:r>
            <w:r w:rsidR="00132BD8" w:rsidRPr="00D00CCF">
              <w:rPr>
                <w:rFonts w:ascii="Times New Roman" w:eastAsia="Times New Roman" w:hAnsi="Times New Roman"/>
                <w:sz w:val="24"/>
                <w:szCs w:val="24"/>
              </w:rPr>
              <w:t xml:space="preserve"> (при наличии) </w:t>
            </w:r>
            <w:r w:rsidRPr="00D00CCF">
              <w:rPr>
                <w:rFonts w:ascii="Times New Roman" w:eastAsia="Times New Roman" w:hAnsi="Times New Roman"/>
                <w:sz w:val="24"/>
                <w:szCs w:val="24"/>
              </w:rPr>
              <w:t>и подписи сторон</w:t>
            </w:r>
          </w:p>
        </w:tc>
        <w:tc>
          <w:tcPr>
            <w:tcW w:w="2823" w:type="dxa"/>
            <w:shd w:val="clear" w:color="auto" w:fill="auto"/>
          </w:tcPr>
          <w:p w:rsidR="007368BE" w:rsidRPr="00D00CCF" w:rsidRDefault="00132BD8"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2.5</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132BD8" w:rsidRPr="00D00CCF" w:rsidRDefault="00132BD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C329FF"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C329FF"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132BD8"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r w:rsidR="00B2519F">
              <w:rPr>
                <w:rFonts w:ascii="Times New Roman" w:hAnsi="Times New Roman"/>
                <w:sz w:val="24"/>
                <w:szCs w:val="24"/>
              </w:rPr>
              <w:t>.</w:t>
            </w:r>
          </w:p>
        </w:tc>
        <w:tc>
          <w:tcPr>
            <w:tcW w:w="2823" w:type="dxa"/>
            <w:shd w:val="clear" w:color="auto" w:fill="auto"/>
          </w:tcPr>
          <w:p w:rsidR="007368BE" w:rsidRPr="00D00CCF" w:rsidRDefault="00132BD8"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2.6</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r w:rsidR="00B2519F">
              <w:rPr>
                <w:rFonts w:ascii="Times New Roman" w:eastAsia="Times New Roman" w:hAnsi="Times New Roman"/>
                <w:sz w:val="24"/>
                <w:szCs w:val="24"/>
              </w:rPr>
              <w:t>.</w:t>
            </w:r>
          </w:p>
        </w:tc>
        <w:tc>
          <w:tcPr>
            <w:tcW w:w="2823" w:type="dxa"/>
            <w:shd w:val="clear" w:color="auto" w:fill="auto"/>
          </w:tcPr>
          <w:p w:rsidR="007368BE" w:rsidRPr="00D00CCF" w:rsidRDefault="004A5538" w:rsidP="00E22361">
            <w:pPr>
              <w:suppressAutoHyphens/>
              <w:spacing w:after="0" w:line="240" w:lineRule="auto"/>
              <w:contextualSpacing/>
            </w:pPr>
            <w:r w:rsidRPr="00D00CCF">
              <w:rPr>
                <w:rFonts w:ascii="Times New Roman" w:eastAsia="Times New Roman" w:hAnsi="Times New Roman"/>
                <w:sz w:val="24"/>
                <w:szCs w:val="24"/>
                <w:lang w:eastAsia="ru-RU"/>
              </w:rPr>
              <w:t xml:space="preserve">Электронный образ </w:t>
            </w:r>
            <w:r w:rsidR="00132BD8" w:rsidRPr="00D00CCF">
              <w:rPr>
                <w:rFonts w:ascii="Times New Roman" w:eastAsia="Times New Roman" w:hAnsi="Times New Roman"/>
                <w:sz w:val="24"/>
                <w:szCs w:val="24"/>
                <w:lang w:eastAsia="ru-RU"/>
              </w:rPr>
              <w:t>оригинала</w:t>
            </w:r>
            <w:r w:rsidR="005E5DF0" w:rsidRPr="00D00CCF">
              <w:rPr>
                <w:rFonts w:ascii="Times New Roman" w:eastAsia="Times New Roman" w:hAnsi="Times New Roman"/>
                <w:sz w:val="24"/>
                <w:szCs w:val="24"/>
                <w:lang w:eastAsia="ru-RU"/>
              </w:rPr>
              <w:t xml:space="preserve"> </w:t>
            </w:r>
            <w:r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2.7</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w:t>
            </w:r>
            <w:r w:rsidR="00EA23C9" w:rsidRPr="00D00CCF">
              <w:rPr>
                <w:rFonts w:ascii="Times New Roman" w:eastAsia="Times New Roman" w:hAnsi="Times New Roman"/>
                <w:sz w:val="24"/>
                <w:szCs w:val="24"/>
              </w:rPr>
              <w:t>начение платежа» нет ссылки на д</w:t>
            </w:r>
            <w:r w:rsidRPr="00D00CCF">
              <w:rPr>
                <w:rFonts w:ascii="Times New Roman" w:eastAsia="Times New Roman" w:hAnsi="Times New Roman"/>
                <w:sz w:val="24"/>
                <w:szCs w:val="24"/>
              </w:rPr>
              <w:t>оговор, но присутствует ссылка на с</w:t>
            </w:r>
            <w:r w:rsidR="00EA23C9" w:rsidRPr="00D00CCF">
              <w:rPr>
                <w:rFonts w:ascii="Times New Roman" w:eastAsia="Times New Roman" w:hAnsi="Times New Roman"/>
                <w:sz w:val="24"/>
                <w:szCs w:val="24"/>
              </w:rPr>
              <w:t>чет. В данном случае ссылка на д</w:t>
            </w:r>
            <w:r w:rsidRPr="00D00CCF">
              <w:rPr>
                <w:rFonts w:ascii="Times New Roman" w:eastAsia="Times New Roman" w:hAnsi="Times New Roman"/>
                <w:sz w:val="24"/>
                <w:szCs w:val="24"/>
              </w:rPr>
              <w:t>оговор должна быть в счете на оплату.</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Счет на оплату д</w:t>
            </w:r>
            <w:r w:rsidR="00EA23C9" w:rsidRPr="00D00CCF">
              <w:rPr>
                <w:rFonts w:ascii="Times New Roman" w:hAnsi="Times New Roman"/>
                <w:sz w:val="24"/>
                <w:szCs w:val="24"/>
              </w:rPr>
              <w:t>олжен соответствовать условиям д</w:t>
            </w:r>
            <w:r w:rsidRPr="00D00CCF">
              <w:rPr>
                <w:rFonts w:ascii="Times New Roman" w:hAnsi="Times New Roman"/>
                <w:sz w:val="24"/>
                <w:szCs w:val="24"/>
              </w:rPr>
              <w:t xml:space="preserve">оговора и в обязательном порядке содержать следующие реквизиты / информацию: </w:t>
            </w:r>
          </w:p>
          <w:p w:rsidR="007368BE" w:rsidRPr="00D00CCF" w:rsidRDefault="00EA23C9"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w:t>
            </w:r>
            <w:r w:rsidR="004A5538" w:rsidRPr="00D00CCF">
              <w:rPr>
                <w:rFonts w:ascii="Times New Roman" w:hAnsi="Times New Roman"/>
                <w:sz w:val="24"/>
                <w:szCs w:val="24"/>
              </w:rPr>
              <w:t>оговора.</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7368BE" w:rsidRPr="00D00CCF" w:rsidRDefault="00EA23C9"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4. Предмет д</w:t>
            </w:r>
            <w:r w:rsidR="004A5538" w:rsidRPr="00D00CCF">
              <w:rPr>
                <w:rFonts w:ascii="Times New Roman" w:hAnsi="Times New Roman"/>
                <w:sz w:val="24"/>
                <w:szCs w:val="24"/>
              </w:rPr>
              <w:t xml:space="preserve">оговора (за что производится оплата по счету). </w:t>
            </w: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0C2F0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p w:rsidR="000C2F0E" w:rsidRPr="00D00CCF" w:rsidRDefault="000C2F0E" w:rsidP="00E22361">
            <w:pPr>
              <w:suppressAutoHyphens/>
              <w:spacing w:after="0" w:line="240" w:lineRule="auto"/>
              <w:contextualSpacing/>
            </w:pPr>
          </w:p>
        </w:tc>
      </w:tr>
      <w:tr w:rsidR="00D240BC" w:rsidRPr="00D00CCF" w:rsidTr="00F777F1">
        <w:tc>
          <w:tcPr>
            <w:tcW w:w="951" w:type="dxa"/>
            <w:shd w:val="clear" w:color="auto" w:fill="auto"/>
          </w:tcPr>
          <w:p w:rsidR="00D240BC" w:rsidRPr="00D00CCF" w:rsidRDefault="00D240BC"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3</w:t>
            </w:r>
          </w:p>
        </w:tc>
        <w:tc>
          <w:tcPr>
            <w:tcW w:w="13596" w:type="dxa"/>
            <w:gridSpan w:val="4"/>
            <w:shd w:val="clear" w:color="auto" w:fill="auto"/>
          </w:tcPr>
          <w:p w:rsidR="00D240BC" w:rsidRPr="00D00CCF" w:rsidRDefault="00D240BC"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rPr>
              <w:t>Документы, подтверждающие осуществление затрат по выкупу помещения</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3.1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966" w:type="dxa"/>
            <w:shd w:val="clear" w:color="auto" w:fill="auto"/>
          </w:tcPr>
          <w:p w:rsidR="00D240BC" w:rsidRPr="00D00CCF" w:rsidRDefault="00D240B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D240BC" w:rsidRPr="00D00CCF" w:rsidRDefault="00D240B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D240BC" w:rsidRPr="00D00CCF" w:rsidRDefault="00D240B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D240BC" w:rsidRPr="00D00CCF" w:rsidRDefault="00D240B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D240BC" w:rsidRPr="00D00CCF" w:rsidRDefault="00D240B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D240BC" w:rsidRPr="00D00CCF" w:rsidRDefault="00D240B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240BC" w:rsidRPr="00D00CCF" w:rsidRDefault="00D240B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D240BC"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D240BC" w:rsidP="00E22361">
            <w:pPr>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3.2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Акт приема – передачи помещения</w:t>
            </w:r>
          </w:p>
        </w:tc>
        <w:tc>
          <w:tcPr>
            <w:tcW w:w="5966" w:type="dxa"/>
            <w:shd w:val="clear" w:color="auto" w:fill="auto"/>
          </w:tcPr>
          <w:p w:rsidR="00015200"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015200"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015200"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rsidR="00015200"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rsidR="00015200"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rsidR="007368BE"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2823" w:type="dxa"/>
            <w:shd w:val="clear" w:color="auto" w:fill="auto"/>
          </w:tcPr>
          <w:p w:rsidR="007368BE" w:rsidRPr="00D00CCF" w:rsidRDefault="00D240BC"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3.</w:t>
            </w:r>
            <w:r w:rsidR="0026149E" w:rsidRPr="00D00CCF">
              <w:rPr>
                <w:rFonts w:ascii="Times New Roman" w:eastAsia="Times New Roman" w:hAnsi="Times New Roman"/>
                <w:sz w:val="24"/>
                <w:szCs w:val="24"/>
              </w:rPr>
              <w:t>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26149E" w:rsidRPr="00D00CCF" w:rsidRDefault="0026149E"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26149E"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26149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3.</w:t>
            </w:r>
            <w:r w:rsidR="0026149E" w:rsidRPr="00D00CCF">
              <w:rPr>
                <w:rFonts w:ascii="Times New Roman" w:eastAsia="Times New Roman" w:hAnsi="Times New Roman"/>
                <w:sz w:val="24"/>
                <w:szCs w:val="24"/>
              </w:rPr>
              <w:t>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3F683A"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3.</w:t>
            </w:r>
            <w:r w:rsidR="00343D39" w:rsidRPr="00D00CCF">
              <w:rPr>
                <w:rFonts w:ascii="Times New Roman" w:eastAsia="Times New Roman" w:hAnsi="Times New Roman"/>
                <w:sz w:val="24"/>
                <w:szCs w:val="24"/>
              </w:rPr>
              <w:t>5</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EA23C9" w:rsidRPr="00D00CCF" w:rsidRDefault="00EA23C9"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EA23C9" w:rsidRPr="00D00CCF" w:rsidRDefault="00EA23C9"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EA23C9" w:rsidRPr="00D00CCF" w:rsidRDefault="00EA23C9"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EA23C9" w:rsidRPr="00D00CCF" w:rsidRDefault="00EA23C9"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EA23C9" w:rsidRPr="00D00CCF" w:rsidRDefault="00EA23C9"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EA23C9" w:rsidRPr="00D00CCF" w:rsidRDefault="00EA23C9"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EA23C9" w:rsidRPr="00D00CCF" w:rsidRDefault="00EA23C9"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EA23C9"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lang w:eastAsia="ru-RU"/>
              </w:rPr>
              <w:t xml:space="preserve">Электронный образ </w:t>
            </w:r>
            <w:r w:rsidR="00343D3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 xml:space="preserve">документа </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w:t>
            </w:r>
          </w:p>
        </w:tc>
        <w:tc>
          <w:tcPr>
            <w:tcW w:w="4807" w:type="dxa"/>
            <w:gridSpan w:val="2"/>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Осуществляется подрядным или хозяйственным способом</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4.1</w:t>
            </w:r>
          </w:p>
        </w:tc>
        <w:tc>
          <w:tcPr>
            <w:tcW w:w="4807" w:type="dxa"/>
            <w:gridSpan w:val="2"/>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Ремонт осуществля</w:t>
            </w:r>
            <w:r w:rsidR="00440648" w:rsidRPr="00D00CCF">
              <w:rPr>
                <w:rFonts w:ascii="Times New Roman" w:eastAsia="Times New Roman" w:hAnsi="Times New Roman"/>
                <w:sz w:val="24"/>
                <w:szCs w:val="24"/>
              </w:rPr>
              <w:t>ется подрядной организацией по д</w:t>
            </w:r>
            <w:r w:rsidRPr="00D00CCF">
              <w:rPr>
                <w:rFonts w:ascii="Times New Roman" w:eastAsia="Times New Roman" w:hAnsi="Times New Roman"/>
                <w:sz w:val="24"/>
                <w:szCs w:val="24"/>
              </w:rPr>
              <w:t>оговору</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4.1.1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Дефектная ведомость </w:t>
            </w:r>
          </w:p>
        </w:tc>
        <w:tc>
          <w:tcPr>
            <w:tcW w:w="5966" w:type="dxa"/>
            <w:shd w:val="clear" w:color="auto" w:fill="auto"/>
          </w:tcPr>
          <w:p w:rsidR="00E64B46" w:rsidRPr="00D00CCF" w:rsidRDefault="00E64B4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rsidR="00E64B46" w:rsidRPr="00D00CCF" w:rsidRDefault="00E64B4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rsidR="00E64B46" w:rsidRPr="00D00CCF" w:rsidRDefault="00E64B4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rsidR="00E64B46" w:rsidRPr="00D00CCF" w:rsidRDefault="00E64B4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E64B46" w:rsidRPr="00D00CCF" w:rsidRDefault="00E64B4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rsidR="00E64B46" w:rsidRPr="00D00CCF" w:rsidRDefault="00E64B4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rsidR="00E64B46" w:rsidRPr="00D00CCF" w:rsidRDefault="00E64B4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rsidR="00E64B46" w:rsidRPr="00D00CCF" w:rsidRDefault="00E64B4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D00CCF" w:rsidRDefault="00E64B46"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E64B46"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4.1.2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966" w:type="dxa"/>
            <w:shd w:val="clear" w:color="auto" w:fill="auto"/>
          </w:tcPr>
          <w:p w:rsidR="00E32EF5" w:rsidRPr="00D00CCF" w:rsidRDefault="00E32EF5"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E32EF5" w:rsidRPr="00D00CCF" w:rsidRDefault="00E32EF5"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E32EF5" w:rsidRPr="00D00CCF" w:rsidRDefault="00E32EF5"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E32EF5" w:rsidRPr="00D00CCF" w:rsidRDefault="00E32EF5"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E32EF5" w:rsidRPr="00D00CCF" w:rsidRDefault="00E32EF5"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E32EF5" w:rsidRPr="00D00CCF" w:rsidRDefault="00E32EF5"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E32EF5" w:rsidRPr="00D00CCF" w:rsidRDefault="00E32EF5"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E32EF5"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E32EF5"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4.1.3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(форма № КС-2) </w:t>
            </w:r>
          </w:p>
        </w:tc>
        <w:tc>
          <w:tcPr>
            <w:tcW w:w="5966" w:type="dxa"/>
            <w:shd w:val="clear" w:color="auto" w:fill="auto"/>
          </w:tcPr>
          <w:p w:rsidR="007368BE" w:rsidRPr="00D00CCF" w:rsidRDefault="002A207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 xml:space="preserve">Письмо Росстата от 31.05.2005 </w:t>
            </w:r>
            <w:r w:rsidR="0045344F">
              <w:rPr>
                <w:rFonts w:ascii="Times New Roman" w:hAnsi="Times New Roman"/>
                <w:sz w:val="24"/>
                <w:szCs w:val="24"/>
              </w:rPr>
              <w:t>№</w:t>
            </w:r>
            <w:r w:rsidRPr="00D00CCF">
              <w:rPr>
                <w:rFonts w:ascii="Times New Roman" w:hAnsi="Times New Roman"/>
                <w:sz w:val="24"/>
                <w:szCs w:val="24"/>
              </w:rPr>
              <w:t xml:space="preserve"> 01-02-9/381 «О порядке применения и заполнения унифицированных форм первичной учетной документации </w:t>
            </w:r>
            <w:r w:rsidR="0045344F">
              <w:rPr>
                <w:rFonts w:ascii="Times New Roman" w:hAnsi="Times New Roman"/>
                <w:sz w:val="24"/>
                <w:szCs w:val="24"/>
              </w:rPr>
              <w:t>№</w:t>
            </w:r>
            <w:r w:rsidRPr="00D00CCF">
              <w:rPr>
                <w:rFonts w:ascii="Times New Roman" w:hAnsi="Times New Roman"/>
                <w:sz w:val="24"/>
                <w:szCs w:val="24"/>
              </w:rPr>
              <w:t xml:space="preserve"> КС-2, КС-3 и КС-11»</w:t>
            </w:r>
          </w:p>
        </w:tc>
        <w:tc>
          <w:tcPr>
            <w:tcW w:w="2823" w:type="dxa"/>
            <w:shd w:val="clear" w:color="auto" w:fill="auto"/>
          </w:tcPr>
          <w:p w:rsidR="007368BE" w:rsidRPr="00D00CCF" w:rsidRDefault="00CE31AD"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4.1.4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966" w:type="dxa"/>
            <w:shd w:val="clear" w:color="auto" w:fill="auto"/>
          </w:tcPr>
          <w:p w:rsidR="007368BE" w:rsidRPr="00D00CCF" w:rsidRDefault="002A207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 xml:space="preserve">Письмо Росстата от 31.05.2005 </w:t>
            </w:r>
            <w:r w:rsidR="0045344F">
              <w:rPr>
                <w:rFonts w:ascii="Times New Roman" w:hAnsi="Times New Roman"/>
                <w:sz w:val="24"/>
                <w:szCs w:val="24"/>
              </w:rPr>
              <w:t>№</w:t>
            </w:r>
            <w:r w:rsidRPr="00D00CCF">
              <w:rPr>
                <w:rFonts w:ascii="Times New Roman" w:hAnsi="Times New Roman"/>
                <w:sz w:val="24"/>
                <w:szCs w:val="24"/>
              </w:rPr>
              <w:t xml:space="preserve"> 01-02-9/381 «О порядке применения и заполнения унифицированных форм первичной учетной документации </w:t>
            </w:r>
            <w:r w:rsidR="0045344F">
              <w:rPr>
                <w:rFonts w:ascii="Times New Roman" w:hAnsi="Times New Roman"/>
                <w:sz w:val="24"/>
                <w:szCs w:val="24"/>
              </w:rPr>
              <w:t>№</w:t>
            </w:r>
            <w:r w:rsidRPr="00D00CCF">
              <w:rPr>
                <w:rFonts w:ascii="Times New Roman" w:hAnsi="Times New Roman"/>
                <w:sz w:val="24"/>
                <w:szCs w:val="24"/>
              </w:rPr>
              <w:t xml:space="preserve"> КС-2, КС-3 и КС-11»</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A207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4.1.5</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554C9B" w:rsidRPr="00D00CCF" w:rsidRDefault="00554C9B"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w:t>
            </w:r>
            <w:r w:rsidR="00977332" w:rsidRPr="00D00CCF">
              <w:rPr>
                <w:rFonts w:ascii="Times New Roman" w:hAnsi="Times New Roman" w:cs="Times New Roman"/>
                <w:sz w:val="24"/>
                <w:szCs w:val="24"/>
              </w:rPr>
              <w:t>«клиент – банк»</w:t>
            </w:r>
            <w:r w:rsidRPr="00D00CCF">
              <w:rPr>
                <w:rFonts w:ascii="Times New Roman" w:hAnsi="Times New Roman" w:cs="Times New Roman"/>
                <w:sz w:val="24"/>
                <w:szCs w:val="24"/>
              </w:rPr>
              <w:t>.</w:t>
            </w:r>
          </w:p>
          <w:p w:rsidR="007368BE" w:rsidRPr="00D00CCF" w:rsidRDefault="00977332"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 xml:space="preserve">В графе «Назначение платежа» </w:t>
            </w:r>
            <w:r w:rsidR="00554C9B" w:rsidRPr="00D00CCF">
              <w:rPr>
                <w:rFonts w:ascii="Times New Roman" w:hAnsi="Times New Roman"/>
                <w:sz w:val="24"/>
                <w:szCs w:val="24"/>
              </w:rPr>
              <w:t>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A207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4.1.6</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w:t>
            </w:r>
            <w:r w:rsidR="0099643C" w:rsidRPr="00D00CCF">
              <w:rPr>
                <w:rFonts w:ascii="Times New Roman" w:eastAsia="Times New Roman" w:hAnsi="Times New Roman"/>
                <w:sz w:val="24"/>
                <w:szCs w:val="24"/>
              </w:rPr>
              <w:br/>
            </w:r>
            <w:r w:rsidRPr="00D00CCF">
              <w:rPr>
                <w:rFonts w:ascii="Times New Roman" w:eastAsia="Times New Roman" w:hAnsi="Times New Roman"/>
                <w:sz w:val="24"/>
                <w:szCs w:val="24"/>
              </w:rPr>
              <w:t xml:space="preserve">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54C9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4.1.7</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3210D2" w:rsidRPr="00D00CCF" w:rsidRDefault="003210D2"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210D2" w:rsidRPr="00D00CCF" w:rsidRDefault="003210D2"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D00CCF" w:rsidRDefault="003210D2"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3210D2" w:rsidRPr="00D00CCF" w:rsidRDefault="003210D2"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3210D2" w:rsidRPr="00D00CCF" w:rsidRDefault="003210D2"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D00CCF" w:rsidRDefault="003210D2"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3210D2" w:rsidRPr="00D00CCF" w:rsidRDefault="003210D2"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3210D2"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A07C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4.2</w:t>
            </w: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Ремонт осуществляется своими силами</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4.2.1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Дефектная ведомость</w:t>
            </w:r>
          </w:p>
        </w:tc>
        <w:tc>
          <w:tcPr>
            <w:tcW w:w="5966" w:type="dxa"/>
            <w:shd w:val="clear" w:color="auto" w:fill="auto"/>
          </w:tcPr>
          <w:p w:rsidR="00B97A3F" w:rsidRPr="00D00CCF" w:rsidRDefault="00B97A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rsidR="00B97A3F" w:rsidRPr="00D00CCF" w:rsidRDefault="00B97A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rsidR="00B97A3F" w:rsidRPr="00D00CCF" w:rsidRDefault="00B97A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rsidR="00B97A3F" w:rsidRPr="00D00CCF" w:rsidRDefault="00B97A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97A3F" w:rsidRPr="00D00CCF" w:rsidRDefault="00B97A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rsidR="00B97A3F" w:rsidRPr="00D00CCF" w:rsidRDefault="00B97A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rsidR="00B97A3F" w:rsidRPr="00D00CCF" w:rsidRDefault="00B97A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rsidR="00B97A3F" w:rsidRPr="00D00CCF" w:rsidRDefault="00B97A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D00CCF" w:rsidRDefault="00B97A3F"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B97A3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4.2.2.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Смета на проведение текущего ремонта </w:t>
            </w:r>
          </w:p>
        </w:tc>
        <w:tc>
          <w:tcPr>
            <w:tcW w:w="5966" w:type="dxa"/>
            <w:shd w:val="clear" w:color="auto" w:fill="auto"/>
          </w:tcPr>
          <w:p w:rsidR="007368BE" w:rsidRPr="00D00CCF" w:rsidRDefault="0036233F"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6233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4.2.3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строительных материалов </w:t>
            </w:r>
          </w:p>
        </w:tc>
        <w:tc>
          <w:tcPr>
            <w:tcW w:w="5966" w:type="dxa"/>
            <w:shd w:val="clear" w:color="auto" w:fill="auto"/>
          </w:tcPr>
          <w:p w:rsidR="0036233F" w:rsidRPr="00D00CCF" w:rsidRDefault="003623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36233F" w:rsidRPr="00D00CCF" w:rsidRDefault="0044064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w:t>
            </w:r>
            <w:r w:rsidR="0036233F" w:rsidRPr="00D00CCF">
              <w:rPr>
                <w:rFonts w:ascii="Times New Roman" w:hAnsi="Times New Roman" w:cs="Times New Roman"/>
                <w:sz w:val="24"/>
                <w:szCs w:val="24"/>
              </w:rPr>
              <w:t xml:space="preserve"> заключения договора.</w:t>
            </w:r>
          </w:p>
          <w:p w:rsidR="0036233F" w:rsidRPr="00D00CCF" w:rsidRDefault="003623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36233F" w:rsidRPr="00D00CCF" w:rsidRDefault="003623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36233F" w:rsidRPr="00D00CCF" w:rsidRDefault="003623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36233F" w:rsidRPr="00D00CCF" w:rsidRDefault="003623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36233F" w:rsidRPr="00D00CCF" w:rsidRDefault="0036233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36233F"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36233F"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4.2.4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строительных материалов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 xml:space="preserve">оговором, подтверждающий передачу строительных материалов    </w:t>
            </w: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В случае, если передача строительн</w:t>
            </w:r>
            <w:r w:rsidR="00015200" w:rsidRPr="00D00CCF">
              <w:rPr>
                <w:rFonts w:ascii="Times New Roman" w:eastAsia="Times New Roman" w:hAnsi="Times New Roman"/>
                <w:sz w:val="24"/>
                <w:szCs w:val="24"/>
              </w:rPr>
              <w:t>ых материалов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При этом предоставляются документы, подтверждающие</w:t>
            </w:r>
            <w:r w:rsidR="00015200" w:rsidRPr="00D00CCF">
              <w:rPr>
                <w:rFonts w:ascii="Times New Roman" w:eastAsia="Times New Roman" w:hAnsi="Times New Roman"/>
                <w:sz w:val="24"/>
                <w:szCs w:val="24"/>
              </w:rPr>
              <w:t xml:space="preserve"> передачу, установленные д</w:t>
            </w:r>
            <w:r w:rsidRPr="00D00CCF">
              <w:rPr>
                <w:rFonts w:ascii="Times New Roman" w:eastAsia="Times New Roman" w:hAnsi="Times New Roman"/>
                <w:sz w:val="24"/>
                <w:szCs w:val="24"/>
              </w:rPr>
              <w:t>оговором.</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w:t>
            </w:r>
            <w:r w:rsidR="00015200" w:rsidRPr="00D00CCF">
              <w:rPr>
                <w:rFonts w:ascii="Times New Roman" w:eastAsia="Times New Roman" w:hAnsi="Times New Roman"/>
                <w:sz w:val="24"/>
                <w:szCs w:val="24"/>
              </w:rPr>
              <w:t xml:space="preserve"> дату д</w:t>
            </w:r>
            <w:r w:rsidRPr="00D00CCF">
              <w:rPr>
                <w:rFonts w:ascii="Times New Roman" w:eastAsia="Times New Roman" w:hAnsi="Times New Roman"/>
                <w:sz w:val="24"/>
                <w:szCs w:val="24"/>
              </w:rPr>
              <w:t>оговора.</w:t>
            </w:r>
          </w:p>
          <w:p w:rsidR="007368BE"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36233F"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2823" w:type="dxa"/>
            <w:shd w:val="clear" w:color="auto" w:fill="auto"/>
          </w:tcPr>
          <w:p w:rsidR="007368BE" w:rsidRPr="00D00CCF" w:rsidRDefault="0036233F"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4.2.5</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F43D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966" w:type="dxa"/>
            <w:shd w:val="clear" w:color="auto" w:fill="auto"/>
          </w:tcPr>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4.2.6.</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9712B7" w:rsidRPr="00D00CCF" w:rsidRDefault="009712B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9712B7"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9712B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4.2.7</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E7FA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4.2.8</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3210D2" w:rsidRPr="00D00CCF" w:rsidRDefault="003210D2"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210D2" w:rsidRPr="00D00CCF" w:rsidRDefault="003210D2"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3210D2" w:rsidRPr="00D00CCF" w:rsidRDefault="003210D2"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3210D2" w:rsidRPr="00D00CCF" w:rsidRDefault="003210D2"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3210D2" w:rsidRPr="00D00CCF" w:rsidRDefault="003210D2"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3210D2" w:rsidRPr="00D00CCF" w:rsidRDefault="003210D2"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3210D2" w:rsidRPr="00D00CCF" w:rsidRDefault="003210D2"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3210D2"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E7FAE"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966" w:type="dxa"/>
            <w:shd w:val="clear" w:color="auto" w:fill="auto"/>
          </w:tcPr>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widowControl w:val="0"/>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4.2.9</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w:t>
            </w:r>
            <w:r w:rsidR="00105C1E">
              <w:rPr>
                <w:rFonts w:ascii="Times New Roman" w:eastAsia="Times New Roman" w:hAnsi="Times New Roman"/>
                <w:sz w:val="24"/>
                <w:szCs w:val="24"/>
              </w:rPr>
              <w:t>.05.</w:t>
            </w:r>
            <w:r w:rsidRPr="00D00CCF">
              <w:rPr>
                <w:rFonts w:ascii="Times New Roman" w:eastAsia="Times New Roman" w:hAnsi="Times New Roman"/>
                <w:sz w:val="24"/>
                <w:szCs w:val="24"/>
              </w:rPr>
              <w:t>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23F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w:t>
            </w:r>
          </w:p>
        </w:tc>
        <w:tc>
          <w:tcPr>
            <w:tcW w:w="4807" w:type="dxa"/>
            <w:gridSpan w:val="2"/>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Осуществляется только подрядным способом</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Дефектная ведомость </w:t>
            </w:r>
          </w:p>
        </w:tc>
        <w:tc>
          <w:tcPr>
            <w:tcW w:w="5966" w:type="dxa"/>
            <w:shd w:val="clear" w:color="auto" w:fill="auto"/>
          </w:tcPr>
          <w:p w:rsidR="00C42978" w:rsidRPr="00D00CCF" w:rsidRDefault="00C4297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rsidR="00C42978" w:rsidRPr="00D00CCF" w:rsidRDefault="00C4297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rsidR="00C42978" w:rsidRPr="00D00CCF" w:rsidRDefault="00C4297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rsidR="00C42978" w:rsidRPr="00D00CCF" w:rsidRDefault="00C4297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C42978" w:rsidRPr="00D00CCF" w:rsidRDefault="00C4297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rsidR="00C42978" w:rsidRPr="00D00CCF" w:rsidRDefault="00C4297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rsidR="00C42978" w:rsidRPr="00D00CCF" w:rsidRDefault="00C4297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rsidR="00C42978" w:rsidRPr="00D00CCF" w:rsidRDefault="00C4297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D00CCF" w:rsidRDefault="00C42978"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750C9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966" w:type="dxa"/>
            <w:shd w:val="clear" w:color="auto" w:fill="auto"/>
          </w:tcPr>
          <w:p w:rsidR="005A4DF6" w:rsidRPr="00D00CCF" w:rsidRDefault="005A4DF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5A4DF6" w:rsidRPr="00D00CCF" w:rsidRDefault="005A4DF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5A4DF6" w:rsidRPr="00D00CCF" w:rsidRDefault="005A4DF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5A4DF6" w:rsidRPr="00D00CCF" w:rsidRDefault="005A4DF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5A4DF6" w:rsidRPr="00D00CCF" w:rsidRDefault="005A4DF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5A4DF6" w:rsidRPr="00D00CCF" w:rsidRDefault="005A4DF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A4DF6" w:rsidRPr="00D00CCF" w:rsidRDefault="005A4DF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5A4D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5A4DF6"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(форма № КС-2) </w:t>
            </w:r>
          </w:p>
        </w:tc>
        <w:tc>
          <w:tcPr>
            <w:tcW w:w="5966" w:type="dxa"/>
            <w:shd w:val="clear" w:color="auto" w:fill="auto"/>
          </w:tcPr>
          <w:p w:rsidR="007368BE" w:rsidRPr="00D00CCF" w:rsidRDefault="005A4D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Письмо Росста</w:t>
            </w:r>
            <w:r w:rsidR="00440648" w:rsidRPr="00D00CCF">
              <w:rPr>
                <w:rFonts w:ascii="Times New Roman" w:hAnsi="Times New Roman"/>
                <w:sz w:val="24"/>
                <w:szCs w:val="24"/>
              </w:rPr>
              <w:t xml:space="preserve">та от 31.05.2005 </w:t>
            </w:r>
            <w:r w:rsidR="0045344F">
              <w:rPr>
                <w:rFonts w:ascii="Times New Roman" w:hAnsi="Times New Roman"/>
                <w:sz w:val="24"/>
                <w:szCs w:val="24"/>
              </w:rPr>
              <w:t>№</w:t>
            </w:r>
            <w:r w:rsidR="00440648" w:rsidRPr="00D00CCF">
              <w:rPr>
                <w:rFonts w:ascii="Times New Roman" w:hAnsi="Times New Roman"/>
                <w:sz w:val="24"/>
                <w:szCs w:val="24"/>
              </w:rPr>
              <w:t xml:space="preserve"> 01-02-9/381 «</w:t>
            </w:r>
            <w:r w:rsidRPr="00D00CCF">
              <w:rPr>
                <w:rFonts w:ascii="Times New Roman" w:hAnsi="Times New Roman"/>
                <w:sz w:val="24"/>
                <w:szCs w:val="24"/>
              </w:rPr>
              <w:t xml:space="preserve">О порядке применения и заполнения унифицированных форм первичной учетной документации </w:t>
            </w:r>
            <w:r w:rsidR="0045344F">
              <w:rPr>
                <w:rFonts w:ascii="Times New Roman" w:hAnsi="Times New Roman"/>
                <w:sz w:val="24"/>
                <w:szCs w:val="24"/>
              </w:rPr>
              <w:t>№</w:t>
            </w:r>
            <w:r w:rsidRPr="00D00CCF">
              <w:rPr>
                <w:rFonts w:ascii="Times New Roman" w:hAnsi="Times New Roman"/>
                <w:sz w:val="24"/>
                <w:szCs w:val="24"/>
              </w:rPr>
              <w:t xml:space="preserve"> КС-2, КС-3 и КС-11</w:t>
            </w:r>
            <w:r w:rsidR="00440648" w:rsidRPr="00D00CCF">
              <w:rPr>
                <w:rFonts w:ascii="Times New Roman" w:hAnsi="Times New Roman"/>
                <w:sz w:val="24"/>
                <w:szCs w:val="24"/>
              </w:rPr>
              <w:t>»</w:t>
            </w:r>
          </w:p>
        </w:tc>
        <w:tc>
          <w:tcPr>
            <w:tcW w:w="2823" w:type="dxa"/>
            <w:shd w:val="clear" w:color="auto" w:fill="auto"/>
          </w:tcPr>
          <w:p w:rsidR="007368BE" w:rsidRPr="00D00CCF" w:rsidRDefault="00CE31AD"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966" w:type="dxa"/>
            <w:shd w:val="clear" w:color="auto" w:fill="auto"/>
          </w:tcPr>
          <w:p w:rsidR="007368BE" w:rsidRPr="00D00CCF" w:rsidRDefault="005A4D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Письмо Росста</w:t>
            </w:r>
            <w:r w:rsidR="00440648" w:rsidRPr="00D00CCF">
              <w:rPr>
                <w:rFonts w:ascii="Times New Roman" w:hAnsi="Times New Roman"/>
                <w:sz w:val="24"/>
                <w:szCs w:val="24"/>
              </w:rPr>
              <w:t xml:space="preserve">та от 31.05.2005 </w:t>
            </w:r>
            <w:r w:rsidR="0045344F">
              <w:rPr>
                <w:rFonts w:ascii="Times New Roman" w:hAnsi="Times New Roman"/>
                <w:sz w:val="24"/>
                <w:szCs w:val="24"/>
              </w:rPr>
              <w:t>№</w:t>
            </w:r>
            <w:r w:rsidR="00440648" w:rsidRPr="00D00CCF">
              <w:rPr>
                <w:rFonts w:ascii="Times New Roman" w:hAnsi="Times New Roman"/>
                <w:sz w:val="24"/>
                <w:szCs w:val="24"/>
              </w:rPr>
              <w:t xml:space="preserve"> 01-02-9/381 «</w:t>
            </w:r>
            <w:r w:rsidRPr="00D00CCF">
              <w:rPr>
                <w:rFonts w:ascii="Times New Roman" w:hAnsi="Times New Roman"/>
                <w:sz w:val="24"/>
                <w:szCs w:val="24"/>
              </w:rPr>
              <w:t xml:space="preserve">О порядке применения и заполнения унифицированных форм первичной учетной документации </w:t>
            </w:r>
            <w:r w:rsidR="0045344F">
              <w:rPr>
                <w:rFonts w:ascii="Times New Roman" w:hAnsi="Times New Roman"/>
                <w:sz w:val="24"/>
                <w:szCs w:val="24"/>
              </w:rPr>
              <w:t>№</w:t>
            </w:r>
            <w:r w:rsidRPr="00D00CCF">
              <w:rPr>
                <w:rFonts w:ascii="Times New Roman" w:hAnsi="Times New Roman"/>
                <w:sz w:val="24"/>
                <w:szCs w:val="24"/>
              </w:rPr>
              <w:t xml:space="preserve"> КС-2, КС-3 и КС-11</w:t>
            </w:r>
            <w:r w:rsidR="00440648" w:rsidRPr="00D00CCF">
              <w:rPr>
                <w:rFonts w:ascii="Times New Roman" w:hAnsi="Times New Roman"/>
                <w:sz w:val="24"/>
                <w:szCs w:val="24"/>
              </w:rPr>
              <w:t>»</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A4DF6"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5.5</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DF53F2" w:rsidRPr="00D00CCF" w:rsidRDefault="00DF53F2"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DF53F2"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DF53F2"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5.6</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04154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5.7</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B061F6" w:rsidRPr="00D00CCF" w:rsidRDefault="00B061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BF2AA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6</w:t>
            </w:r>
          </w:p>
        </w:tc>
        <w:tc>
          <w:tcPr>
            <w:tcW w:w="4807" w:type="dxa"/>
            <w:gridSpan w:val="2"/>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Осуществляется только подрядным способом.</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6.1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Дефектная ведомость</w:t>
            </w:r>
          </w:p>
        </w:tc>
        <w:tc>
          <w:tcPr>
            <w:tcW w:w="5966" w:type="dxa"/>
            <w:shd w:val="clear" w:color="auto" w:fill="auto"/>
          </w:tcPr>
          <w:p w:rsidR="006E566C" w:rsidRPr="00D00CCF" w:rsidRDefault="006E566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Акт осмотра помещений, подлежащих текущему ремонту, должен содержать:</w:t>
            </w:r>
          </w:p>
          <w:p w:rsidR="006E566C" w:rsidRPr="00D00CCF" w:rsidRDefault="006E566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Наименование и адрес объекта.</w:t>
            </w:r>
          </w:p>
          <w:p w:rsidR="006E566C" w:rsidRPr="00D00CCF" w:rsidRDefault="006E566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Дата составления.</w:t>
            </w:r>
          </w:p>
          <w:p w:rsidR="006E566C" w:rsidRPr="00D00CCF" w:rsidRDefault="006E566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6E566C" w:rsidRPr="00D00CCF" w:rsidRDefault="006E566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Способы устранения (конкретные виды ремонтных работ).</w:t>
            </w:r>
          </w:p>
          <w:p w:rsidR="006E566C" w:rsidRPr="00D00CCF" w:rsidRDefault="006E566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Сроки проведения работ.</w:t>
            </w:r>
          </w:p>
          <w:p w:rsidR="006E566C" w:rsidRPr="00D00CCF" w:rsidRDefault="006E566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Способы ремонта.</w:t>
            </w:r>
          </w:p>
          <w:p w:rsidR="006E566C" w:rsidRPr="00D00CCF" w:rsidRDefault="006E566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7368BE" w:rsidRPr="00D00CCF" w:rsidRDefault="006E566C"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E566C"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6.2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966" w:type="dxa"/>
            <w:shd w:val="clear" w:color="auto" w:fill="auto"/>
          </w:tcPr>
          <w:p w:rsidR="00545E9F" w:rsidRPr="00D00CCF" w:rsidRDefault="00545E9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545E9F" w:rsidRPr="00D00CCF" w:rsidRDefault="0089564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w:t>
            </w:r>
            <w:r w:rsidR="00545E9F" w:rsidRPr="00D00CCF">
              <w:rPr>
                <w:rFonts w:ascii="Times New Roman" w:hAnsi="Times New Roman" w:cs="Times New Roman"/>
                <w:sz w:val="24"/>
                <w:szCs w:val="24"/>
              </w:rPr>
              <w:t xml:space="preserve"> заключения договора.</w:t>
            </w:r>
          </w:p>
          <w:p w:rsidR="00545E9F" w:rsidRPr="00D00CCF" w:rsidRDefault="00545E9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545E9F" w:rsidRPr="00D00CCF" w:rsidRDefault="00545E9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545E9F" w:rsidRPr="00D00CCF" w:rsidRDefault="00545E9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545E9F" w:rsidRPr="00D00CCF" w:rsidRDefault="00545E9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545E9F" w:rsidRPr="00D00CCF" w:rsidRDefault="00545E9F"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545E9F"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545E9F"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6.3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Акт о приемке выполненных работ (форма № КС-2) </w:t>
            </w:r>
          </w:p>
        </w:tc>
        <w:tc>
          <w:tcPr>
            <w:tcW w:w="5966" w:type="dxa"/>
            <w:shd w:val="clear" w:color="auto" w:fill="auto"/>
          </w:tcPr>
          <w:p w:rsidR="007368BE" w:rsidRPr="00D00CCF" w:rsidRDefault="00545E9F"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 xml:space="preserve">Письмо Росстата от 31.05.2005 </w:t>
            </w:r>
            <w:r w:rsidR="0045344F">
              <w:rPr>
                <w:rFonts w:ascii="Times New Roman" w:hAnsi="Times New Roman"/>
                <w:sz w:val="24"/>
                <w:szCs w:val="24"/>
              </w:rPr>
              <w:t>№</w:t>
            </w:r>
            <w:r w:rsidRPr="00D00CCF">
              <w:rPr>
                <w:rFonts w:ascii="Times New Roman" w:hAnsi="Times New Roman"/>
                <w:sz w:val="24"/>
                <w:szCs w:val="24"/>
              </w:rPr>
              <w:t xml:space="preserve"> 01-02-9/381 «О порядке применения и заполнения унифицированных форм первичной учетной документации </w:t>
            </w:r>
            <w:r w:rsidR="0045344F">
              <w:rPr>
                <w:rFonts w:ascii="Times New Roman" w:hAnsi="Times New Roman"/>
                <w:sz w:val="24"/>
                <w:szCs w:val="24"/>
              </w:rPr>
              <w:t>№</w:t>
            </w:r>
            <w:r w:rsidRPr="00D00CCF">
              <w:rPr>
                <w:rFonts w:ascii="Times New Roman" w:hAnsi="Times New Roman"/>
                <w:sz w:val="24"/>
                <w:szCs w:val="24"/>
              </w:rPr>
              <w:t xml:space="preserve"> КС-2, КС-3 и КС-11»</w:t>
            </w:r>
          </w:p>
        </w:tc>
        <w:tc>
          <w:tcPr>
            <w:tcW w:w="2823" w:type="dxa"/>
            <w:shd w:val="clear" w:color="auto" w:fill="auto"/>
          </w:tcPr>
          <w:p w:rsidR="007368BE" w:rsidRPr="00D00CCF" w:rsidRDefault="00CE31AD"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6.4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Справка о стоимости выполненных работ и затрат (форма № КС-3) </w:t>
            </w:r>
          </w:p>
        </w:tc>
        <w:tc>
          <w:tcPr>
            <w:tcW w:w="5966" w:type="dxa"/>
            <w:shd w:val="clear" w:color="auto" w:fill="auto"/>
          </w:tcPr>
          <w:p w:rsidR="007368BE" w:rsidRPr="00D00CCF" w:rsidRDefault="00545E9F"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 xml:space="preserve">Письмо Росстата от 31.05.2005 </w:t>
            </w:r>
            <w:r w:rsidR="0045344F">
              <w:rPr>
                <w:rFonts w:ascii="Times New Roman" w:hAnsi="Times New Roman"/>
                <w:sz w:val="24"/>
                <w:szCs w:val="24"/>
              </w:rPr>
              <w:t>№</w:t>
            </w:r>
            <w:r w:rsidRPr="00D00CCF">
              <w:rPr>
                <w:rFonts w:ascii="Times New Roman" w:hAnsi="Times New Roman"/>
                <w:sz w:val="24"/>
                <w:szCs w:val="24"/>
              </w:rPr>
              <w:t xml:space="preserve"> 01-02-9/381 «О порядке применения и заполнения унифицированных форм первичной учетной документации </w:t>
            </w:r>
            <w:r w:rsidR="0045344F">
              <w:rPr>
                <w:rFonts w:ascii="Times New Roman" w:hAnsi="Times New Roman"/>
                <w:sz w:val="24"/>
                <w:szCs w:val="24"/>
              </w:rPr>
              <w:t>№</w:t>
            </w:r>
            <w:r w:rsidRPr="00D00CCF">
              <w:rPr>
                <w:rFonts w:ascii="Times New Roman" w:hAnsi="Times New Roman"/>
                <w:sz w:val="24"/>
                <w:szCs w:val="24"/>
              </w:rPr>
              <w:t xml:space="preserve"> КС-2, КС-3 и КС-11»</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45E9F"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6.5</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966" w:type="dxa"/>
            <w:shd w:val="clear" w:color="auto" w:fill="auto"/>
          </w:tcPr>
          <w:p w:rsidR="007368BE" w:rsidRPr="00D00CCF" w:rsidRDefault="00015200"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 xml:space="preserve">Постановление </w:t>
            </w:r>
            <w:r w:rsidR="00AC33B5" w:rsidRPr="00D00CCF">
              <w:rPr>
                <w:rFonts w:ascii="Times New Roman" w:hAnsi="Times New Roman"/>
                <w:sz w:val="24"/>
                <w:szCs w:val="24"/>
              </w:rPr>
              <w:t xml:space="preserve">Госкомстата РФ от 21.01.2003 </w:t>
            </w:r>
            <w:r w:rsidR="0045344F">
              <w:rPr>
                <w:rFonts w:ascii="Times New Roman" w:hAnsi="Times New Roman"/>
                <w:sz w:val="24"/>
                <w:szCs w:val="24"/>
              </w:rPr>
              <w:t>№</w:t>
            </w:r>
            <w:r w:rsidR="00AC33B5" w:rsidRPr="00D00CCF">
              <w:rPr>
                <w:rFonts w:ascii="Times New Roman" w:hAnsi="Times New Roman"/>
                <w:sz w:val="24"/>
                <w:szCs w:val="24"/>
              </w:rPr>
              <w:t xml:space="preserve"> 7 «Об утверждении унифицированных форм первичной учетной документации по учету основных средств»</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C33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6.6</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0710E6" w:rsidRPr="00D00CCF" w:rsidRDefault="000710E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0710E6"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0710E6"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6.7</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B5DD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6.8</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B061F6" w:rsidRPr="00D00CCF" w:rsidRDefault="00B061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E82E3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7</w:t>
            </w:r>
          </w:p>
        </w:tc>
        <w:tc>
          <w:tcPr>
            <w:tcW w:w="4807" w:type="dxa"/>
            <w:gridSpan w:val="2"/>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966" w:type="dxa"/>
            <w:shd w:val="clear" w:color="auto" w:fill="auto"/>
          </w:tcPr>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7.1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Договор на приобретение основных средств</w:t>
            </w:r>
          </w:p>
        </w:tc>
        <w:tc>
          <w:tcPr>
            <w:tcW w:w="5966" w:type="dxa"/>
            <w:shd w:val="clear" w:color="auto" w:fill="auto"/>
          </w:tcPr>
          <w:p w:rsidR="002E7C60" w:rsidRPr="00D00CCF" w:rsidRDefault="002E7C60"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2E7C60" w:rsidRPr="00D00CCF" w:rsidRDefault="0044064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w:t>
            </w:r>
            <w:r w:rsidR="002E7C60" w:rsidRPr="00D00CCF">
              <w:rPr>
                <w:rFonts w:ascii="Times New Roman" w:hAnsi="Times New Roman" w:cs="Times New Roman"/>
                <w:sz w:val="24"/>
                <w:szCs w:val="24"/>
              </w:rPr>
              <w:t xml:space="preserve"> заключения договора.</w:t>
            </w:r>
          </w:p>
          <w:p w:rsidR="002E7C60" w:rsidRPr="00D00CCF" w:rsidRDefault="002E7C60"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2E7C60" w:rsidRPr="00D00CCF" w:rsidRDefault="002E7C60"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2E7C60" w:rsidRPr="00D00CCF" w:rsidRDefault="002E7C60"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2E7C60" w:rsidRPr="00D00CCF" w:rsidRDefault="002E7C60"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2E7C60" w:rsidRPr="00D00CCF" w:rsidRDefault="002E7C60"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2E7C60"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2E7C60"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966" w:type="dxa"/>
            <w:shd w:val="clear" w:color="auto" w:fill="auto"/>
          </w:tcPr>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7.2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2E7C60" w:rsidRPr="00D00CCF" w:rsidRDefault="002E7C60"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w:t>
            </w:r>
            <w:r w:rsidR="002E7C60" w:rsidRPr="00D00CCF">
              <w:rPr>
                <w:rFonts w:ascii="Times New Roman" w:hAnsi="Times New Roman"/>
                <w:sz w:val="24"/>
                <w:szCs w:val="24"/>
              </w:rPr>
              <w:t>Назначение платеж</w:t>
            </w:r>
            <w:r w:rsidRPr="00D00CCF">
              <w:rPr>
                <w:rFonts w:ascii="Times New Roman" w:hAnsi="Times New Roman"/>
                <w:sz w:val="24"/>
                <w:szCs w:val="24"/>
              </w:rPr>
              <w:t>а»</w:t>
            </w:r>
            <w:r w:rsidR="002E7C60"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E7C6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7.3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Выписка б</w:t>
            </w:r>
            <w:r w:rsidR="00015200"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Наименование банка.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Полное наименование организации, Ф.И.О. индивидуального предпринимателя.</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Номер банковского счета, по которому представляется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4. Период, за который предоставляется выписка.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Дата совершения операции (дд.мм.гг).</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7. Наименование плательщика/получателя денежных средств. </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8. Сумма операции по счету (по дебету / 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E7C6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7.4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B061F6" w:rsidRPr="00D00CCF" w:rsidRDefault="00B061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27818"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966"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7.5</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бланк строгой отчетности (</w:t>
            </w:r>
            <w:bookmarkStart w:id="193" w:name="__DdeLink__114567_246416284"/>
            <w:r w:rsidRPr="00D00CCF">
              <w:rPr>
                <w:rFonts w:ascii="Times New Roman" w:eastAsia="Times New Roman" w:hAnsi="Times New Roman"/>
                <w:sz w:val="24"/>
                <w:szCs w:val="24"/>
              </w:rPr>
              <w:t>квитанция</w:t>
            </w:r>
            <w:bookmarkEnd w:id="193"/>
            <w:r w:rsidRPr="00D00CCF">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60577"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717D0" w:rsidRPr="00D00CCF" w:rsidRDefault="007717D0" w:rsidP="00E22361">
            <w:pPr>
              <w:suppressAutoHyphens/>
              <w:spacing w:after="0" w:line="240" w:lineRule="auto"/>
              <w:contextualSpacing/>
              <w:jc w:val="center"/>
              <w:rPr>
                <w:rFonts w:ascii="Times New Roman" w:eastAsia="Times New Roman" w:hAnsi="Times New Roman"/>
                <w:sz w:val="24"/>
                <w:szCs w:val="24"/>
              </w:rPr>
            </w:pPr>
          </w:p>
        </w:tc>
        <w:tc>
          <w:tcPr>
            <w:tcW w:w="2823" w:type="dxa"/>
            <w:shd w:val="clear" w:color="auto" w:fill="auto"/>
          </w:tcPr>
          <w:p w:rsidR="007717D0" w:rsidRPr="00D00CCF" w:rsidRDefault="007717D0" w:rsidP="00E22361">
            <w:pPr>
              <w:suppressAutoHyphens/>
              <w:spacing w:after="0" w:line="240" w:lineRule="auto"/>
              <w:contextualSpacing/>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1984" w:type="dxa"/>
            <w:shd w:val="clear" w:color="auto" w:fill="auto"/>
          </w:tcPr>
          <w:p w:rsidR="007717D0" w:rsidRPr="00D00CCF" w:rsidRDefault="007717D0" w:rsidP="00E22361">
            <w:pPr>
              <w:widowControl w:val="0"/>
              <w:suppressAutoHyphens/>
              <w:spacing w:after="0" w:line="240" w:lineRule="auto"/>
              <w:contextualSpacing/>
              <w:rPr>
                <w:rFonts w:ascii="Times New Roman" w:eastAsia="Times New Roman" w:hAnsi="Times New Roman"/>
                <w:sz w:val="24"/>
                <w:szCs w:val="24"/>
              </w:rPr>
            </w:pPr>
          </w:p>
        </w:tc>
        <w:tc>
          <w:tcPr>
            <w:tcW w:w="5966" w:type="dxa"/>
            <w:shd w:val="clear" w:color="auto" w:fill="auto"/>
          </w:tcPr>
          <w:p w:rsidR="007717D0" w:rsidRPr="00D00CCF" w:rsidRDefault="007717D0" w:rsidP="0045344F">
            <w:pPr>
              <w:widowControl w:val="0"/>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717D0" w:rsidRPr="00D00CCF" w:rsidRDefault="007717D0"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7.6</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основных средств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 xml:space="preserve">оговором, подтверждающий передачу основных средств от продавца покупателю   </w:t>
            </w: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передача осн</w:t>
            </w:r>
            <w:r w:rsidR="00015200" w:rsidRPr="00D00CCF">
              <w:rPr>
                <w:rFonts w:ascii="Times New Roman" w:eastAsia="Times New Roman" w:hAnsi="Times New Roman"/>
                <w:sz w:val="24"/>
                <w:szCs w:val="24"/>
              </w:rPr>
              <w:t>овных средств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w:t>
            </w:r>
            <w:r w:rsidR="00015200" w:rsidRPr="00D00CCF">
              <w:rPr>
                <w:rFonts w:ascii="Times New Roman" w:eastAsia="Times New Roman" w:hAnsi="Times New Roman"/>
                <w:sz w:val="24"/>
                <w:szCs w:val="24"/>
              </w:rPr>
              <w:t>у, установленные д</w:t>
            </w:r>
            <w:r w:rsidRPr="00D00CCF">
              <w:rPr>
                <w:rFonts w:ascii="Times New Roman" w:eastAsia="Times New Roman" w:hAnsi="Times New Roman"/>
                <w:sz w:val="24"/>
                <w:szCs w:val="24"/>
              </w:rPr>
              <w:t>оговором.</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xml:space="preserve">5. Печати </w:t>
            </w:r>
            <w:r w:rsidR="00AE598C"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 xml:space="preserve">и подписи сторон </w:t>
            </w:r>
          </w:p>
        </w:tc>
        <w:tc>
          <w:tcPr>
            <w:tcW w:w="2823" w:type="dxa"/>
            <w:shd w:val="clear" w:color="auto" w:fill="auto"/>
          </w:tcPr>
          <w:p w:rsidR="007368BE" w:rsidRPr="00D00CCF" w:rsidRDefault="00A04735"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7.7</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0473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7.8</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Предоставляется одни из следующих документов по выбору Заявителя:</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1) акт о приеме-передаче объекта основных средств</w:t>
            </w:r>
            <w:r w:rsidR="00440648"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наименование документа;</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дата составления документа;</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наименование экономического субъекта, составившего документ;</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содержание факта хозяйственной жизни;</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D00CCF" w:rsidRDefault="006C251B"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C251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7.9</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DA69B9"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ПТС (ПСМ</w:t>
            </w:r>
            <w:r w:rsidR="004A5538" w:rsidRPr="00D00CCF">
              <w:rPr>
                <w:rFonts w:ascii="Times New Roman" w:eastAsia="Times New Roman" w:hAnsi="Times New Roman"/>
                <w:sz w:val="24"/>
                <w:szCs w:val="24"/>
              </w:rPr>
              <w:t>)</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Представляется при приобретении транспортных средств.</w:t>
            </w:r>
          </w:p>
          <w:p w:rsidR="007368BE" w:rsidRPr="00D00CCF" w:rsidRDefault="00B62E25"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ПТС</w:t>
            </w:r>
            <w:r w:rsidR="004A5538" w:rsidRPr="00D00CCF">
              <w:rPr>
                <w:rFonts w:ascii="Times New Roman" w:eastAsia="Times New Roman" w:hAnsi="Times New Roman"/>
                <w:sz w:val="24"/>
                <w:szCs w:val="24"/>
              </w:rPr>
              <w:t>.</w:t>
            </w:r>
          </w:p>
          <w:p w:rsidR="007368BE" w:rsidRPr="00943CA1" w:rsidRDefault="0052732D"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Приказ МВД России </w:t>
            </w:r>
            <w:r>
              <w:rPr>
                <w:rFonts w:ascii="Times New Roman" w:eastAsia="Times New Roman" w:hAnsi="Times New Roman"/>
                <w:sz w:val="24"/>
                <w:szCs w:val="24"/>
              </w:rPr>
              <w:t>№ 267 от 23.04.2019</w:t>
            </w:r>
            <w:r w:rsidRPr="00D00CCF">
              <w:rPr>
                <w:rFonts w:ascii="Times New Roman" w:eastAsia="Times New Roman" w:hAnsi="Times New Roman"/>
                <w:sz w:val="24"/>
                <w:szCs w:val="24"/>
              </w:rPr>
              <w:t xml:space="preserve"> «Об утверждении </w:t>
            </w:r>
            <w:r>
              <w:rPr>
                <w:rFonts w:ascii="Times New Roman" w:eastAsia="Times New Roman" w:hAnsi="Times New Roman"/>
                <w:sz w:val="24"/>
                <w:szCs w:val="24"/>
              </w:rPr>
              <w:t>форм документов, идентифицирующих транспортное средство, и требований к ним».</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943CA1">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w:t>
            </w:r>
            <w:r w:rsidRPr="00D00CCF">
              <w:rPr>
                <w:rFonts w:ascii="Times New Roman" w:eastAsia="Times New Roman" w:hAnsi="Times New Roman"/>
                <w:sz w:val="24"/>
                <w:szCs w:val="24"/>
              </w:rPr>
              <w:t xml:space="preserve">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7368BE" w:rsidRPr="00D00CCF" w:rsidRDefault="00B62E25"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ПСМ</w:t>
            </w:r>
            <w:r w:rsidR="004A5538" w:rsidRPr="00D00CCF">
              <w:rPr>
                <w:rFonts w:ascii="Times New Roman" w:eastAsia="Times New Roman" w:hAnsi="Times New Roman"/>
                <w:sz w:val="24"/>
                <w:szCs w:val="24"/>
              </w:rPr>
              <w:t>.</w:t>
            </w:r>
          </w:p>
          <w:p w:rsidR="0052732D" w:rsidRPr="00D00CCF" w:rsidRDefault="0052732D" w:rsidP="0052732D">
            <w:pPr>
              <w:suppressAutoHyphens/>
              <w:spacing w:after="0" w:line="240" w:lineRule="auto"/>
              <w:contextualSpacing/>
              <w:jc w:val="both"/>
              <w:rPr>
                <w:rFonts w:ascii="Times New Roman" w:eastAsia="Times New Roman" w:hAnsi="Times New Roman"/>
                <w:sz w:val="24"/>
                <w:szCs w:val="24"/>
              </w:rPr>
            </w:pPr>
            <w:r>
              <w:rPr>
                <w:rFonts w:ascii="Times New Roman" w:hAnsi="Times New Roman"/>
                <w:sz w:val="24"/>
                <w:szCs w:val="24"/>
                <w:lang w:eastAsia="ru-RU"/>
              </w:rPr>
              <w:t>Положение о паспорте самоходных машин и других видов техники разрабатывается и утверждается Министерством сельского хозяйства Российской Федерации совместно с Федеральной таможенной службой и Министерством промышленности и торговли Российской Федерации по согласованию с Министерством внутренних дел Российской Федерации (Постановление Правительства РФ № 511 от 22.06.2009 «О внесении изменений в некоторые постановления Российской Федерации по вопросам выдачи паспортов на автотранспортные средства и другие виды самоходной техники»)</w:t>
            </w:r>
            <w:r w:rsidRPr="00D00CCF">
              <w:rPr>
                <w:rFonts w:ascii="Times New Roman" w:eastAsia="Times New Roman" w:hAnsi="Times New Roman"/>
                <w:sz w:val="24"/>
                <w:szCs w:val="24"/>
              </w:rPr>
              <w:t>.</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823" w:type="dxa"/>
            <w:shd w:val="clear" w:color="auto" w:fill="auto"/>
          </w:tcPr>
          <w:p w:rsidR="007368BE" w:rsidRPr="00D00CCF" w:rsidRDefault="00B62E25"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8</w:t>
            </w:r>
          </w:p>
        </w:tc>
        <w:tc>
          <w:tcPr>
            <w:tcW w:w="4807" w:type="dxa"/>
            <w:gridSpan w:val="2"/>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8.1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сырья, расходных материалов и инструментов </w:t>
            </w:r>
          </w:p>
        </w:tc>
        <w:tc>
          <w:tcPr>
            <w:tcW w:w="5966" w:type="dxa"/>
            <w:shd w:val="clear" w:color="auto" w:fill="auto"/>
          </w:tcPr>
          <w:p w:rsidR="0073303C" w:rsidRPr="00D00CCF" w:rsidRDefault="0073303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73303C" w:rsidRPr="00D00CCF" w:rsidRDefault="0073303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73303C" w:rsidRPr="00D00CCF" w:rsidRDefault="0073303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73303C" w:rsidRPr="00D00CCF" w:rsidRDefault="0073303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73303C" w:rsidRPr="00D00CCF" w:rsidRDefault="0073303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73303C" w:rsidRPr="00D00CCF" w:rsidRDefault="0073303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73303C" w:rsidRPr="00D00CCF" w:rsidRDefault="0073303C"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73303C"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73303C"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2823"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1984"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5966" w:type="dxa"/>
            <w:shd w:val="clear" w:color="auto" w:fill="auto"/>
          </w:tcPr>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8.2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14285A" w:rsidRPr="00D00CCF" w:rsidRDefault="0014285A"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14285A"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4285A"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8.3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Выписка б</w:t>
            </w:r>
            <w:r w:rsidR="00440648"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441DC"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8.4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Счет на оплату</w:t>
            </w: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p w:rsidR="007368BE" w:rsidRPr="00D00CCF" w:rsidRDefault="007368BE" w:rsidP="00E22361">
            <w:pPr>
              <w:suppressAutoHyphens/>
              <w:spacing w:after="0" w:line="240" w:lineRule="auto"/>
              <w:contextualSpacing/>
              <w:rPr>
                <w:rFonts w:ascii="Times New Roman" w:hAnsi="Times New Roman"/>
                <w:sz w:val="24"/>
                <w:szCs w:val="24"/>
              </w:rPr>
            </w:pPr>
          </w:p>
        </w:tc>
        <w:tc>
          <w:tcPr>
            <w:tcW w:w="5966" w:type="dxa"/>
            <w:shd w:val="clear" w:color="auto" w:fill="auto"/>
          </w:tcPr>
          <w:p w:rsidR="00B061F6" w:rsidRPr="00D00CCF" w:rsidRDefault="00B061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7009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966" w:type="dxa"/>
            <w:shd w:val="clear" w:color="auto" w:fill="auto"/>
          </w:tcPr>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8.5</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w:t>
            </w:r>
            <w:r w:rsidR="005C5FA6" w:rsidRPr="00D00CCF">
              <w:rPr>
                <w:rFonts w:ascii="Times New Roman" w:eastAsia="Times New Roman" w:hAnsi="Times New Roman"/>
                <w:sz w:val="24"/>
                <w:szCs w:val="24"/>
              </w:rPr>
              <w:t>иложением оплаченных документов</w:t>
            </w:r>
            <w:r w:rsidRPr="00D00CCF">
              <w:rPr>
                <w:rFonts w:ascii="Times New Roman" w:eastAsia="Times New Roman" w:hAnsi="Times New Roman"/>
                <w:sz w:val="24"/>
                <w:szCs w:val="24"/>
              </w:rPr>
              <w:t xml:space="preserve"> </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C5FA6"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537954" w:rsidRPr="00D00CCF" w:rsidRDefault="00537954" w:rsidP="00E22361">
            <w:pPr>
              <w:suppressAutoHyphens/>
              <w:spacing w:after="0" w:line="240" w:lineRule="auto"/>
              <w:contextualSpacing/>
              <w:jc w:val="center"/>
              <w:rPr>
                <w:rFonts w:ascii="Times New Roman" w:eastAsia="Times New Roman" w:hAnsi="Times New Roman"/>
                <w:sz w:val="24"/>
                <w:szCs w:val="24"/>
              </w:rPr>
            </w:pPr>
          </w:p>
        </w:tc>
        <w:tc>
          <w:tcPr>
            <w:tcW w:w="2823" w:type="dxa"/>
            <w:shd w:val="clear" w:color="auto" w:fill="auto"/>
          </w:tcPr>
          <w:p w:rsidR="00537954" w:rsidRPr="00D00CCF" w:rsidRDefault="00537954" w:rsidP="00E22361">
            <w:pPr>
              <w:suppressAutoHyphens/>
              <w:spacing w:after="0" w:line="240" w:lineRule="auto"/>
              <w:contextualSpacing/>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1984" w:type="dxa"/>
            <w:shd w:val="clear" w:color="auto" w:fill="auto"/>
          </w:tcPr>
          <w:p w:rsidR="00537954" w:rsidRPr="00D00CCF" w:rsidRDefault="00537954" w:rsidP="00E22361">
            <w:pPr>
              <w:widowControl w:val="0"/>
              <w:suppressAutoHyphens/>
              <w:spacing w:after="0" w:line="240" w:lineRule="auto"/>
              <w:contextualSpacing/>
              <w:rPr>
                <w:rFonts w:ascii="Times New Roman" w:eastAsia="Times New Roman" w:hAnsi="Times New Roman"/>
                <w:sz w:val="24"/>
                <w:szCs w:val="24"/>
              </w:rPr>
            </w:pPr>
          </w:p>
        </w:tc>
        <w:tc>
          <w:tcPr>
            <w:tcW w:w="5966" w:type="dxa"/>
            <w:shd w:val="clear" w:color="auto" w:fill="auto"/>
          </w:tcPr>
          <w:p w:rsidR="00537954" w:rsidRPr="00D00CCF" w:rsidRDefault="00537954" w:rsidP="0045344F">
            <w:pPr>
              <w:widowControl w:val="0"/>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537954" w:rsidRPr="00D00CCF" w:rsidRDefault="00537954"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8.6</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Акт приема – передачи сырья, расходных материалов и инструментов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подтверждающий передачу сырья, расходных материалов и инструментов</w:t>
            </w: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В случае, если передача расходных материалов и</w:t>
            </w:r>
            <w:r w:rsidR="00015200" w:rsidRPr="00D00CCF">
              <w:rPr>
                <w:rFonts w:ascii="Times New Roman" w:eastAsia="Times New Roman" w:hAnsi="Times New Roman"/>
                <w:sz w:val="24"/>
                <w:szCs w:val="24"/>
              </w:rPr>
              <w:t xml:space="preserve"> инструментов в соответствии с д</w:t>
            </w:r>
            <w:r w:rsidRPr="00D00CCF">
              <w:rPr>
                <w:rFonts w:ascii="Times New Roman" w:eastAsia="Times New Roman" w:hAnsi="Times New Roman"/>
                <w:sz w:val="24"/>
                <w:szCs w:val="24"/>
              </w:rPr>
              <w:t>оговором осуществляется не по акту приема – передачи, то акт приема – передачи не предоставляется.</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При этом предоставляются документы, подтверждающие передачу,</w:t>
            </w:r>
            <w:r w:rsidR="00015200" w:rsidRPr="00D00CCF">
              <w:rPr>
                <w:rFonts w:ascii="Times New Roman" w:eastAsia="Times New Roman" w:hAnsi="Times New Roman"/>
                <w:sz w:val="24"/>
                <w:szCs w:val="24"/>
              </w:rPr>
              <w:t xml:space="preserve"> установленные д</w:t>
            </w:r>
            <w:r w:rsidRPr="00D00CCF">
              <w:rPr>
                <w:rFonts w:ascii="Times New Roman" w:eastAsia="Times New Roman" w:hAnsi="Times New Roman"/>
                <w:sz w:val="24"/>
                <w:szCs w:val="24"/>
              </w:rPr>
              <w:t>оговором.</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Акт приема – передачи (или </w:t>
            </w:r>
            <w:r w:rsidR="00015200" w:rsidRPr="00D00CCF">
              <w:rPr>
                <w:rFonts w:ascii="Times New Roman" w:eastAsia="Times New Roman" w:hAnsi="Times New Roman"/>
                <w:sz w:val="24"/>
                <w:szCs w:val="24"/>
              </w:rPr>
              <w:t>иной документ, предусмотренный д</w:t>
            </w:r>
            <w:r w:rsidRPr="00D00CCF">
              <w:rPr>
                <w:rFonts w:ascii="Times New Roman" w:eastAsia="Times New Roman" w:hAnsi="Times New Roman"/>
                <w:sz w:val="24"/>
                <w:szCs w:val="24"/>
              </w:rPr>
              <w:t>оговором) д</w:t>
            </w:r>
            <w:r w:rsidR="00015200"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015200"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Предмет д</w:t>
            </w:r>
            <w:r w:rsidR="004A5538" w:rsidRPr="00D00CCF">
              <w:rPr>
                <w:rFonts w:ascii="Times New Roman" w:eastAsia="Times New Roman" w:hAnsi="Times New Roman"/>
                <w:sz w:val="24"/>
                <w:szCs w:val="24"/>
              </w:rPr>
              <w:t>оговора (что передается по акту).</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537954"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3795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8.7</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10A7D" w:rsidRPr="00D00CCF">
              <w:rPr>
                <w:rFonts w:ascii="Times New Roman" w:eastAsia="Times New Roman" w:hAnsi="Times New Roman"/>
                <w:sz w:val="24"/>
                <w:szCs w:val="24"/>
                <w:lang w:eastAsia="ru-RU"/>
              </w:rPr>
              <w:t xml:space="preserve">оригинала </w:t>
            </w:r>
            <w:r w:rsidR="0056148F" w:rsidRPr="00D00CCF">
              <w:rPr>
                <w:rFonts w:ascii="Times New Roman" w:eastAsia="Times New Roman" w:hAnsi="Times New Roman"/>
                <w:sz w:val="24"/>
                <w:szCs w:val="24"/>
                <w:lang w:eastAsia="ru-RU"/>
              </w:rPr>
              <w:t>д</w:t>
            </w:r>
            <w:r w:rsidRPr="00D00CCF">
              <w:rPr>
                <w:rFonts w:ascii="Times New Roman" w:eastAsia="Times New Roman" w:hAnsi="Times New Roman"/>
                <w:sz w:val="24"/>
                <w:szCs w:val="24"/>
                <w:lang w:eastAsia="ru-RU"/>
              </w:rPr>
              <w:t>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9</w:t>
            </w: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966" w:type="dxa"/>
            <w:shd w:val="clear" w:color="auto" w:fill="auto"/>
          </w:tcPr>
          <w:p w:rsidR="007368BE" w:rsidRPr="00D00CCF" w:rsidRDefault="005C4748"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Для субъектов МСП, осуществляющих деятельность, связанную с ремесленничеством</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9.1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Договор на участие в региональных, межрегиональных и международных выставочных и выставочно-ярмарочных мероприятиях </w:t>
            </w:r>
          </w:p>
        </w:tc>
        <w:tc>
          <w:tcPr>
            <w:tcW w:w="5966" w:type="dxa"/>
            <w:shd w:val="clear" w:color="auto" w:fill="auto"/>
          </w:tcPr>
          <w:p w:rsidR="005C4748" w:rsidRPr="00D00CCF" w:rsidRDefault="005C474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5C4748" w:rsidRPr="00D00CCF" w:rsidRDefault="005C474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5C4748" w:rsidRPr="00D00CCF" w:rsidRDefault="005C474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5C4748" w:rsidRPr="00D00CCF" w:rsidRDefault="005C474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5C4748" w:rsidRPr="00D00CCF" w:rsidRDefault="005C474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5C4748" w:rsidRPr="00D00CCF" w:rsidRDefault="005C474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w:t>
            </w:r>
          </w:p>
          <w:p w:rsidR="005C4748" w:rsidRPr="00D00CCF" w:rsidRDefault="005C474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организационно-правовая форма, ИМИ.</w:t>
            </w:r>
          </w:p>
          <w:p w:rsidR="005C4748" w:rsidRPr="00D00CCF" w:rsidRDefault="005C4748"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5C474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5C4748"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9.2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791477"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Акт оказанных услуг по д</w:t>
            </w:r>
            <w:r w:rsidR="004A5538" w:rsidRPr="00D00CCF">
              <w:rPr>
                <w:rFonts w:ascii="Times New Roman" w:eastAsia="Times New Roman" w:hAnsi="Times New Roman"/>
                <w:sz w:val="24"/>
                <w:szCs w:val="24"/>
              </w:rPr>
              <w:t>оговору</w:t>
            </w:r>
          </w:p>
        </w:tc>
        <w:tc>
          <w:tcPr>
            <w:tcW w:w="5966" w:type="dxa"/>
            <w:shd w:val="clear" w:color="auto" w:fill="auto"/>
          </w:tcPr>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791477"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791477"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rsidR="007368BE" w:rsidRPr="00D00CCF" w:rsidRDefault="00791477"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791477"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5. Печати</w:t>
            </w:r>
            <w:r w:rsidR="006027FA" w:rsidRPr="00D00CCF">
              <w:rPr>
                <w:rFonts w:ascii="Times New Roman" w:eastAsia="Times New Roman" w:hAnsi="Times New Roman"/>
                <w:sz w:val="24"/>
                <w:szCs w:val="24"/>
              </w:rPr>
              <w:t xml:space="preserve"> (при наличии) </w:t>
            </w:r>
            <w:r w:rsidRPr="00D00CCF">
              <w:rPr>
                <w:rFonts w:ascii="Times New Roman" w:eastAsia="Times New Roman" w:hAnsi="Times New Roman"/>
                <w:sz w:val="24"/>
                <w:szCs w:val="24"/>
              </w:rPr>
              <w:t xml:space="preserve">и подписи сторон </w:t>
            </w:r>
          </w:p>
        </w:tc>
        <w:tc>
          <w:tcPr>
            <w:tcW w:w="2823" w:type="dxa"/>
            <w:shd w:val="clear" w:color="auto" w:fill="auto"/>
          </w:tcPr>
          <w:p w:rsidR="007368BE" w:rsidRPr="00D00CCF" w:rsidRDefault="00C005BF"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966" w:type="dxa"/>
            <w:shd w:val="clear" w:color="auto" w:fill="auto"/>
          </w:tcPr>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9.3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271894" w:rsidRPr="00D00CCF" w:rsidRDefault="00271894"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271894"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27189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9.4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862FBB"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9.5</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B061F6" w:rsidRPr="00D00CCF" w:rsidRDefault="00B061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3. Указание на плательщика</w:t>
            </w:r>
            <w:r w:rsidR="00B2519F">
              <w:rPr>
                <w:rFonts w:ascii="Times New Roman" w:hAnsi="Times New Roman"/>
                <w:sz w:val="24"/>
                <w:szCs w:val="24"/>
              </w:rPr>
              <w:t xml:space="preserve"> </w:t>
            </w:r>
            <w:r w:rsidRPr="00D00CCF">
              <w:rPr>
                <w:rFonts w:ascii="Times New Roman" w:hAnsi="Times New Roman"/>
                <w:sz w:val="24"/>
                <w:szCs w:val="24"/>
              </w:rPr>
              <w:t xml:space="preserve">(наименование/Ф.И.О. индивидуального предпринимателя,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A66C2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966" w:type="dxa"/>
            <w:shd w:val="clear" w:color="auto" w:fill="auto"/>
          </w:tcPr>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9.6</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F434E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10</w:t>
            </w:r>
          </w:p>
        </w:tc>
        <w:tc>
          <w:tcPr>
            <w:tcW w:w="4807" w:type="dxa"/>
            <w:gridSpan w:val="2"/>
            <w:shd w:val="clear" w:color="auto" w:fill="auto"/>
          </w:tcPr>
          <w:p w:rsidR="00F434E3" w:rsidRPr="00D00CCF" w:rsidRDefault="00F434E3" w:rsidP="00B2519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Документы, подтверждающие осуществление затрат по приобретению:</w:t>
            </w:r>
          </w:p>
          <w:p w:rsidR="00F434E3" w:rsidRPr="00D00CCF" w:rsidRDefault="00F434E3" w:rsidP="00B2519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F434E3" w:rsidRPr="00D00CCF" w:rsidRDefault="00F434E3" w:rsidP="00B2519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мебели;</w:t>
            </w:r>
          </w:p>
          <w:p w:rsidR="007368BE" w:rsidRPr="00D00CCF" w:rsidRDefault="00F434E3" w:rsidP="00B2519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10.1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w:t>
            </w:r>
          </w:p>
        </w:tc>
        <w:tc>
          <w:tcPr>
            <w:tcW w:w="5966" w:type="dxa"/>
            <w:shd w:val="clear" w:color="auto" w:fill="auto"/>
          </w:tcPr>
          <w:p w:rsidR="00F434E3" w:rsidRPr="00D00CCF" w:rsidRDefault="00F434E3"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F434E3" w:rsidRPr="00D00CCF" w:rsidRDefault="00F434E3"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F434E3" w:rsidRPr="00D00CCF" w:rsidRDefault="00F434E3"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F434E3" w:rsidRPr="00D00CCF" w:rsidRDefault="00F434E3"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F434E3" w:rsidRPr="00D00CCF" w:rsidRDefault="00F434E3"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F434E3" w:rsidRPr="00D00CCF" w:rsidRDefault="00F434E3"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F434E3" w:rsidRPr="00D00CCF" w:rsidRDefault="00F434E3"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F434E3"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F434E3"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966" w:type="dxa"/>
            <w:shd w:val="clear" w:color="auto" w:fill="auto"/>
          </w:tcPr>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10.2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F434E3" w:rsidRPr="00D00CCF" w:rsidRDefault="00F434E3"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77332"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77332"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F434E3"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F434E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10.3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10.4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B061F6" w:rsidRPr="00D00CCF" w:rsidRDefault="00B061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3. Указание на плательщика</w:t>
            </w:r>
            <w:r w:rsidR="00B2519F">
              <w:rPr>
                <w:rFonts w:ascii="Times New Roman" w:hAnsi="Times New Roman"/>
                <w:sz w:val="24"/>
                <w:szCs w:val="24"/>
              </w:rPr>
              <w:t xml:space="preserve"> </w:t>
            </w:r>
            <w:r w:rsidRPr="00D00CCF">
              <w:rPr>
                <w:rFonts w:ascii="Times New Roman" w:hAnsi="Times New Roman"/>
                <w:sz w:val="24"/>
                <w:szCs w:val="24"/>
              </w:rPr>
              <w:t xml:space="preserve">(наименование/Ф.И.О. индивидуального предпринимателя,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45344F">
            <w:pPr>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966"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10.5</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Докум</w:t>
            </w:r>
            <w:r w:rsidR="001968D5" w:rsidRPr="00D00CCF">
              <w:rPr>
                <w:rFonts w:ascii="Times New Roman" w:eastAsia="Times New Roman" w:hAnsi="Times New Roman"/>
                <w:sz w:val="24"/>
                <w:szCs w:val="24"/>
              </w:rPr>
              <w:t xml:space="preserve">енты, подтверждающие оплату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w:t>
            </w:r>
            <w:r w:rsidR="001968D5" w:rsidRPr="00D00CCF">
              <w:rPr>
                <w:rFonts w:ascii="Times New Roman" w:eastAsia="Times New Roman" w:hAnsi="Times New Roman"/>
                <w:sz w:val="24"/>
                <w:szCs w:val="24"/>
              </w:rPr>
              <w:t xml:space="preserve"> </w:t>
            </w:r>
            <w:r w:rsidRPr="00D00CCF">
              <w:rPr>
                <w:rFonts w:ascii="Times New Roman" w:eastAsia="Times New Roman" w:hAnsi="Times New Roman"/>
                <w:sz w:val="24"/>
                <w:szCs w:val="24"/>
              </w:rPr>
              <w:t>- эмитентом карты с приложением оплаченных документов</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968D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E35A9D" w:rsidRPr="00D00CCF" w:rsidRDefault="00E35A9D" w:rsidP="00E22361">
            <w:pPr>
              <w:suppressAutoHyphens/>
              <w:spacing w:after="0" w:line="240" w:lineRule="auto"/>
              <w:contextualSpacing/>
              <w:jc w:val="center"/>
              <w:rPr>
                <w:rFonts w:ascii="Times New Roman" w:eastAsia="Times New Roman" w:hAnsi="Times New Roman"/>
                <w:sz w:val="24"/>
                <w:szCs w:val="24"/>
              </w:rPr>
            </w:pPr>
          </w:p>
        </w:tc>
        <w:tc>
          <w:tcPr>
            <w:tcW w:w="4807" w:type="dxa"/>
            <w:gridSpan w:val="2"/>
            <w:shd w:val="clear" w:color="auto" w:fill="auto"/>
          </w:tcPr>
          <w:p w:rsidR="00E35A9D" w:rsidRPr="00D00CCF" w:rsidRDefault="00E35A9D"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hAnsi="Times New Roman"/>
                <w:sz w:val="24"/>
                <w:szCs w:val="24"/>
              </w:rPr>
              <w:t>Документы, подтверждающие приемку основных средств</w:t>
            </w:r>
          </w:p>
        </w:tc>
        <w:tc>
          <w:tcPr>
            <w:tcW w:w="5966" w:type="dxa"/>
            <w:shd w:val="clear" w:color="auto" w:fill="auto"/>
          </w:tcPr>
          <w:p w:rsidR="00E35A9D" w:rsidRPr="00D00CCF" w:rsidRDefault="00E35A9D" w:rsidP="0045344F">
            <w:pPr>
              <w:widowControl w:val="0"/>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E35A9D" w:rsidRPr="00D00CCF" w:rsidRDefault="00E35A9D"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10.6</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Акт прие</w:t>
            </w:r>
            <w:r w:rsidR="00D63682" w:rsidRPr="00D00CCF">
              <w:rPr>
                <w:rFonts w:ascii="Times New Roman" w:eastAsia="Times New Roman" w:hAnsi="Times New Roman"/>
                <w:sz w:val="24"/>
                <w:szCs w:val="24"/>
              </w:rPr>
              <w:t>ма – передачи, предусмотренный д</w:t>
            </w:r>
            <w:r w:rsidRPr="00D00CCF">
              <w:rPr>
                <w:rFonts w:ascii="Times New Roman" w:eastAsia="Times New Roman" w:hAnsi="Times New Roman"/>
                <w:sz w:val="24"/>
                <w:szCs w:val="24"/>
              </w:rPr>
              <w:t xml:space="preserve">оговором, подтверждающий передачу приобретенных товаров от продавца покупателю   </w:t>
            </w:r>
          </w:p>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5966" w:type="dxa"/>
            <w:shd w:val="clear" w:color="auto" w:fill="auto"/>
          </w:tcPr>
          <w:p w:rsidR="00D63682" w:rsidRPr="00D00CCF" w:rsidRDefault="00D63682"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D63682" w:rsidRPr="00D00CCF" w:rsidRDefault="00D6368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D63682" w:rsidRPr="00D00CCF" w:rsidRDefault="00D6368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D63682" w:rsidRPr="00D00CCF" w:rsidRDefault="00D6368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rsidR="00D63682" w:rsidRPr="00D00CCF" w:rsidRDefault="00D6368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rsidR="00D63682" w:rsidRPr="00D00CCF" w:rsidRDefault="00D6368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rsidR="007368BE" w:rsidRPr="00D00CCF" w:rsidRDefault="00D63682"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5. Печати (при наличии) и подписи сторон</w:t>
            </w:r>
            <w:r w:rsidR="00B2519F">
              <w:rPr>
                <w:rFonts w:ascii="Times New Roman" w:eastAsia="Times New Roman" w:hAnsi="Times New Roman"/>
                <w:sz w:val="24"/>
                <w:szCs w:val="24"/>
              </w:rPr>
              <w:t>.</w:t>
            </w:r>
          </w:p>
        </w:tc>
        <w:tc>
          <w:tcPr>
            <w:tcW w:w="2823" w:type="dxa"/>
            <w:shd w:val="clear" w:color="auto" w:fill="auto"/>
          </w:tcPr>
          <w:p w:rsidR="007368BE" w:rsidRPr="00D00CCF" w:rsidRDefault="00C005BF"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10.7</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Товарно – транспортная накладная </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2823" w:type="dxa"/>
            <w:shd w:val="clear" w:color="auto" w:fill="auto"/>
          </w:tcPr>
          <w:p w:rsidR="007368BE" w:rsidRPr="00D00CCF" w:rsidRDefault="00BC0DB3"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w:t>
            </w:r>
            <w:r w:rsidR="004A5538" w:rsidRPr="00D00CCF">
              <w:rPr>
                <w:rFonts w:ascii="Times New Roman" w:eastAsia="Times New Roman" w:hAnsi="Times New Roman"/>
                <w:sz w:val="24"/>
                <w:szCs w:val="24"/>
                <w:lang w:eastAsia="ru-RU"/>
              </w:rPr>
              <w:t xml:space="preserve">образ </w:t>
            </w:r>
            <w:r w:rsidRPr="00D00CCF">
              <w:rPr>
                <w:rFonts w:ascii="Times New Roman" w:eastAsia="Times New Roman" w:hAnsi="Times New Roman"/>
                <w:sz w:val="24"/>
                <w:szCs w:val="24"/>
                <w:lang w:eastAsia="ru-RU"/>
              </w:rPr>
              <w:t xml:space="preserve">оригинала </w:t>
            </w:r>
            <w:r w:rsidR="004A5538"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10.8</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Бухгалтерские документы о постановке на баланс </w:t>
            </w:r>
          </w:p>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(для оборудования и мебели)</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Предоставляется один из следующих документов по выбору Заявителя:</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1) акт о приеме-передаче объекта основных средств</w:t>
            </w:r>
            <w:r w:rsidR="00114384" w:rsidRPr="00D00CCF">
              <w:rPr>
                <w:rFonts w:ascii="Times New Roman" w:eastAsia="Times New Roman" w:hAnsi="Times New Roman"/>
                <w:sz w:val="24"/>
                <w:szCs w:val="24"/>
              </w:rPr>
              <w:t xml:space="preserve"> (кроме зданий, сооружений) по ф</w:t>
            </w:r>
            <w:r w:rsidRPr="00D00CCF">
              <w:rPr>
                <w:rFonts w:ascii="Times New Roman" w:eastAsia="Times New Roman" w:hAnsi="Times New Roman"/>
                <w:sz w:val="24"/>
                <w:szCs w:val="24"/>
              </w:rPr>
              <w:t>орме № ОС-1;</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приказ об утверждении учетной политики субъекта МСП;</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наименование документа;</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дата составления документа;</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наименование экономического субъекта, составившего документ;</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содержание факта хозяйственной жизни;</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7368BE" w:rsidRPr="00D00CCF" w:rsidRDefault="00BC0DB3"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а</w:t>
            </w:r>
            <w:r w:rsidR="004A5538" w:rsidRPr="00D00CCF">
              <w:rPr>
                <w:rFonts w:ascii="Times New Roman" w:eastAsia="Times New Roman" w:hAnsi="Times New Roman"/>
                <w:sz w:val="24"/>
                <w:szCs w:val="24"/>
              </w:rPr>
              <w:t>ктах ОС-1 либо иных документах обязательно заполнение всех разделов</w:t>
            </w:r>
            <w:r w:rsidR="00B2519F">
              <w:rPr>
                <w:rFonts w:ascii="Times New Roman" w:eastAsia="Times New Roman" w:hAnsi="Times New Roman"/>
                <w:sz w:val="24"/>
                <w:szCs w:val="24"/>
              </w:rPr>
              <w:t>.</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BC0DB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11</w:t>
            </w: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11.1</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Договор на повышение квалификации и (или) участие в образовательных программах работников субъекта МСП </w:t>
            </w:r>
          </w:p>
        </w:tc>
        <w:tc>
          <w:tcPr>
            <w:tcW w:w="5966" w:type="dxa"/>
            <w:shd w:val="clear" w:color="auto" w:fill="auto"/>
          </w:tcPr>
          <w:p w:rsidR="00996486" w:rsidRPr="00D00CCF" w:rsidRDefault="0099648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996486" w:rsidRPr="00D00CCF" w:rsidRDefault="0099648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996486" w:rsidRPr="00D00CCF" w:rsidRDefault="0099648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996486" w:rsidRPr="00D00CCF" w:rsidRDefault="0099648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996486" w:rsidRPr="00D00CCF" w:rsidRDefault="0099648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996486" w:rsidRPr="00D00CCF" w:rsidRDefault="0099648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996486" w:rsidRPr="00D00CCF" w:rsidRDefault="00996486"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996486"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996486"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11.2</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Акт оказанных услуг по</w:t>
            </w:r>
            <w:r w:rsidR="00114384" w:rsidRPr="00D00CCF">
              <w:rPr>
                <w:rFonts w:ascii="Times New Roman" w:eastAsia="Times New Roman" w:hAnsi="Times New Roman"/>
                <w:sz w:val="24"/>
                <w:szCs w:val="24"/>
              </w:rPr>
              <w:t xml:space="preserve"> д</w:t>
            </w:r>
            <w:r w:rsidRPr="00D00CCF">
              <w:rPr>
                <w:rFonts w:ascii="Times New Roman" w:eastAsia="Times New Roman" w:hAnsi="Times New Roman"/>
                <w:sz w:val="24"/>
                <w:szCs w:val="24"/>
              </w:rPr>
              <w:t>оговору</w:t>
            </w:r>
          </w:p>
        </w:tc>
        <w:tc>
          <w:tcPr>
            <w:tcW w:w="5966" w:type="dxa"/>
            <w:shd w:val="clear" w:color="auto" w:fill="auto"/>
          </w:tcPr>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D63682"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7368BE" w:rsidRPr="00D00CCF" w:rsidRDefault="00D6368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w:t>
            </w:r>
            <w:r w:rsidR="004A5538" w:rsidRPr="00D00CCF">
              <w:rPr>
                <w:rFonts w:ascii="Times New Roman" w:eastAsia="Times New Roman" w:hAnsi="Times New Roman"/>
                <w:sz w:val="24"/>
                <w:szCs w:val="24"/>
              </w:rPr>
              <w:t>оговора.</w:t>
            </w:r>
          </w:p>
          <w:p w:rsidR="007368BE" w:rsidRPr="00D00CCF" w:rsidRDefault="00D6368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rsidR="007368BE" w:rsidRPr="00D00CCF" w:rsidRDefault="004A5538"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316EFD"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r w:rsidR="00B2519F">
              <w:rPr>
                <w:rFonts w:ascii="Times New Roman" w:eastAsia="Times New Roman" w:hAnsi="Times New Roman"/>
                <w:sz w:val="24"/>
                <w:szCs w:val="24"/>
              </w:rPr>
              <w:t>.</w:t>
            </w:r>
          </w:p>
        </w:tc>
        <w:tc>
          <w:tcPr>
            <w:tcW w:w="2823" w:type="dxa"/>
            <w:shd w:val="clear" w:color="auto" w:fill="auto"/>
          </w:tcPr>
          <w:p w:rsidR="007368BE" w:rsidRPr="00D00CCF" w:rsidRDefault="00C005BF"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11.3</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966" w:type="dxa"/>
            <w:shd w:val="clear" w:color="auto" w:fill="auto"/>
          </w:tcPr>
          <w:p w:rsidR="007368BE" w:rsidRPr="00D00CCF" w:rsidRDefault="00316EFD"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Предоставляется документ, подтверждающий прохождение и (или) повышение квалификации, и (или) участие в образовательных программах</w:t>
            </w:r>
          </w:p>
        </w:tc>
        <w:tc>
          <w:tcPr>
            <w:tcW w:w="2823" w:type="dxa"/>
            <w:shd w:val="clear" w:color="auto" w:fill="auto"/>
          </w:tcPr>
          <w:p w:rsidR="007368BE" w:rsidRPr="00D00CCF" w:rsidRDefault="00316EFD"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При расчетах безналичным способом</w:t>
            </w:r>
          </w:p>
        </w:tc>
        <w:tc>
          <w:tcPr>
            <w:tcW w:w="5966" w:type="dxa"/>
            <w:shd w:val="clear" w:color="auto" w:fill="auto"/>
          </w:tcPr>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11.4</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6D50B5" w:rsidRPr="00D00CCF" w:rsidRDefault="006D50B5"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6B7FA7"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6D50B5"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D50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11.5</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Выписка б</w:t>
            </w:r>
            <w:r w:rsidR="00D63682"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r w:rsidR="00B2519F">
              <w:rPr>
                <w:rFonts w:ascii="Times New Roman" w:eastAsia="Times New Roman" w:hAnsi="Times New Roman"/>
                <w:sz w:val="24"/>
                <w:szCs w:val="24"/>
                <w:lang w:eastAsia="ru-RU"/>
              </w:rPr>
              <w:t>.</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w:t>
            </w:r>
            <w:r w:rsidR="00B2519F" w:rsidRPr="00D00CCF">
              <w:rPr>
                <w:rFonts w:ascii="Times New Roman" w:eastAsia="Times New Roman" w:hAnsi="Times New Roman"/>
                <w:sz w:val="24"/>
                <w:szCs w:val="24"/>
                <w:lang w:eastAsia="ru-RU"/>
              </w:rPr>
              <w:t>лист,</w:t>
            </w:r>
            <w:r w:rsidRPr="00D00CCF">
              <w:rPr>
                <w:rFonts w:ascii="Times New Roman" w:eastAsia="Times New Roman" w:hAnsi="Times New Roman"/>
                <w:sz w:val="24"/>
                <w:szCs w:val="24"/>
                <w:lang w:eastAsia="ru-RU"/>
              </w:rPr>
              <w:t xml:space="preserve">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6D50B5"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11.6</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B061F6" w:rsidRPr="00D00CCF" w:rsidRDefault="00B061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C43E6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7368BE" w:rsidP="00E22361">
            <w:pPr>
              <w:pStyle w:val="112"/>
              <w:suppressAutoHyphens/>
              <w:spacing w:line="240" w:lineRule="auto"/>
              <w:contextualSpacing/>
              <w:jc w:val="center"/>
              <w:rPr>
                <w:rFonts w:eastAsia="Times New Roman"/>
                <w:sz w:val="24"/>
                <w:szCs w:val="24"/>
              </w:rPr>
            </w:pP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При расчетах наличными денежными средствами</w:t>
            </w:r>
          </w:p>
        </w:tc>
        <w:tc>
          <w:tcPr>
            <w:tcW w:w="5966"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lang w:eastAsia="ru-RU"/>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11.7</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Документами, подтверждающими расчеты наличными денежными средствами, могут быть:</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кассовый чек, в котором указаны сумма и наименование расхода;</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w:t>
            </w:r>
            <w:r w:rsidR="00EC2E1C">
              <w:rPr>
                <w:rFonts w:ascii="Times New Roman" w:eastAsia="Times New Roman" w:hAnsi="Times New Roman"/>
                <w:sz w:val="24"/>
                <w:szCs w:val="24"/>
              </w:rPr>
              <w:t>.05.</w:t>
            </w:r>
            <w:r w:rsidRPr="00D00CCF">
              <w:rPr>
                <w:rFonts w:ascii="Times New Roman" w:eastAsia="Times New Roman" w:hAnsi="Times New Roman"/>
                <w:sz w:val="24"/>
                <w:szCs w:val="24"/>
              </w:rPr>
              <w:t>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чек платежного терминала с приложением к нему оплаченных документов;</w:t>
            </w:r>
          </w:p>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C43E6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12</w:t>
            </w: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966" w:type="dxa"/>
            <w:shd w:val="clear" w:color="auto" w:fill="auto"/>
          </w:tcPr>
          <w:p w:rsidR="007368BE" w:rsidRPr="00D00CCF" w:rsidRDefault="004A5538" w:rsidP="0045344F">
            <w:pPr>
              <w:widowControl w:val="0"/>
              <w:tabs>
                <w:tab w:val="left" w:pos="461"/>
              </w:tabs>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2823" w:type="dxa"/>
            <w:shd w:val="clear" w:color="auto" w:fill="auto"/>
          </w:tcPr>
          <w:p w:rsidR="007368BE" w:rsidRPr="00D00CCF" w:rsidRDefault="007368BE" w:rsidP="00E22361">
            <w:pPr>
              <w:suppressAutoHyphens/>
              <w:spacing w:after="0" w:line="240" w:lineRule="auto"/>
              <w:contextualSpacing/>
              <w:rPr>
                <w:rFonts w:ascii="Times New Roman" w:eastAsia="Times New Roman" w:hAnsi="Times New Roman"/>
                <w:sz w:val="24"/>
                <w:szCs w:val="24"/>
              </w:rPr>
            </w:pP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12.1</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Договор на медицинское обслуживание детей </w:t>
            </w:r>
          </w:p>
        </w:tc>
        <w:tc>
          <w:tcPr>
            <w:tcW w:w="5966" w:type="dxa"/>
            <w:shd w:val="clear" w:color="auto" w:fill="auto"/>
          </w:tcPr>
          <w:p w:rsidR="00C43E69" w:rsidRPr="00D00CCF" w:rsidRDefault="00C43E6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C43E69" w:rsidRPr="00D00CCF" w:rsidRDefault="00C43E6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C43E69" w:rsidRPr="00D00CCF" w:rsidRDefault="00C43E6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C43E69" w:rsidRPr="00D00CCF" w:rsidRDefault="00C43E6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C43E69" w:rsidRPr="00D00CCF" w:rsidRDefault="00C43E6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C43E69" w:rsidRPr="00D00CCF" w:rsidRDefault="00C43E6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C43E69" w:rsidRPr="00D00CCF" w:rsidRDefault="00C43E6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C43E69"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C43E69"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12.2</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Акт оказанных услуг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оговору</w:t>
            </w:r>
          </w:p>
        </w:tc>
        <w:tc>
          <w:tcPr>
            <w:tcW w:w="5966" w:type="dxa"/>
            <w:shd w:val="clear" w:color="auto" w:fill="auto"/>
          </w:tcPr>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Акт оказания услуг д</w:t>
            </w:r>
            <w:r w:rsidR="00D63682" w:rsidRPr="00D00CCF">
              <w:rPr>
                <w:rFonts w:ascii="Times New Roman" w:eastAsia="Times New Roman" w:hAnsi="Times New Roman"/>
                <w:sz w:val="24"/>
                <w:szCs w:val="24"/>
              </w:rPr>
              <w:t>олжен соответствовать условиям д</w:t>
            </w:r>
            <w:r w:rsidRPr="00D00CCF">
              <w:rPr>
                <w:rFonts w:ascii="Times New Roman" w:eastAsia="Times New Roman" w:hAnsi="Times New Roman"/>
                <w:sz w:val="24"/>
                <w:szCs w:val="24"/>
              </w:rPr>
              <w:t>оговора и в обязательном порядке содержать следующие реквизиты / информацию:</w:t>
            </w:r>
          </w:p>
          <w:p w:rsidR="007368BE" w:rsidRPr="00D00CCF" w:rsidRDefault="00D6368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w:t>
            </w:r>
            <w:r w:rsidR="004A5538" w:rsidRPr="00D00CCF">
              <w:rPr>
                <w:rFonts w:ascii="Times New Roman" w:eastAsia="Times New Roman" w:hAnsi="Times New Roman"/>
                <w:sz w:val="24"/>
                <w:szCs w:val="24"/>
              </w:rPr>
              <w:t xml:space="preserve"> составления.</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w:t>
            </w:r>
            <w:r w:rsidR="00D63682" w:rsidRPr="00D00CCF">
              <w:rPr>
                <w:rFonts w:ascii="Times New Roman" w:eastAsia="Times New Roman" w:hAnsi="Times New Roman"/>
                <w:sz w:val="24"/>
                <w:szCs w:val="24"/>
              </w:rPr>
              <w:t>у на номер и дату д</w:t>
            </w:r>
            <w:r w:rsidRPr="00D00CCF">
              <w:rPr>
                <w:rFonts w:ascii="Times New Roman" w:eastAsia="Times New Roman" w:hAnsi="Times New Roman"/>
                <w:sz w:val="24"/>
                <w:szCs w:val="24"/>
              </w:rPr>
              <w:t>оговора.</w:t>
            </w:r>
          </w:p>
          <w:p w:rsidR="007368BE" w:rsidRPr="00D00CCF" w:rsidRDefault="00D6368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 Указание на стороны д</w:t>
            </w:r>
            <w:r w:rsidR="004A5538" w:rsidRPr="00D00CCF">
              <w:rPr>
                <w:rFonts w:ascii="Times New Roman" w:eastAsia="Times New Roman" w:hAnsi="Times New Roman"/>
                <w:sz w:val="24"/>
                <w:szCs w:val="24"/>
              </w:rPr>
              <w:t xml:space="preserve">оговора. </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Перечень оказанных услуг.</w:t>
            </w:r>
          </w:p>
          <w:p w:rsidR="007368BE" w:rsidRPr="00D00CCF" w:rsidRDefault="004A5538"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5. Печати </w:t>
            </w:r>
            <w:r w:rsidR="00861E90" w:rsidRPr="00D00CCF">
              <w:rPr>
                <w:rFonts w:ascii="Times New Roman" w:eastAsia="Times New Roman" w:hAnsi="Times New Roman"/>
                <w:sz w:val="24"/>
                <w:szCs w:val="24"/>
              </w:rPr>
              <w:t xml:space="preserve">(при наличии) </w:t>
            </w:r>
            <w:r w:rsidRPr="00D00CCF">
              <w:rPr>
                <w:rFonts w:ascii="Times New Roman" w:eastAsia="Times New Roman" w:hAnsi="Times New Roman"/>
                <w:sz w:val="24"/>
                <w:szCs w:val="24"/>
              </w:rPr>
              <w:t>и подписи сторон</w:t>
            </w:r>
          </w:p>
        </w:tc>
        <w:tc>
          <w:tcPr>
            <w:tcW w:w="2823" w:type="dxa"/>
            <w:shd w:val="clear" w:color="auto" w:fill="auto"/>
          </w:tcPr>
          <w:p w:rsidR="007368BE" w:rsidRPr="00D00CCF" w:rsidRDefault="00C005BF"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12.3</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9D52E0" w:rsidP="00E22361">
            <w:pPr>
              <w:widowControl w:val="0"/>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Лицензия на медицинскую деятельность</w:t>
            </w:r>
          </w:p>
        </w:tc>
        <w:tc>
          <w:tcPr>
            <w:tcW w:w="5966" w:type="dxa"/>
            <w:shd w:val="clear" w:color="auto" w:fill="auto"/>
          </w:tcPr>
          <w:p w:rsidR="007368BE" w:rsidRPr="00D00CCF" w:rsidRDefault="009D52E0"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2823" w:type="dxa"/>
            <w:shd w:val="clear" w:color="auto" w:fill="auto"/>
          </w:tcPr>
          <w:p w:rsidR="007368BE" w:rsidRPr="00D00CCF" w:rsidRDefault="003C5910"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12.4</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EC2227" w:rsidRPr="00D00CCF" w:rsidRDefault="00EC222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6B7FA7"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6B7FA7"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EC2227"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C59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12.5</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Выписка банка, подтверждающая оплату по </w:t>
            </w:r>
            <w:r w:rsidR="00D63682" w:rsidRPr="00D00CCF">
              <w:rPr>
                <w:rFonts w:ascii="Times New Roman" w:eastAsia="Times New Roman" w:hAnsi="Times New Roman"/>
                <w:sz w:val="24"/>
                <w:szCs w:val="24"/>
              </w:rPr>
              <w:t>д</w:t>
            </w:r>
            <w:r w:rsidRPr="00D00CCF">
              <w:rPr>
                <w:rFonts w:ascii="Times New Roman" w:eastAsia="Times New Roman" w:hAnsi="Times New Roman"/>
                <w:sz w:val="24"/>
                <w:szCs w:val="24"/>
              </w:rPr>
              <w:t xml:space="preserve">оговору </w:t>
            </w:r>
          </w:p>
        </w:tc>
        <w:tc>
          <w:tcPr>
            <w:tcW w:w="5966" w:type="dxa"/>
            <w:shd w:val="clear" w:color="auto" w:fill="auto"/>
          </w:tcPr>
          <w:p w:rsidR="00EC2227" w:rsidRPr="00D00CCF" w:rsidRDefault="00EC2227" w:rsidP="00E22361">
            <w:pPr>
              <w:pStyle w:val="ConsPlusNormal0"/>
              <w:contextualSpacing/>
              <w:rPr>
                <w:rFonts w:ascii="Times New Roman" w:hAnsi="Times New Roman" w:cs="Times New Roman"/>
                <w:sz w:val="24"/>
                <w:szCs w:val="24"/>
              </w:rPr>
            </w:pPr>
            <w:r w:rsidRPr="00D00CCF">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EC2227" w:rsidRPr="00D00CCF" w:rsidRDefault="00EC222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EC2227" w:rsidRPr="00D00CCF" w:rsidRDefault="00EC222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EC2227" w:rsidRPr="00D00CCF" w:rsidRDefault="00EC222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Наименование банка.</w:t>
            </w:r>
          </w:p>
          <w:p w:rsidR="00EC2227" w:rsidRPr="00D00CCF" w:rsidRDefault="00EC222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Полное наименование организации, Ф.И.О. индивидуального предпринимателя.</w:t>
            </w:r>
          </w:p>
          <w:p w:rsidR="00EC2227" w:rsidRPr="00D00CCF" w:rsidRDefault="00EC222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Номер банковского счета, по которому представляется выписка.</w:t>
            </w:r>
          </w:p>
          <w:p w:rsidR="00EC2227" w:rsidRPr="00D00CCF" w:rsidRDefault="00EC222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Период, за который предоставляется выписка.</w:t>
            </w:r>
          </w:p>
          <w:p w:rsidR="00EC2227" w:rsidRPr="00D00CCF" w:rsidRDefault="00EC222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Дата совершения операции (дд.мм.гг).</w:t>
            </w:r>
          </w:p>
          <w:p w:rsidR="00EC2227" w:rsidRPr="00D00CCF" w:rsidRDefault="00EC222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Реквизиты документа, на основании которого была совершена операция по счету (номер, дата).</w:t>
            </w:r>
          </w:p>
          <w:p w:rsidR="00EC2227" w:rsidRPr="00D00CCF" w:rsidRDefault="00EC222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7. Наименование плательщика/получателя денежных средств.</w:t>
            </w:r>
          </w:p>
          <w:p w:rsidR="00EC2227" w:rsidRPr="00D00CCF" w:rsidRDefault="00EC2227"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8. Сумма операции по счету (по дебету/по кредиту).</w:t>
            </w:r>
          </w:p>
          <w:p w:rsidR="007368BE" w:rsidRPr="00D00CCF" w:rsidRDefault="00EC2227" w:rsidP="00E22361">
            <w:pPr>
              <w:widowControl w:val="0"/>
              <w:suppressAutoHyphens/>
              <w:spacing w:after="0" w:line="240" w:lineRule="auto"/>
              <w:contextualSpacing/>
              <w:rPr>
                <w:rFonts w:ascii="Times New Roman" w:hAnsi="Times New Roman"/>
                <w:sz w:val="24"/>
                <w:szCs w:val="24"/>
              </w:rPr>
            </w:pPr>
            <w:r w:rsidRPr="00D00CCF">
              <w:rPr>
                <w:rFonts w:ascii="Times New Roman" w:hAnsi="Times New Roman"/>
                <w:sz w:val="24"/>
                <w:szCs w:val="24"/>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3C5910"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12.6</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B061F6" w:rsidRPr="00D00CCF" w:rsidRDefault="00B061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5. Сумма платежа. </w:t>
            </w:r>
          </w:p>
          <w:p w:rsidR="007368BE" w:rsidRPr="00D00CCF" w:rsidRDefault="00B061F6"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124B84"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widowControl w:val="0"/>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13</w:t>
            </w:r>
          </w:p>
        </w:tc>
        <w:tc>
          <w:tcPr>
            <w:tcW w:w="4807" w:type="dxa"/>
            <w:gridSpan w:val="2"/>
            <w:shd w:val="clear" w:color="auto" w:fill="auto"/>
          </w:tcPr>
          <w:p w:rsidR="007368BE" w:rsidRPr="00D00CCF" w:rsidRDefault="004A5538"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hAnsi="Times New Roman"/>
                <w:sz w:val="24"/>
                <w:szCs w:val="24"/>
              </w:rPr>
              <w:t>Вид затрат «</w:t>
            </w:r>
            <w:r w:rsidRPr="00D00CCF">
              <w:rPr>
                <w:rFonts w:ascii="Times New Roman" w:eastAsia="Times New Roman" w:hAnsi="Times New Roman"/>
                <w:sz w:val="24"/>
                <w:szCs w:val="24"/>
              </w:rPr>
              <w:t>Приобретение комплектующих изделий»</w:t>
            </w:r>
          </w:p>
        </w:tc>
        <w:tc>
          <w:tcPr>
            <w:tcW w:w="5966" w:type="dxa"/>
            <w:shd w:val="clear" w:color="auto" w:fill="auto"/>
          </w:tcPr>
          <w:p w:rsidR="007368BE" w:rsidRPr="00D00CCF" w:rsidRDefault="004A5538"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r>
      <w:tr w:rsidR="00926611" w:rsidRPr="00D00CCF" w:rsidTr="00B2519F">
        <w:tc>
          <w:tcPr>
            <w:tcW w:w="951" w:type="dxa"/>
            <w:shd w:val="clear" w:color="auto" w:fill="auto"/>
          </w:tcPr>
          <w:p w:rsidR="007368BE" w:rsidRPr="00D00CCF" w:rsidRDefault="004A5538" w:rsidP="00E22361">
            <w:pPr>
              <w:widowControl w:val="0"/>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13.1</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Договор на приобретение комплектующих изделий </w:t>
            </w:r>
          </w:p>
        </w:tc>
        <w:tc>
          <w:tcPr>
            <w:tcW w:w="5966" w:type="dxa"/>
            <w:shd w:val="clear" w:color="auto" w:fill="auto"/>
          </w:tcPr>
          <w:p w:rsidR="00DD77C9" w:rsidRPr="00D00CCF" w:rsidRDefault="00DD77C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Договор должен содержать:</w:t>
            </w:r>
          </w:p>
          <w:p w:rsidR="00DD77C9" w:rsidRPr="00D00CCF" w:rsidRDefault="00DD77C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1. Место и дата заключения договора.</w:t>
            </w:r>
          </w:p>
          <w:p w:rsidR="00DD77C9" w:rsidRPr="00D00CCF" w:rsidRDefault="00DD77C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2. Стороны договора.</w:t>
            </w:r>
          </w:p>
          <w:p w:rsidR="00DD77C9" w:rsidRPr="00D00CCF" w:rsidRDefault="00DD77C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3. Предмет договора.</w:t>
            </w:r>
          </w:p>
          <w:p w:rsidR="00DD77C9" w:rsidRPr="00D00CCF" w:rsidRDefault="00DD77C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4. Цена.</w:t>
            </w:r>
          </w:p>
          <w:p w:rsidR="00DD77C9" w:rsidRPr="00D00CCF" w:rsidRDefault="00DD77C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DD77C9" w:rsidRPr="00D00CCF" w:rsidRDefault="00DD77C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6. Подписи сторон, печати (при наличии).</w:t>
            </w:r>
          </w:p>
          <w:p w:rsidR="007368BE" w:rsidRPr="00D00CCF" w:rsidRDefault="00DD77C9"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823" w:type="dxa"/>
            <w:shd w:val="clear" w:color="auto" w:fill="auto"/>
          </w:tcPr>
          <w:p w:rsidR="007368BE" w:rsidRPr="00D00CCF" w:rsidRDefault="00DD77C9" w:rsidP="00E22361">
            <w:pPr>
              <w:suppressAutoHyphens/>
              <w:spacing w:after="0" w:line="240" w:lineRule="auto"/>
              <w:contextualSpacing/>
              <w:rPr>
                <w:rFonts w:ascii="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F777F1" w:rsidTr="00B2519F">
        <w:tc>
          <w:tcPr>
            <w:tcW w:w="951" w:type="dxa"/>
            <w:shd w:val="clear" w:color="auto" w:fill="auto"/>
          </w:tcPr>
          <w:p w:rsidR="007368BE" w:rsidRPr="00D00CCF" w:rsidRDefault="004A5538" w:rsidP="00E22361">
            <w:pPr>
              <w:widowControl w:val="0"/>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13.2</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Акт пр</w:t>
            </w:r>
            <w:r w:rsidR="00D63682" w:rsidRPr="00D00CCF">
              <w:rPr>
                <w:rFonts w:ascii="Times New Roman" w:eastAsia="Times New Roman" w:hAnsi="Times New Roman"/>
                <w:sz w:val="24"/>
                <w:szCs w:val="24"/>
              </w:rPr>
              <w:t>иема-передачи, предусмотренный д</w:t>
            </w:r>
            <w:r w:rsidRPr="00D00CCF">
              <w:rPr>
                <w:rFonts w:ascii="Times New Roman" w:eastAsia="Times New Roman" w:hAnsi="Times New Roman"/>
                <w:sz w:val="24"/>
                <w:szCs w:val="24"/>
              </w:rPr>
              <w:t xml:space="preserve">оговором, подтверждающий передачу приобретенных комплектующих изделий  </w:t>
            </w:r>
          </w:p>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5966" w:type="dxa"/>
            <w:shd w:val="clear" w:color="auto" w:fill="auto"/>
          </w:tcPr>
          <w:p w:rsidR="003C54F2" w:rsidRPr="00D00CCF" w:rsidRDefault="003C54F2"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3C54F2" w:rsidRPr="00D00CCF" w:rsidRDefault="003C54F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3C54F2" w:rsidRPr="00D00CCF" w:rsidRDefault="003C54F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1. Дата составления.</w:t>
            </w:r>
          </w:p>
          <w:p w:rsidR="003C54F2" w:rsidRPr="00D00CCF" w:rsidRDefault="003C54F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2. Ссылку на номер и дату договора.</w:t>
            </w:r>
          </w:p>
          <w:p w:rsidR="003C54F2" w:rsidRPr="00D00CCF" w:rsidRDefault="003C54F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3. Указание на стороны договора. </w:t>
            </w:r>
          </w:p>
          <w:p w:rsidR="003C54F2" w:rsidRPr="00D00CCF" w:rsidRDefault="003C54F2" w:rsidP="0045344F">
            <w:pPr>
              <w:tabs>
                <w:tab w:val="center" w:pos="8222"/>
                <w:tab w:val="left" w:pos="15349"/>
              </w:tab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4. Предмет договора (что передается по акту).</w:t>
            </w:r>
          </w:p>
          <w:p w:rsidR="007368BE" w:rsidRPr="00D00CCF" w:rsidRDefault="003C54F2"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5. Печати (при наличии) и подписи сторон</w:t>
            </w:r>
          </w:p>
        </w:tc>
        <w:tc>
          <w:tcPr>
            <w:tcW w:w="2823" w:type="dxa"/>
            <w:shd w:val="clear" w:color="auto" w:fill="auto"/>
          </w:tcPr>
          <w:p w:rsidR="007368BE" w:rsidRPr="00D00CCF" w:rsidRDefault="00C005BF"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hAnsi="Times New Roman"/>
                <w:sz w:val="24"/>
                <w:szCs w:val="24"/>
              </w:rPr>
              <w:t>Электронный образ оригинала документа или нотариально заверенной копии</w:t>
            </w:r>
          </w:p>
        </w:tc>
      </w:tr>
      <w:tr w:rsidR="00926611" w:rsidRPr="00D00CCF" w:rsidTr="00B2519F">
        <w:tc>
          <w:tcPr>
            <w:tcW w:w="951" w:type="dxa"/>
            <w:shd w:val="clear" w:color="auto" w:fill="auto"/>
          </w:tcPr>
          <w:p w:rsidR="007368BE" w:rsidRPr="00D00CCF" w:rsidRDefault="004A5538" w:rsidP="00E22361">
            <w:pPr>
              <w:widowControl w:val="0"/>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13.3</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 xml:space="preserve">Платежное(-ые) поручение(-ия) </w:t>
            </w:r>
          </w:p>
        </w:tc>
        <w:tc>
          <w:tcPr>
            <w:tcW w:w="5966" w:type="dxa"/>
            <w:shd w:val="clear" w:color="auto" w:fill="auto"/>
          </w:tcPr>
          <w:p w:rsidR="00DD77C9" w:rsidRPr="00D00CCF" w:rsidRDefault="00DD77C9"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фамилии </w:t>
            </w:r>
            <w:r w:rsidR="009471E3" w:rsidRPr="00D00CCF">
              <w:rPr>
                <w:rFonts w:ascii="Times New Roman" w:hAnsi="Times New Roman" w:cs="Times New Roman"/>
                <w:sz w:val="24"/>
                <w:szCs w:val="24"/>
              </w:rPr>
              <w:t>и инициалов либо имеет отметку «клиент – банк»</w:t>
            </w:r>
            <w:r w:rsidRPr="00D00CCF">
              <w:rPr>
                <w:rFonts w:ascii="Times New Roman" w:hAnsi="Times New Roman" w:cs="Times New Roman"/>
                <w:sz w:val="24"/>
                <w:szCs w:val="24"/>
              </w:rPr>
              <w:t>.</w:t>
            </w:r>
          </w:p>
          <w:p w:rsidR="007368BE" w:rsidRPr="00D00CCF" w:rsidRDefault="009471E3" w:rsidP="0045344F">
            <w:pPr>
              <w:widowControl w:val="0"/>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В графе «Назначение платежа»</w:t>
            </w:r>
            <w:r w:rsidR="00DD77C9" w:rsidRPr="00D00CCF">
              <w:rPr>
                <w:rFonts w:ascii="Times New Roman" w:hAnsi="Times New Roman"/>
                <w:sz w:val="24"/>
                <w:szCs w:val="24"/>
              </w:rPr>
              <w:t xml:space="preserve"> платежного поручения должна быть ссылка на договор или счет на оплату, на основании которого производится платеж</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DD77C9"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widowControl w:val="0"/>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13.4</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Выписка б</w:t>
            </w:r>
            <w:r w:rsidR="00114384" w:rsidRPr="00D00CCF">
              <w:rPr>
                <w:rFonts w:ascii="Times New Roman" w:eastAsia="Times New Roman" w:hAnsi="Times New Roman"/>
                <w:sz w:val="24"/>
                <w:szCs w:val="24"/>
              </w:rPr>
              <w:t>анка, подтверждающая оплату по д</w:t>
            </w:r>
            <w:r w:rsidRPr="00D00CCF">
              <w:rPr>
                <w:rFonts w:ascii="Times New Roman" w:eastAsia="Times New Roman" w:hAnsi="Times New Roman"/>
                <w:sz w:val="24"/>
                <w:szCs w:val="24"/>
              </w:rPr>
              <w:t xml:space="preserve">оговору </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1. Наименование банка.</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2. Полное наименование организации, Ф.И.О. индивидуального предпринимателя.</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3. Номер банковского счета, по которому представляется выписка.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4. Период, за который предоставляется выписка.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5. Дата совершения операции (дд.мм.гг).</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7. Наименование плательщика/получателя денежных средств.</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8. Сумма операции по счету (по дебету / по кредиту). </w:t>
            </w:r>
          </w:p>
          <w:p w:rsidR="007368BE" w:rsidRPr="00D00CCF" w:rsidRDefault="004A5538" w:rsidP="0045344F">
            <w:pPr>
              <w:suppressAutoHyphens/>
              <w:spacing w:after="0" w:line="240" w:lineRule="auto"/>
              <w:contextualSpacing/>
              <w:jc w:val="both"/>
              <w:rPr>
                <w:rFonts w:ascii="Times New Roman" w:hAnsi="Times New Roman"/>
                <w:sz w:val="24"/>
                <w:szCs w:val="24"/>
                <w:lang w:eastAsia="ru-RU"/>
              </w:rPr>
            </w:pPr>
            <w:r w:rsidRPr="00D00CCF">
              <w:rPr>
                <w:rFonts w:ascii="Times New Roman" w:eastAsia="Times New Roman" w:hAnsi="Times New Roman"/>
                <w:sz w:val="24"/>
                <w:szCs w:val="24"/>
                <w:lang w:eastAsia="ru-RU"/>
              </w:rPr>
              <w:t>9. Назначение платежа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B1D33"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4A5538" w:rsidP="00E22361">
            <w:pPr>
              <w:widowControl w:val="0"/>
              <w:suppressAutoHyphens/>
              <w:spacing w:after="0" w:line="240" w:lineRule="auto"/>
              <w:contextualSpacing/>
              <w:jc w:val="center"/>
              <w:rPr>
                <w:rFonts w:ascii="Times New Roman" w:hAnsi="Times New Roman"/>
                <w:sz w:val="24"/>
                <w:szCs w:val="24"/>
              </w:rPr>
            </w:pPr>
            <w:r w:rsidRPr="00D00CCF">
              <w:rPr>
                <w:rFonts w:ascii="Times New Roman" w:eastAsia="Times New Roman" w:hAnsi="Times New Roman"/>
                <w:sz w:val="24"/>
                <w:szCs w:val="24"/>
              </w:rPr>
              <w:t>13.5</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Счет на оплату</w:t>
            </w:r>
          </w:p>
        </w:tc>
        <w:tc>
          <w:tcPr>
            <w:tcW w:w="5966" w:type="dxa"/>
            <w:shd w:val="clear" w:color="auto" w:fill="auto"/>
          </w:tcPr>
          <w:p w:rsidR="00B061F6" w:rsidRPr="00D00CCF" w:rsidRDefault="00B061F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1. Ссылку на номер и дату договора.</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2. Указание на лицо, выдавшее счет (наименование/Ф.И.О.,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B061F6" w:rsidRPr="00D00CCF" w:rsidRDefault="00B061F6"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4. Предмет договора (за что производится оплата по счету). </w:t>
            </w:r>
          </w:p>
          <w:p w:rsidR="00B061F6" w:rsidRPr="00D00CCF" w:rsidRDefault="003D027E"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5. Сумма платежа</w:t>
            </w:r>
          </w:p>
          <w:p w:rsidR="007368BE" w:rsidRPr="00D00CCF" w:rsidRDefault="00B061F6" w:rsidP="0045344F">
            <w:pPr>
              <w:widowControl w:val="0"/>
              <w:suppressAutoHyphens/>
              <w:spacing w:after="0" w:line="240" w:lineRule="auto"/>
              <w:contextualSpacing/>
              <w:jc w:val="both"/>
              <w:rPr>
                <w:rFonts w:ascii="Times New Roman" w:hAnsi="Times New Roman"/>
                <w:sz w:val="24"/>
                <w:szCs w:val="24"/>
              </w:rPr>
            </w:pPr>
            <w:r w:rsidRPr="00D00CCF">
              <w:rPr>
                <w:rFonts w:ascii="Times New Roman" w:hAnsi="Times New Roman"/>
                <w:sz w:val="24"/>
                <w:szCs w:val="24"/>
              </w:rPr>
              <w:t>6. Печать и подпись лица, выдавшего счет</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B57E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45344F">
        <w:tc>
          <w:tcPr>
            <w:tcW w:w="14547" w:type="dxa"/>
            <w:gridSpan w:val="5"/>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V</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предоставляемые Заявителем – </w:t>
            </w:r>
            <w:r w:rsidRPr="00D00CCF">
              <w:rPr>
                <w:rFonts w:ascii="Times New Roman" w:hAnsi="Times New Roman"/>
                <w:sz w:val="24"/>
                <w:szCs w:val="24"/>
              </w:rPr>
              <w:t>индивидуальным предпринимателем</w:t>
            </w:r>
          </w:p>
        </w:tc>
      </w:tr>
      <w:tr w:rsidR="00926611" w:rsidRPr="00D00CCF" w:rsidTr="00B2519F">
        <w:tc>
          <w:tcPr>
            <w:tcW w:w="951" w:type="dxa"/>
            <w:shd w:val="clear" w:color="auto" w:fill="auto"/>
          </w:tcPr>
          <w:p w:rsidR="007368BE" w:rsidRPr="00D00CCF" w:rsidRDefault="004A5538" w:rsidP="00E22361">
            <w:pPr>
              <w:widowControl w:val="0"/>
              <w:suppressAutoHyphens/>
              <w:spacing w:after="0" w:line="240" w:lineRule="auto"/>
              <w:contextualSpacing/>
              <w:jc w:val="center"/>
              <w:rPr>
                <w:rFonts w:ascii="Times New Roman" w:eastAsia="Times New Roman" w:hAnsi="Times New Roman"/>
                <w:sz w:val="24"/>
                <w:szCs w:val="24"/>
              </w:rPr>
            </w:pPr>
            <w:r w:rsidRPr="00D00CCF">
              <w:rPr>
                <w:rFonts w:ascii="Times New Roman" w:eastAsia="Times New Roman" w:hAnsi="Times New Roman"/>
                <w:sz w:val="24"/>
                <w:szCs w:val="24"/>
              </w:rPr>
              <w:t>1.</w:t>
            </w: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5B57E1" w:rsidP="00E22361">
            <w:pPr>
              <w:widowControl w:val="0"/>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 о назначении на должность главного бухгалтера</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5B57E1"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7368BE" w:rsidRPr="00D00CCF" w:rsidTr="0045344F">
        <w:tc>
          <w:tcPr>
            <w:tcW w:w="14547" w:type="dxa"/>
            <w:gridSpan w:val="5"/>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hAnsi="Times New Roman"/>
                <w:sz w:val="24"/>
                <w:szCs w:val="24"/>
              </w:rPr>
              <w:t xml:space="preserve">Раздел </w:t>
            </w:r>
            <w:r w:rsidRPr="00D00CCF">
              <w:rPr>
                <w:rFonts w:ascii="Times New Roman" w:hAnsi="Times New Roman"/>
                <w:sz w:val="24"/>
                <w:szCs w:val="24"/>
                <w:lang w:val="en-US"/>
              </w:rPr>
              <w:t>VI</w:t>
            </w:r>
            <w:r w:rsidRPr="00D00CCF">
              <w:rPr>
                <w:rFonts w:ascii="Times New Roman" w:hAnsi="Times New Roman"/>
                <w:sz w:val="24"/>
                <w:szCs w:val="24"/>
              </w:rPr>
              <w:t xml:space="preserve">. </w:t>
            </w:r>
            <w:r w:rsidRPr="00D00CCF">
              <w:rPr>
                <w:rFonts w:ascii="Times New Roman" w:eastAsia="Times New Roman" w:hAnsi="Times New Roman"/>
                <w:sz w:val="24"/>
                <w:szCs w:val="24"/>
                <w:lang w:eastAsia="ru-RU"/>
              </w:rPr>
              <w:t xml:space="preserve">Документы, предоставляемые Заявителем – </w:t>
            </w:r>
            <w:r w:rsidRPr="00D00CCF">
              <w:rPr>
                <w:rFonts w:ascii="Times New Roman" w:hAnsi="Times New Roman"/>
                <w:sz w:val="24"/>
                <w:szCs w:val="24"/>
              </w:rPr>
              <w:t>юридическим лицом</w:t>
            </w:r>
          </w:p>
        </w:tc>
      </w:tr>
      <w:tr w:rsidR="00926611" w:rsidRPr="00D00CCF" w:rsidTr="00B2519F">
        <w:tc>
          <w:tcPr>
            <w:tcW w:w="951" w:type="dxa"/>
            <w:shd w:val="clear" w:color="auto" w:fill="auto"/>
          </w:tcPr>
          <w:p w:rsidR="007368BE" w:rsidRPr="00D00CCF" w:rsidRDefault="007368BE" w:rsidP="00E22361">
            <w:pPr>
              <w:numPr>
                <w:ilvl w:val="0"/>
                <w:numId w:val="5"/>
              </w:numPr>
              <w:suppressAutoHyphens/>
              <w:spacing w:after="0" w:line="240" w:lineRule="auto"/>
              <w:ind w:left="0"/>
              <w:contextualSpacing/>
              <w:jc w:val="center"/>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494D8D"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Учредительные документы</w:t>
            </w:r>
          </w:p>
        </w:tc>
        <w:tc>
          <w:tcPr>
            <w:tcW w:w="5966" w:type="dxa"/>
            <w:shd w:val="clear" w:color="auto" w:fill="auto"/>
          </w:tcPr>
          <w:p w:rsidR="007368BE" w:rsidRPr="00D00CCF" w:rsidRDefault="00494D8D"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w:t>
            </w:r>
            <w:r w:rsidR="00CF3E0A" w:rsidRPr="00D00CCF">
              <w:rPr>
                <w:rFonts w:ascii="Times New Roman" w:hAnsi="Times New Roman"/>
                <w:sz w:val="24"/>
                <w:szCs w:val="24"/>
              </w:rPr>
              <w:t xml:space="preserve">кодексом </w:t>
            </w:r>
            <w:r w:rsidRPr="00D00CCF">
              <w:rPr>
                <w:rFonts w:ascii="Times New Roman" w:hAnsi="Times New Roman"/>
                <w:sz w:val="24"/>
                <w:szCs w:val="24"/>
              </w:rPr>
              <w:t>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7368BE" w:rsidP="00E22361">
            <w:pPr>
              <w:numPr>
                <w:ilvl w:val="0"/>
                <w:numId w:val="5"/>
              </w:numPr>
              <w:suppressAutoHyphens/>
              <w:spacing w:after="0" w:line="240" w:lineRule="auto"/>
              <w:ind w:left="0"/>
              <w:contextualSpacing/>
              <w:jc w:val="center"/>
              <w:rPr>
                <w:rFonts w:ascii="Times New Roman" w:eastAsia="Times New Roman" w:hAnsi="Times New Roman"/>
                <w:sz w:val="24"/>
                <w:szCs w:val="24"/>
              </w:rPr>
            </w:pPr>
          </w:p>
        </w:tc>
        <w:tc>
          <w:tcPr>
            <w:tcW w:w="2823" w:type="dxa"/>
            <w:shd w:val="clear" w:color="auto" w:fill="auto"/>
          </w:tcPr>
          <w:p w:rsidR="007368BE" w:rsidRPr="00D00CCF" w:rsidRDefault="007368BE" w:rsidP="00E22361">
            <w:pPr>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494D8D"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Выписка из реестра акционеров</w:t>
            </w:r>
          </w:p>
        </w:tc>
        <w:tc>
          <w:tcPr>
            <w:tcW w:w="5966" w:type="dxa"/>
            <w:shd w:val="clear" w:color="auto" w:fill="auto"/>
          </w:tcPr>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rPr>
              <w:t xml:space="preserve">Для акционерных обществ. </w:t>
            </w:r>
          </w:p>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 xml:space="preserve">Предоставляется на дату не позднее одного </w:t>
            </w:r>
            <w:r w:rsidR="00CF3E0A" w:rsidRPr="00D00CCF">
              <w:rPr>
                <w:rFonts w:ascii="Times New Roman" w:eastAsia="Times New Roman" w:hAnsi="Times New Roman"/>
                <w:sz w:val="24"/>
                <w:szCs w:val="24"/>
              </w:rPr>
              <w:t>месяца до даты подачи Заявления на предоставление финансовой поддержки</w:t>
            </w:r>
            <w:r w:rsidRPr="00D00CCF">
              <w:rPr>
                <w:rFonts w:ascii="Times New Roman" w:eastAsia="Times New Roman" w:hAnsi="Times New Roman"/>
                <w:sz w:val="24"/>
                <w:szCs w:val="24"/>
              </w:rPr>
              <w:t xml:space="preserve">. </w:t>
            </w:r>
          </w:p>
          <w:p w:rsidR="007368BE" w:rsidRPr="00D00CCF" w:rsidRDefault="004A5538" w:rsidP="0045344F">
            <w:pPr>
              <w:suppressAutoHyphens/>
              <w:spacing w:after="0" w:line="240" w:lineRule="auto"/>
              <w:contextualSpacing/>
              <w:jc w:val="both"/>
              <w:rPr>
                <w:rFonts w:ascii="Times New Roman" w:hAnsi="Times New Roman"/>
                <w:sz w:val="24"/>
                <w:szCs w:val="24"/>
              </w:rPr>
            </w:pPr>
            <w:r w:rsidRPr="00D00CCF">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7368BE" w:rsidP="00E22361">
            <w:pPr>
              <w:numPr>
                <w:ilvl w:val="0"/>
                <w:numId w:val="5"/>
              </w:numPr>
              <w:suppressAutoHyphens/>
              <w:spacing w:after="0" w:line="240" w:lineRule="auto"/>
              <w:ind w:left="0"/>
              <w:contextualSpacing/>
              <w:jc w:val="center"/>
              <w:rPr>
                <w:rFonts w:ascii="Times New Roman" w:eastAsia="Times New Roman" w:hAnsi="Times New Roman"/>
                <w:sz w:val="24"/>
                <w:szCs w:val="24"/>
              </w:rPr>
            </w:pP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1984" w:type="dxa"/>
            <w:shd w:val="clear" w:color="auto" w:fill="auto"/>
          </w:tcPr>
          <w:p w:rsidR="00494D8D" w:rsidRPr="00D00CCF" w:rsidRDefault="00494D8D"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Документ, подтверждающий назначение на должность (избрание) руководителя</w:t>
            </w:r>
          </w:p>
          <w:p w:rsidR="007368BE" w:rsidRPr="00D00CCF" w:rsidRDefault="007368BE" w:rsidP="00E22361">
            <w:pPr>
              <w:widowControl w:val="0"/>
              <w:suppressAutoHyphens/>
              <w:spacing w:after="0" w:line="240" w:lineRule="auto"/>
              <w:contextualSpacing/>
              <w:rPr>
                <w:rFonts w:ascii="Times New Roman" w:eastAsia="Times New Roman" w:hAnsi="Times New Roman"/>
                <w:sz w:val="24"/>
                <w:szCs w:val="24"/>
              </w:rPr>
            </w:pPr>
          </w:p>
        </w:tc>
        <w:tc>
          <w:tcPr>
            <w:tcW w:w="5966" w:type="dxa"/>
            <w:shd w:val="clear" w:color="auto" w:fill="auto"/>
          </w:tcPr>
          <w:p w:rsidR="007368BE" w:rsidRPr="00D00CCF" w:rsidRDefault="004A5538" w:rsidP="00E22361">
            <w:pPr>
              <w:widowControl w:val="0"/>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w:t>
            </w:r>
            <w:r w:rsidR="003D027E" w:rsidRPr="00D00CCF">
              <w:rPr>
                <w:rFonts w:ascii="Times New Roman" w:eastAsia="Times New Roman" w:hAnsi="Times New Roman"/>
                <w:sz w:val="24"/>
                <w:szCs w:val="24"/>
              </w:rPr>
              <w:t xml:space="preserve"> руководителя юридического лица</w:t>
            </w:r>
            <w:r w:rsidRPr="00D00CCF">
              <w:rPr>
                <w:rFonts w:ascii="Times New Roman" w:eastAsia="Times New Roman" w:hAnsi="Times New Roman"/>
                <w:sz w:val="24"/>
                <w:szCs w:val="24"/>
              </w:rPr>
              <w:t xml:space="preserve"> </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r w:rsidR="00926611" w:rsidRPr="00D00CCF" w:rsidTr="00B2519F">
        <w:tc>
          <w:tcPr>
            <w:tcW w:w="951" w:type="dxa"/>
            <w:shd w:val="clear" w:color="auto" w:fill="auto"/>
          </w:tcPr>
          <w:p w:rsidR="007368BE" w:rsidRPr="00D00CCF" w:rsidRDefault="007368BE" w:rsidP="00E22361">
            <w:pPr>
              <w:numPr>
                <w:ilvl w:val="0"/>
                <w:numId w:val="5"/>
              </w:numPr>
              <w:suppressAutoHyphens/>
              <w:spacing w:after="0" w:line="240" w:lineRule="auto"/>
              <w:ind w:left="0"/>
              <w:contextualSpacing/>
              <w:jc w:val="center"/>
              <w:rPr>
                <w:rFonts w:ascii="Times New Roman" w:eastAsia="Times New Roman" w:hAnsi="Times New Roman"/>
                <w:sz w:val="24"/>
                <w:szCs w:val="24"/>
              </w:rPr>
            </w:pPr>
          </w:p>
        </w:tc>
        <w:tc>
          <w:tcPr>
            <w:tcW w:w="2823" w:type="dxa"/>
            <w:shd w:val="clear" w:color="auto" w:fill="auto"/>
          </w:tcPr>
          <w:p w:rsidR="007368BE" w:rsidRPr="00D00CCF" w:rsidRDefault="007368BE" w:rsidP="00E22361">
            <w:pPr>
              <w:widowControl w:val="0"/>
              <w:suppressAutoHyphens/>
              <w:spacing w:after="0" w:line="240" w:lineRule="auto"/>
              <w:contextualSpacing/>
              <w:rPr>
                <w:rFonts w:ascii="Times New Roman" w:hAnsi="Times New Roman"/>
                <w:sz w:val="24"/>
                <w:szCs w:val="24"/>
              </w:rPr>
            </w:pPr>
          </w:p>
        </w:tc>
        <w:tc>
          <w:tcPr>
            <w:tcW w:w="1984" w:type="dxa"/>
            <w:shd w:val="clear" w:color="auto" w:fill="auto"/>
          </w:tcPr>
          <w:p w:rsidR="007368BE" w:rsidRPr="00D00CCF" w:rsidRDefault="00494D8D" w:rsidP="00E22361">
            <w:pPr>
              <w:suppressAutoHyphens/>
              <w:spacing w:after="0" w:line="240" w:lineRule="auto"/>
              <w:contextualSpacing/>
              <w:rPr>
                <w:rFonts w:ascii="Times New Roman" w:eastAsia="Times New Roman" w:hAnsi="Times New Roman"/>
                <w:sz w:val="24"/>
                <w:szCs w:val="24"/>
              </w:rPr>
            </w:pPr>
            <w:r w:rsidRPr="00D00CCF">
              <w:rPr>
                <w:rFonts w:ascii="Times New Roman" w:eastAsia="Times New Roman" w:hAnsi="Times New Roman"/>
                <w:sz w:val="24"/>
                <w:szCs w:val="24"/>
              </w:rPr>
              <w:t>Документ о назначении на должность главного бухгалтера</w:t>
            </w:r>
          </w:p>
        </w:tc>
        <w:tc>
          <w:tcPr>
            <w:tcW w:w="5966" w:type="dxa"/>
            <w:shd w:val="clear" w:color="auto" w:fill="auto"/>
          </w:tcPr>
          <w:p w:rsidR="007368BE" w:rsidRPr="00D00CCF" w:rsidRDefault="004A5538" w:rsidP="00E22361">
            <w:pPr>
              <w:suppressAutoHyphens/>
              <w:spacing w:after="0" w:line="240" w:lineRule="auto"/>
              <w:contextualSpacing/>
              <w:rPr>
                <w:rFonts w:ascii="Times New Roman" w:hAnsi="Times New Roman"/>
                <w:sz w:val="24"/>
                <w:szCs w:val="24"/>
              </w:rPr>
            </w:pPr>
            <w:r w:rsidRPr="00D00CCF">
              <w:rPr>
                <w:rFonts w:ascii="Times New Roman" w:eastAsia="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2823" w:type="dxa"/>
            <w:shd w:val="clear" w:color="auto" w:fill="auto"/>
          </w:tcPr>
          <w:p w:rsidR="007368BE" w:rsidRPr="00D00CCF" w:rsidRDefault="004A5538" w:rsidP="00E22361">
            <w:pPr>
              <w:suppressAutoHyphens/>
              <w:spacing w:after="0" w:line="240" w:lineRule="auto"/>
              <w:contextualSpacing/>
              <w:rPr>
                <w:rFonts w:ascii="Times New Roman" w:eastAsia="Times New Roman" w:hAnsi="Times New Roman"/>
                <w:sz w:val="24"/>
                <w:szCs w:val="24"/>
                <w:lang w:eastAsia="ru-RU"/>
              </w:rPr>
            </w:pPr>
            <w:r w:rsidRPr="00D00CCF">
              <w:rPr>
                <w:rFonts w:ascii="Times New Roman" w:eastAsia="Times New Roman" w:hAnsi="Times New Roman"/>
                <w:sz w:val="24"/>
                <w:szCs w:val="24"/>
                <w:lang w:eastAsia="ru-RU"/>
              </w:rPr>
              <w:t xml:space="preserve">Электронный образ </w:t>
            </w:r>
            <w:r w:rsidR="00494D8D" w:rsidRPr="00D00CCF">
              <w:rPr>
                <w:rFonts w:ascii="Times New Roman" w:eastAsia="Times New Roman" w:hAnsi="Times New Roman"/>
                <w:sz w:val="24"/>
                <w:szCs w:val="24"/>
                <w:lang w:eastAsia="ru-RU"/>
              </w:rPr>
              <w:t xml:space="preserve">оригинала </w:t>
            </w:r>
            <w:r w:rsidRPr="00D00CCF">
              <w:rPr>
                <w:rFonts w:ascii="Times New Roman" w:eastAsia="Times New Roman" w:hAnsi="Times New Roman"/>
                <w:sz w:val="24"/>
                <w:szCs w:val="24"/>
                <w:lang w:eastAsia="ru-RU"/>
              </w:rPr>
              <w:t>документа</w:t>
            </w:r>
          </w:p>
        </w:tc>
      </w:tr>
    </w:tbl>
    <w:p w:rsidR="007368BE" w:rsidRPr="00D00CCF" w:rsidRDefault="007368BE" w:rsidP="00E22361">
      <w:pPr>
        <w:spacing w:after="0" w:line="240" w:lineRule="auto"/>
        <w:contextualSpacing/>
      </w:pPr>
    </w:p>
    <w:p w:rsidR="00CF3E0A" w:rsidRPr="00D00CCF" w:rsidRDefault="00C91395" w:rsidP="00E22361">
      <w:pPr>
        <w:pStyle w:val="ConsPlusNormal0"/>
        <w:ind w:firstLine="54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«1» </w:t>
      </w:r>
      <w:r w:rsidR="00CF3E0A" w:rsidRPr="00D00CCF">
        <w:rPr>
          <w:rFonts w:ascii="Times New Roman" w:hAnsi="Times New Roman" w:cs="Times New Roman"/>
          <w:sz w:val="24"/>
          <w:szCs w:val="24"/>
        </w:rPr>
        <w:t>Общие требования к документам:</w:t>
      </w:r>
    </w:p>
    <w:p w:rsidR="00CF3E0A" w:rsidRPr="00D00CCF" w:rsidRDefault="00CF3E0A" w:rsidP="00E22361">
      <w:pPr>
        <w:pStyle w:val="ConsPlusNormal0"/>
        <w:ind w:firstLine="540"/>
        <w:contextualSpacing/>
        <w:jc w:val="both"/>
        <w:rPr>
          <w:rFonts w:ascii="Times New Roman" w:hAnsi="Times New Roman" w:cs="Times New Roman"/>
          <w:sz w:val="24"/>
          <w:szCs w:val="24"/>
        </w:rPr>
      </w:pPr>
      <w:r w:rsidRPr="00D00CCF">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CF3E0A" w:rsidRPr="00D00CCF" w:rsidRDefault="00CF3E0A" w:rsidP="00E22361">
      <w:pPr>
        <w:pStyle w:val="ConsPlusNormal0"/>
        <w:ind w:firstLine="540"/>
        <w:contextualSpacing/>
        <w:jc w:val="both"/>
        <w:rPr>
          <w:rFonts w:ascii="Times New Roman" w:hAnsi="Times New Roman" w:cs="Times New Roman"/>
          <w:sz w:val="24"/>
          <w:szCs w:val="24"/>
        </w:rPr>
      </w:pPr>
      <w:r w:rsidRPr="00D00CCF">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CF3E0A" w:rsidRPr="00D00CCF" w:rsidRDefault="00CF3E0A" w:rsidP="00E22361">
      <w:pPr>
        <w:pStyle w:val="ConsPlusNormal0"/>
        <w:ind w:firstLine="540"/>
        <w:contextualSpacing/>
        <w:jc w:val="both"/>
        <w:rPr>
          <w:rFonts w:ascii="Times New Roman" w:hAnsi="Times New Roman" w:cs="Times New Roman"/>
          <w:sz w:val="24"/>
          <w:szCs w:val="24"/>
        </w:rPr>
      </w:pPr>
      <w:r w:rsidRPr="00D00CCF">
        <w:rPr>
          <w:rFonts w:ascii="Times New Roman" w:hAnsi="Times New Roman" w:cs="Times New Roman"/>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CF3E0A" w:rsidRPr="00D00CCF" w:rsidRDefault="00CF3E0A" w:rsidP="0045344F">
      <w:pPr>
        <w:spacing w:after="0" w:line="240" w:lineRule="auto"/>
        <w:ind w:left="4820" w:right="1812"/>
        <w:contextualSpacing/>
        <w:sectPr w:rsidR="00CF3E0A" w:rsidRPr="00D00CCF" w:rsidSect="00E22361">
          <w:headerReference w:type="default" r:id="rId18"/>
          <w:type w:val="continuous"/>
          <w:pgSz w:w="16838" w:h="11906" w:orient="landscape"/>
          <w:pgMar w:top="1134" w:right="567" w:bottom="1134" w:left="1701" w:header="680" w:footer="709" w:gutter="0"/>
          <w:cols w:space="720"/>
          <w:formProt w:val="0"/>
          <w:docGrid w:linePitch="299"/>
        </w:sectPr>
      </w:pPr>
    </w:p>
    <w:p w:rsidR="0045344F" w:rsidRPr="00D00CCF" w:rsidRDefault="0045344F" w:rsidP="0045344F">
      <w:pPr>
        <w:spacing w:after="0" w:line="240" w:lineRule="auto"/>
        <w:ind w:left="4820" w:right="-1"/>
        <w:contextualSpacing/>
        <w:jc w:val="both"/>
        <w:rPr>
          <w:rFonts w:ascii="Times New Roman" w:hAnsi="Times New Roman"/>
          <w:sz w:val="24"/>
          <w:szCs w:val="24"/>
          <w:lang w:eastAsia="ru-RU"/>
        </w:rPr>
      </w:pPr>
      <w:bookmarkStart w:id="194" w:name="_Toc510617040"/>
      <w:bookmarkStart w:id="195" w:name="_Toc510617035"/>
      <w:bookmarkStart w:id="196" w:name="_Toc478465780"/>
      <w:bookmarkEnd w:id="194"/>
      <w:bookmarkEnd w:id="195"/>
      <w:bookmarkEnd w:id="196"/>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12</w:t>
      </w:r>
      <w:r w:rsidRPr="00D00CCF">
        <w:rPr>
          <w:rFonts w:ascii="Times New Roman" w:hAnsi="Times New Roman"/>
          <w:sz w:val="24"/>
          <w:szCs w:val="24"/>
          <w:lang w:eastAsia="ru-RU"/>
        </w:rPr>
        <w:t xml:space="preserve">  </w:t>
      </w:r>
    </w:p>
    <w:p w:rsidR="0045344F" w:rsidRDefault="000317B5" w:rsidP="0045344F">
      <w:pPr>
        <w:spacing w:after="0" w:line="240" w:lineRule="auto"/>
        <w:ind w:left="4820" w:right="-1"/>
        <w:contextualSpacing/>
        <w:jc w:val="both"/>
        <w:rPr>
          <w:rFonts w:ascii="Times New Roman" w:hAnsi="Times New Roman"/>
          <w:sz w:val="24"/>
          <w:szCs w:val="24"/>
          <w:lang w:eastAsia="ru-RU"/>
        </w:rPr>
      </w:pPr>
      <w:r>
        <w:rPr>
          <w:rFonts w:ascii="Times New Roman" w:eastAsia="Times New Roman" w:hAnsi="Times New Roman"/>
          <w:sz w:val="24"/>
          <w:szCs w:val="24"/>
          <w:lang w:eastAsia="ru-RU"/>
        </w:rPr>
        <w:t xml:space="preserve">к Порядку </w:t>
      </w:r>
      <w:r w:rsidRPr="00597565">
        <w:rPr>
          <w:rFonts w:ascii="Times New Roman" w:eastAsia="Times New Roman" w:hAnsi="Times New Roman"/>
          <w:sz w:val="24"/>
          <w:szCs w:val="24"/>
          <w:lang w:eastAsia="ru-RU"/>
        </w:rPr>
        <w:t xml:space="preserve">предоставления </w:t>
      </w:r>
      <w:r w:rsidR="00CD4FE7" w:rsidRPr="00943CA1">
        <w:rPr>
          <w:rFonts w:ascii="Times New Roman" w:eastAsia="Times New Roman" w:hAnsi="Times New Roman"/>
          <w:sz w:val="24"/>
          <w:szCs w:val="24"/>
          <w:lang w:eastAsia="ru-RU"/>
        </w:rPr>
        <w:t>финансовой поддержки</w:t>
      </w:r>
      <w:r w:rsidRPr="00943CA1">
        <w:rPr>
          <w:rFonts w:ascii="Times New Roman" w:eastAsia="Times New Roman" w:hAnsi="Times New Roman"/>
          <w:sz w:val="24"/>
          <w:szCs w:val="24"/>
          <w:lang w:eastAsia="ru-RU"/>
        </w:rPr>
        <w:t xml:space="preserve"> </w:t>
      </w:r>
      <w:r w:rsidR="00CD4FE7" w:rsidRPr="00943CA1">
        <w:rPr>
          <w:rFonts w:ascii="Times New Roman" w:eastAsia="Times New Roman" w:hAnsi="Times New Roman"/>
          <w:sz w:val="24"/>
          <w:szCs w:val="24"/>
          <w:lang w:eastAsia="ru-RU"/>
        </w:rPr>
        <w:t>(субсидий</w:t>
      </w:r>
      <w:r w:rsidRPr="00943CA1">
        <w:rPr>
          <w:rFonts w:ascii="Times New Roman" w:eastAsia="Times New Roman" w:hAnsi="Times New Roman"/>
          <w:sz w:val="24"/>
          <w:szCs w:val="24"/>
          <w:lang w:eastAsia="ru-RU"/>
        </w:rPr>
        <w:t>) субъектам малого и среднего предпринимательства</w:t>
      </w:r>
      <w:r w:rsidRPr="00F51F3B">
        <w:rPr>
          <w:rFonts w:ascii="Times New Roman" w:eastAsia="Times New Roman" w:hAnsi="Times New Roman"/>
          <w:sz w:val="24"/>
          <w:szCs w:val="24"/>
          <w:lang w:eastAsia="ru-RU"/>
        </w:rPr>
        <w:t xml:space="preserve"> в рамках</w:t>
      </w:r>
      <w:r>
        <w:rPr>
          <w:rFonts w:ascii="Times New Roman" w:eastAsia="Times New Roman" w:hAnsi="Times New Roman"/>
          <w:sz w:val="24"/>
          <w:szCs w:val="24"/>
          <w:lang w:eastAsia="ru-RU"/>
        </w:rPr>
        <w:t xml:space="preserve"> муниципальных программ поддержки </w:t>
      </w:r>
      <w:r w:rsidRPr="004D683F">
        <w:rPr>
          <w:rFonts w:ascii="Times New Roman" w:eastAsia="Times New Roman" w:hAnsi="Times New Roman"/>
          <w:sz w:val="24"/>
          <w:szCs w:val="24"/>
          <w:lang w:eastAsia="ru-RU"/>
        </w:rPr>
        <w:t>малого и среднего предпринимательства</w:t>
      </w:r>
      <w:r w:rsidR="0045344F">
        <w:rPr>
          <w:rFonts w:ascii="Times New Roman" w:hAnsi="Times New Roman"/>
          <w:sz w:val="24"/>
          <w:szCs w:val="24"/>
          <w:lang w:eastAsia="ru-RU"/>
        </w:rPr>
        <w:t xml:space="preserve">, утвержденному постановлением </w:t>
      </w:r>
      <w:r w:rsidR="00F22142">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p>
    <w:p w:rsidR="00D54482" w:rsidRDefault="00B95F33" w:rsidP="00B95F33">
      <w:pPr>
        <w:spacing w:after="0" w:line="240" w:lineRule="auto"/>
        <w:ind w:left="4820" w:right="-1"/>
        <w:contextualSpacing/>
        <w:jc w:val="both"/>
        <w:rPr>
          <w:rFonts w:ascii="Times New Roman" w:hAnsi="Times New Roman"/>
          <w:sz w:val="24"/>
          <w:szCs w:val="24"/>
          <w:lang w:eastAsia="ru-RU"/>
        </w:rPr>
      </w:pPr>
      <w:r w:rsidRPr="0018689D">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15.08.2022</w:t>
      </w:r>
      <w:r w:rsidRPr="0018689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606-п</w:t>
      </w:r>
    </w:p>
    <w:p w:rsidR="0045344F" w:rsidRDefault="0045344F" w:rsidP="0045344F">
      <w:pPr>
        <w:spacing w:after="0" w:line="240" w:lineRule="auto"/>
        <w:ind w:right="-1"/>
        <w:contextualSpacing/>
        <w:rPr>
          <w:rFonts w:ascii="Times New Roman" w:hAnsi="Times New Roman"/>
          <w:sz w:val="24"/>
          <w:szCs w:val="24"/>
          <w:lang w:eastAsia="ru-RU"/>
        </w:rPr>
      </w:pPr>
    </w:p>
    <w:p w:rsidR="0045344F" w:rsidRPr="00D00CCF" w:rsidRDefault="0045344F" w:rsidP="0045344F">
      <w:pPr>
        <w:spacing w:after="0" w:line="240" w:lineRule="auto"/>
        <w:ind w:right="-1"/>
        <w:contextualSpacing/>
        <w:rPr>
          <w:rFonts w:ascii="Times New Roman" w:hAnsi="Times New Roman"/>
          <w:sz w:val="24"/>
          <w:szCs w:val="24"/>
          <w:lang w:eastAsia="ru-RU"/>
        </w:rPr>
      </w:pPr>
    </w:p>
    <w:p w:rsidR="00D54482" w:rsidRPr="00DD093E" w:rsidRDefault="00D54482" w:rsidP="0045344F">
      <w:pPr>
        <w:pStyle w:val="ConsPlusTitle"/>
        <w:ind w:right="-1"/>
        <w:contextualSpacing/>
        <w:jc w:val="center"/>
        <w:rPr>
          <w:sz w:val="24"/>
        </w:rPr>
      </w:pPr>
      <w:r w:rsidRPr="00DD093E">
        <w:rPr>
          <w:sz w:val="24"/>
        </w:rPr>
        <w:t>Критерии</w:t>
      </w:r>
      <w:r w:rsidR="00075787" w:rsidRPr="00DD093E">
        <w:rPr>
          <w:sz w:val="24"/>
        </w:rPr>
        <w:br/>
      </w:r>
      <w:r w:rsidRPr="00DD093E">
        <w:rPr>
          <w:sz w:val="24"/>
        </w:rPr>
        <w:t>и требования, которым должен соответствовать Заявитель</w:t>
      </w:r>
      <w:r w:rsidR="00075787" w:rsidRPr="00DD093E">
        <w:rPr>
          <w:sz w:val="24"/>
        </w:rPr>
        <w:br/>
      </w:r>
      <w:r w:rsidRPr="00DD093E">
        <w:rPr>
          <w:sz w:val="24"/>
        </w:rPr>
        <w:t>для получения финансовой поддержки</w:t>
      </w:r>
    </w:p>
    <w:p w:rsidR="00D54482" w:rsidRPr="00D00CCF" w:rsidRDefault="00D54482" w:rsidP="0045344F">
      <w:pPr>
        <w:pStyle w:val="afff5"/>
        <w:spacing w:after="0" w:line="240" w:lineRule="auto"/>
        <w:ind w:right="-1"/>
        <w:contextualSpacing/>
      </w:pP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1. Критериями отбора лиц для предоставления финансовой поддержки являются:</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регистрация в качестве юридического лица или индивидуального предпринимателя на территории </w:t>
      </w:r>
      <w:r w:rsidR="00E676C7">
        <w:rPr>
          <w:rFonts w:ascii="Times New Roman" w:hAnsi="Times New Roman" w:cs="Times New Roman"/>
          <w:sz w:val="24"/>
          <w:szCs w:val="24"/>
        </w:rPr>
        <w:t>городского округа Пущино Московской области</w:t>
      </w:r>
      <w:r w:rsidRPr="00D00CCF">
        <w:rPr>
          <w:rFonts w:ascii="Times New Roman" w:hAnsi="Times New Roman" w:cs="Times New Roman"/>
          <w:sz w:val="24"/>
          <w:szCs w:val="24"/>
        </w:rPr>
        <w:t xml:space="preserve">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w:t>
      </w:r>
      <w:r w:rsidR="0045344F">
        <w:rPr>
          <w:rFonts w:ascii="Times New Roman" w:hAnsi="Times New Roman" w:cs="Times New Roman"/>
          <w:sz w:val="24"/>
          <w:szCs w:val="24"/>
        </w:rPr>
        <w:t xml:space="preserve"> Российской Федерации от 24.07.2007 №</w:t>
      </w:r>
      <w:r w:rsidRPr="00D00CCF">
        <w:rPr>
          <w:rFonts w:ascii="Times New Roman" w:hAnsi="Times New Roman" w:cs="Times New Roman"/>
          <w:sz w:val="24"/>
          <w:szCs w:val="24"/>
        </w:rPr>
        <w:t xml:space="preserve"> 209-ФЗ «О развитии малого и среднего предпринимательства в Российской Федерации»;</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2. Требования, которым должен соответствовать Заявитель на дату подачи Заявления на предоставление финансовой поддержки:</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отсутствие просроченной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отсутствие процесса реорганизации, ликвидации, банкротства и ограничения на осуществление хозяйственной деятельности;</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деятельность лица не приостановлена в порядке, предусмотренном законодательством Российской Федерации;</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3. Иные требования к Заявителю:</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участником соглашений о разделе продукции;</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Заявитель не осуществляет предпринимательскую деятельность в сфере игорного бизнеса;</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C7C32" w:rsidRPr="00D00CCF" w:rsidRDefault="004C7C3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4C7C32" w:rsidRPr="00D00CCF" w:rsidRDefault="009C2B43"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4. Требования к З</w:t>
      </w:r>
      <w:r w:rsidR="004C7C32" w:rsidRPr="00D00CCF">
        <w:rPr>
          <w:rFonts w:ascii="Times New Roman" w:hAnsi="Times New Roman" w:cs="Times New Roman"/>
          <w:sz w:val="24"/>
          <w:szCs w:val="24"/>
        </w:rPr>
        <w:t>аявителю в зависимости от мероприятия:</w:t>
      </w:r>
    </w:p>
    <w:p w:rsidR="004C7C32" w:rsidRPr="00D00CCF" w:rsidRDefault="00DE4CF2"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4.1. По мероприятию «</w:t>
      </w:r>
      <w:r w:rsidR="004C7C32" w:rsidRPr="00D00CCF">
        <w:rPr>
          <w:rFonts w:ascii="Times New Roman" w:hAnsi="Times New Roman" w:cs="Times New Roman"/>
          <w:sz w:val="24"/>
          <w:szCs w:val="24"/>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w:t>
      </w:r>
      <w:r w:rsidR="009D1ABC" w:rsidRPr="00D00CCF">
        <w:rPr>
          <w:rFonts w:ascii="Times New Roman" w:hAnsi="Times New Roman" w:cs="Times New Roman"/>
          <w:sz w:val="24"/>
          <w:szCs w:val="24"/>
        </w:rPr>
        <w:t xml:space="preserve"> услуг)</w:t>
      </w:r>
      <w:r w:rsidRPr="00D00CCF">
        <w:rPr>
          <w:rFonts w:ascii="Times New Roman" w:hAnsi="Times New Roman" w:cs="Times New Roman"/>
          <w:sz w:val="24"/>
          <w:szCs w:val="24"/>
        </w:rPr>
        <w:t>»</w:t>
      </w:r>
      <w:r w:rsidR="004C7C32" w:rsidRPr="00D00CCF">
        <w:rPr>
          <w:rFonts w:ascii="Times New Roman" w:hAnsi="Times New Roman" w:cs="Times New Roman"/>
          <w:sz w:val="24"/>
          <w:szCs w:val="24"/>
        </w:rPr>
        <w:t>:</w:t>
      </w:r>
    </w:p>
    <w:p w:rsidR="004C7C32" w:rsidRPr="00D00CCF" w:rsidRDefault="009D1ABC"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З</w:t>
      </w:r>
      <w:r w:rsidR="004C7C32" w:rsidRPr="00D00CCF">
        <w:rPr>
          <w:rFonts w:ascii="Times New Roman" w:hAnsi="Times New Roman" w:cs="Times New Roman"/>
          <w:sz w:val="24"/>
          <w:szCs w:val="24"/>
        </w:rPr>
        <w:t>аявитель осуществляет на территории Московской области деятельность в сфере производства товаров (работ, услуг) по видам деятельности, включенным в</w:t>
      </w:r>
      <w:r w:rsidR="00DE4CF2" w:rsidRPr="00D00CCF">
        <w:rPr>
          <w:rFonts w:ascii="Times New Roman" w:hAnsi="Times New Roman" w:cs="Times New Roman"/>
          <w:sz w:val="24"/>
          <w:szCs w:val="24"/>
        </w:rPr>
        <w:t xml:space="preserve"> разделы А, В, С, </w:t>
      </w:r>
      <w:r w:rsidR="00DE4CF2" w:rsidRPr="00D00CCF">
        <w:rPr>
          <w:rFonts w:ascii="Times New Roman" w:hAnsi="Times New Roman" w:cs="Times New Roman"/>
          <w:sz w:val="24"/>
          <w:szCs w:val="24"/>
          <w:lang w:val="en-US"/>
        </w:rPr>
        <w:t>D</w:t>
      </w:r>
      <w:r w:rsidR="00DE4CF2" w:rsidRPr="00D00CCF">
        <w:rPr>
          <w:rFonts w:ascii="Times New Roman" w:hAnsi="Times New Roman" w:cs="Times New Roman"/>
          <w:sz w:val="24"/>
          <w:szCs w:val="24"/>
        </w:rPr>
        <w:t xml:space="preserve">, </w:t>
      </w:r>
      <w:r w:rsidR="00DE4CF2" w:rsidRPr="00D00CCF">
        <w:rPr>
          <w:rFonts w:ascii="Times New Roman" w:hAnsi="Times New Roman" w:cs="Times New Roman"/>
          <w:sz w:val="24"/>
          <w:szCs w:val="24"/>
          <w:lang w:val="en-US"/>
        </w:rPr>
        <w:t>E</w:t>
      </w:r>
      <w:r w:rsidR="00DE4CF2" w:rsidRPr="00D00CCF">
        <w:rPr>
          <w:rFonts w:ascii="Times New Roman" w:hAnsi="Times New Roman" w:cs="Times New Roman"/>
          <w:sz w:val="24"/>
          <w:szCs w:val="24"/>
        </w:rPr>
        <w:t xml:space="preserve">, </w:t>
      </w:r>
      <w:r w:rsidR="00DE4CF2" w:rsidRPr="00D00CCF">
        <w:rPr>
          <w:rFonts w:ascii="Times New Roman" w:hAnsi="Times New Roman" w:cs="Times New Roman"/>
          <w:sz w:val="24"/>
          <w:szCs w:val="24"/>
          <w:lang w:val="en-US"/>
        </w:rPr>
        <w:t>F</w:t>
      </w:r>
      <w:r w:rsidR="004C7C32" w:rsidRPr="00D00CCF">
        <w:rPr>
          <w:rFonts w:ascii="Times New Roman" w:hAnsi="Times New Roman" w:cs="Times New Roman"/>
          <w:sz w:val="24"/>
          <w:szCs w:val="24"/>
        </w:rPr>
        <w:t>,</w:t>
      </w:r>
      <w:r w:rsidR="00DE4CF2" w:rsidRPr="00D00CCF">
        <w:rPr>
          <w:rFonts w:ascii="Times New Roman" w:hAnsi="Times New Roman" w:cs="Times New Roman"/>
          <w:sz w:val="24"/>
          <w:szCs w:val="24"/>
        </w:rPr>
        <w:t xml:space="preserve"> коды 45 и 47 раздела </w:t>
      </w:r>
      <w:r w:rsidR="00DE4CF2" w:rsidRPr="00D00CCF">
        <w:rPr>
          <w:rFonts w:ascii="Times New Roman" w:hAnsi="Times New Roman" w:cs="Times New Roman"/>
          <w:sz w:val="24"/>
          <w:szCs w:val="24"/>
          <w:lang w:val="en-US"/>
        </w:rPr>
        <w:t>G</w:t>
      </w:r>
      <w:r w:rsidR="00DE4CF2" w:rsidRPr="00D00CCF">
        <w:rPr>
          <w:rFonts w:ascii="Times New Roman" w:hAnsi="Times New Roman" w:cs="Times New Roman"/>
          <w:sz w:val="24"/>
          <w:szCs w:val="24"/>
        </w:rPr>
        <w:t xml:space="preserve">, разделы </w:t>
      </w:r>
      <w:r w:rsidR="00DE4CF2" w:rsidRPr="00D00CCF">
        <w:rPr>
          <w:rFonts w:ascii="Times New Roman" w:hAnsi="Times New Roman" w:cs="Times New Roman"/>
          <w:sz w:val="24"/>
          <w:szCs w:val="24"/>
          <w:lang w:val="en-US"/>
        </w:rPr>
        <w:t>H</w:t>
      </w:r>
      <w:r w:rsidR="00DE4CF2" w:rsidRPr="00D00CCF">
        <w:rPr>
          <w:rFonts w:ascii="Times New Roman" w:hAnsi="Times New Roman" w:cs="Times New Roman"/>
          <w:sz w:val="24"/>
          <w:szCs w:val="24"/>
        </w:rPr>
        <w:t xml:space="preserve">, </w:t>
      </w:r>
      <w:r w:rsidR="00DE4CF2" w:rsidRPr="00D00CCF">
        <w:rPr>
          <w:rFonts w:ascii="Times New Roman" w:hAnsi="Times New Roman" w:cs="Times New Roman"/>
          <w:sz w:val="24"/>
          <w:szCs w:val="24"/>
          <w:lang w:val="en-US"/>
        </w:rPr>
        <w:t>I</w:t>
      </w:r>
      <w:r w:rsidR="00DE4CF2" w:rsidRPr="00D00CCF">
        <w:rPr>
          <w:rFonts w:ascii="Times New Roman" w:hAnsi="Times New Roman" w:cs="Times New Roman"/>
          <w:sz w:val="24"/>
          <w:szCs w:val="24"/>
        </w:rPr>
        <w:t xml:space="preserve">, </w:t>
      </w:r>
      <w:r w:rsidR="00DE4CF2" w:rsidRPr="00D00CCF">
        <w:rPr>
          <w:rFonts w:ascii="Times New Roman" w:hAnsi="Times New Roman" w:cs="Times New Roman"/>
          <w:sz w:val="24"/>
          <w:szCs w:val="24"/>
          <w:lang w:val="en-US"/>
        </w:rPr>
        <w:t>J</w:t>
      </w:r>
      <w:r w:rsidR="00DE4CF2" w:rsidRPr="00D00CCF">
        <w:rPr>
          <w:rFonts w:ascii="Times New Roman" w:hAnsi="Times New Roman" w:cs="Times New Roman"/>
          <w:sz w:val="24"/>
          <w:szCs w:val="24"/>
        </w:rPr>
        <w:t>,</w:t>
      </w:r>
      <w:r w:rsidR="002F0C38" w:rsidRPr="00D00CCF">
        <w:rPr>
          <w:rFonts w:ascii="Times New Roman" w:hAnsi="Times New Roman" w:cs="Times New Roman"/>
          <w:sz w:val="24"/>
          <w:szCs w:val="24"/>
        </w:rPr>
        <w:t xml:space="preserve"> коды 71 и 75 раздела </w:t>
      </w:r>
      <w:r w:rsidR="002F0C38" w:rsidRPr="00D00CCF">
        <w:rPr>
          <w:rFonts w:ascii="Times New Roman" w:hAnsi="Times New Roman" w:cs="Times New Roman"/>
          <w:sz w:val="24"/>
          <w:szCs w:val="24"/>
          <w:lang w:val="en-US"/>
        </w:rPr>
        <w:t>M</w:t>
      </w:r>
      <w:r w:rsidR="002F0C38" w:rsidRPr="00D00CCF">
        <w:rPr>
          <w:rFonts w:ascii="Times New Roman" w:hAnsi="Times New Roman" w:cs="Times New Roman"/>
          <w:sz w:val="24"/>
          <w:szCs w:val="24"/>
        </w:rPr>
        <w:t xml:space="preserve">, разделы </w:t>
      </w:r>
      <w:r w:rsidR="002F0C38" w:rsidRPr="00D00CCF">
        <w:rPr>
          <w:rFonts w:ascii="Times New Roman" w:hAnsi="Times New Roman" w:cs="Times New Roman"/>
          <w:sz w:val="24"/>
          <w:szCs w:val="24"/>
          <w:lang w:val="en-US"/>
        </w:rPr>
        <w:t>P</w:t>
      </w:r>
      <w:r w:rsidR="002F0C38" w:rsidRPr="00D00CCF">
        <w:rPr>
          <w:rFonts w:ascii="Times New Roman" w:hAnsi="Times New Roman" w:cs="Times New Roman"/>
          <w:sz w:val="24"/>
          <w:szCs w:val="24"/>
        </w:rPr>
        <w:t xml:space="preserve">, </w:t>
      </w:r>
      <w:r w:rsidR="002F0C38" w:rsidRPr="00D00CCF">
        <w:rPr>
          <w:rFonts w:ascii="Times New Roman" w:hAnsi="Times New Roman" w:cs="Times New Roman"/>
          <w:sz w:val="24"/>
          <w:szCs w:val="24"/>
          <w:lang w:val="en-US"/>
        </w:rPr>
        <w:t>Q</w:t>
      </w:r>
      <w:r w:rsidR="002F0C38" w:rsidRPr="00D00CCF">
        <w:rPr>
          <w:rFonts w:ascii="Times New Roman" w:hAnsi="Times New Roman" w:cs="Times New Roman"/>
          <w:sz w:val="24"/>
          <w:szCs w:val="24"/>
        </w:rPr>
        <w:t xml:space="preserve">, </w:t>
      </w:r>
      <w:r w:rsidR="002F0C38" w:rsidRPr="00D00CCF">
        <w:rPr>
          <w:rFonts w:ascii="Times New Roman" w:hAnsi="Times New Roman" w:cs="Times New Roman"/>
          <w:sz w:val="24"/>
          <w:szCs w:val="24"/>
          <w:lang w:val="en-US"/>
        </w:rPr>
        <w:t>R</w:t>
      </w:r>
      <w:r w:rsidR="002F0C38" w:rsidRPr="00D00CCF">
        <w:rPr>
          <w:rFonts w:ascii="Times New Roman" w:hAnsi="Times New Roman" w:cs="Times New Roman"/>
          <w:sz w:val="24"/>
          <w:szCs w:val="24"/>
        </w:rPr>
        <w:t xml:space="preserve">, коды 95 и 96 раздела </w:t>
      </w:r>
      <w:r w:rsidR="002F0C38" w:rsidRPr="00D00CCF">
        <w:rPr>
          <w:rFonts w:ascii="Times New Roman" w:hAnsi="Times New Roman" w:cs="Times New Roman"/>
          <w:sz w:val="24"/>
          <w:szCs w:val="24"/>
          <w:lang w:val="en-US"/>
        </w:rPr>
        <w:t>S</w:t>
      </w:r>
      <w:r w:rsidR="002F0C38" w:rsidRPr="00D00CCF">
        <w:rPr>
          <w:rFonts w:ascii="Times New Roman" w:hAnsi="Times New Roman" w:cs="Times New Roman"/>
          <w:sz w:val="24"/>
          <w:szCs w:val="24"/>
        </w:rPr>
        <w:t xml:space="preserve"> </w:t>
      </w:r>
      <w:r w:rsidR="004C7C32" w:rsidRPr="00D00CCF">
        <w:rPr>
          <w:rFonts w:ascii="Times New Roman" w:hAnsi="Times New Roman" w:cs="Times New Roman"/>
          <w:sz w:val="24"/>
          <w:szCs w:val="24"/>
        </w:rPr>
        <w:t xml:space="preserve">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w:t>
      </w:r>
      <w:r w:rsidR="0045344F">
        <w:rPr>
          <w:rFonts w:ascii="Times New Roman" w:hAnsi="Times New Roman" w:cs="Times New Roman"/>
          <w:sz w:val="24"/>
          <w:szCs w:val="24"/>
        </w:rPr>
        <w:t>№</w:t>
      </w:r>
      <w:r w:rsidR="004C7C32" w:rsidRPr="00D00CCF">
        <w:rPr>
          <w:rFonts w:ascii="Times New Roman" w:hAnsi="Times New Roman" w:cs="Times New Roman"/>
          <w:sz w:val="24"/>
          <w:szCs w:val="24"/>
        </w:rPr>
        <w:t>, коды 90, 92 и 93 раздела O, раздел Q Общероссийского</w:t>
      </w:r>
      <w:r w:rsidR="002F0C38" w:rsidRPr="00D00CCF">
        <w:rPr>
          <w:rFonts w:ascii="Times New Roman" w:hAnsi="Times New Roman" w:cs="Times New Roman"/>
          <w:sz w:val="24"/>
          <w:szCs w:val="24"/>
        </w:rPr>
        <w:t xml:space="preserve"> классификатора</w:t>
      </w:r>
      <w:r w:rsidR="004C7C32" w:rsidRPr="00D00CCF">
        <w:rPr>
          <w:rFonts w:ascii="Times New Roman" w:hAnsi="Times New Roman" w:cs="Times New Roman"/>
          <w:sz w:val="24"/>
          <w:szCs w:val="24"/>
        </w:rPr>
        <w:t xml:space="preserve"> видов экономической деятельн</w:t>
      </w:r>
      <w:r w:rsidRPr="00D00CCF">
        <w:rPr>
          <w:rFonts w:ascii="Times New Roman" w:hAnsi="Times New Roman" w:cs="Times New Roman"/>
          <w:sz w:val="24"/>
          <w:szCs w:val="24"/>
        </w:rPr>
        <w:t>ости (ОК 029-2001 (КДЕС ред. 1).</w:t>
      </w:r>
    </w:p>
    <w:p w:rsidR="004C7C32" w:rsidRPr="00D00CCF" w:rsidRDefault="009D1ABC"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4.2. По мероприятию «</w:t>
      </w:r>
      <w:r w:rsidR="004C7C32" w:rsidRPr="00D00CCF">
        <w:rPr>
          <w:rFonts w:ascii="Times New Roman" w:hAnsi="Times New Roman" w:cs="Times New Roman"/>
          <w:sz w:val="24"/>
          <w:szCs w:val="24"/>
        </w:rPr>
        <w:t>Частичная компенсация субъектам МСП затрат на уплату первого взноса (аванса) при заключении договора лизинга</w:t>
      </w:r>
      <w:r w:rsidRPr="00D00CCF">
        <w:rPr>
          <w:rFonts w:ascii="Times New Roman" w:hAnsi="Times New Roman" w:cs="Times New Roman"/>
          <w:sz w:val="24"/>
          <w:szCs w:val="24"/>
        </w:rPr>
        <w:t xml:space="preserve"> оборудования»</w:t>
      </w:r>
      <w:r w:rsidR="004C7C32" w:rsidRPr="00D00CCF">
        <w:rPr>
          <w:rFonts w:ascii="Times New Roman" w:hAnsi="Times New Roman" w:cs="Times New Roman"/>
          <w:sz w:val="24"/>
          <w:szCs w:val="24"/>
        </w:rPr>
        <w:t>:</w:t>
      </w:r>
    </w:p>
    <w:p w:rsidR="009D1ABC" w:rsidRPr="00D00CCF" w:rsidRDefault="009D1ABC"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D00CCF">
        <w:rPr>
          <w:rFonts w:ascii="Times New Roman" w:hAnsi="Times New Roman" w:cs="Times New Roman"/>
          <w:sz w:val="24"/>
          <w:szCs w:val="24"/>
          <w:lang w:val="en-US"/>
        </w:rPr>
        <w:t>D</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E</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F</w:t>
      </w:r>
      <w:r w:rsidRPr="00D00CCF">
        <w:rPr>
          <w:rFonts w:ascii="Times New Roman" w:hAnsi="Times New Roman" w:cs="Times New Roman"/>
          <w:sz w:val="24"/>
          <w:szCs w:val="24"/>
        </w:rPr>
        <w:t xml:space="preserve">, коды 45 и 47 раздела </w:t>
      </w:r>
      <w:r w:rsidRPr="00D00CCF">
        <w:rPr>
          <w:rFonts w:ascii="Times New Roman" w:hAnsi="Times New Roman" w:cs="Times New Roman"/>
          <w:sz w:val="24"/>
          <w:szCs w:val="24"/>
          <w:lang w:val="en-US"/>
        </w:rPr>
        <w:t>G</w:t>
      </w:r>
      <w:r w:rsidRPr="00D00CCF">
        <w:rPr>
          <w:rFonts w:ascii="Times New Roman" w:hAnsi="Times New Roman" w:cs="Times New Roman"/>
          <w:sz w:val="24"/>
          <w:szCs w:val="24"/>
        </w:rPr>
        <w:t xml:space="preserve">, разделы </w:t>
      </w:r>
      <w:r w:rsidRPr="00D00CCF">
        <w:rPr>
          <w:rFonts w:ascii="Times New Roman" w:hAnsi="Times New Roman" w:cs="Times New Roman"/>
          <w:sz w:val="24"/>
          <w:szCs w:val="24"/>
          <w:lang w:val="en-US"/>
        </w:rPr>
        <w:t>H</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I</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J</w:t>
      </w:r>
      <w:r w:rsidRPr="00D00CCF">
        <w:rPr>
          <w:rFonts w:ascii="Times New Roman" w:hAnsi="Times New Roman" w:cs="Times New Roman"/>
          <w:sz w:val="24"/>
          <w:szCs w:val="24"/>
        </w:rPr>
        <w:t xml:space="preserve">, коды 71 и 75 раздела </w:t>
      </w:r>
      <w:r w:rsidRPr="00D00CCF">
        <w:rPr>
          <w:rFonts w:ascii="Times New Roman" w:hAnsi="Times New Roman" w:cs="Times New Roman"/>
          <w:sz w:val="24"/>
          <w:szCs w:val="24"/>
          <w:lang w:val="en-US"/>
        </w:rPr>
        <w:t>M</w:t>
      </w:r>
      <w:r w:rsidRPr="00D00CCF">
        <w:rPr>
          <w:rFonts w:ascii="Times New Roman" w:hAnsi="Times New Roman" w:cs="Times New Roman"/>
          <w:sz w:val="24"/>
          <w:szCs w:val="24"/>
        </w:rPr>
        <w:t xml:space="preserve">, разделы </w:t>
      </w:r>
      <w:r w:rsidRPr="00D00CCF">
        <w:rPr>
          <w:rFonts w:ascii="Times New Roman" w:hAnsi="Times New Roman" w:cs="Times New Roman"/>
          <w:sz w:val="24"/>
          <w:szCs w:val="24"/>
          <w:lang w:val="en-US"/>
        </w:rPr>
        <w:t>P</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Q</w:t>
      </w:r>
      <w:r w:rsidRPr="00D00CCF">
        <w:rPr>
          <w:rFonts w:ascii="Times New Roman" w:hAnsi="Times New Roman" w:cs="Times New Roman"/>
          <w:sz w:val="24"/>
          <w:szCs w:val="24"/>
        </w:rPr>
        <w:t xml:space="preserve">, </w:t>
      </w:r>
      <w:r w:rsidRPr="00D00CCF">
        <w:rPr>
          <w:rFonts w:ascii="Times New Roman" w:hAnsi="Times New Roman" w:cs="Times New Roman"/>
          <w:sz w:val="24"/>
          <w:szCs w:val="24"/>
          <w:lang w:val="en-US"/>
        </w:rPr>
        <w:t>R</w:t>
      </w:r>
      <w:r w:rsidRPr="00D00CCF">
        <w:rPr>
          <w:rFonts w:ascii="Times New Roman" w:hAnsi="Times New Roman" w:cs="Times New Roman"/>
          <w:sz w:val="24"/>
          <w:szCs w:val="24"/>
        </w:rPr>
        <w:t xml:space="preserve">, коды 95 и 96 раздела </w:t>
      </w:r>
      <w:r w:rsidRPr="00D00CCF">
        <w:rPr>
          <w:rFonts w:ascii="Times New Roman" w:hAnsi="Times New Roman" w:cs="Times New Roman"/>
          <w:sz w:val="24"/>
          <w:szCs w:val="24"/>
          <w:lang w:val="en-US"/>
        </w:rPr>
        <w:t>S</w:t>
      </w:r>
      <w:r w:rsidRPr="00D00CCF">
        <w:rPr>
          <w:rFonts w:ascii="Times New Roman" w:hAnsi="Times New Roman" w:cs="Times New Roman"/>
          <w:sz w:val="24"/>
          <w:szCs w:val="24"/>
        </w:rPr>
        <w:t xml:space="preserve">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w:t>
      </w:r>
      <w:r w:rsidR="0045344F">
        <w:rPr>
          <w:rFonts w:ascii="Times New Roman" w:hAnsi="Times New Roman" w:cs="Times New Roman"/>
          <w:sz w:val="24"/>
          <w:szCs w:val="24"/>
        </w:rPr>
        <w:t>№</w:t>
      </w:r>
      <w:r w:rsidRPr="00D00CCF">
        <w:rPr>
          <w:rFonts w:ascii="Times New Roman" w:hAnsi="Times New Roman" w:cs="Times New Roman"/>
          <w:sz w:val="24"/>
          <w:szCs w:val="24"/>
        </w:rPr>
        <w:t>, коды 90, 92 и 93 раздела O, раздел Q Общероссийского классификатора видов экономической деятельности (ОК 029-2001 (КДЕС ред. 1).</w:t>
      </w:r>
    </w:p>
    <w:p w:rsidR="000A30A5" w:rsidRPr="00814D35" w:rsidRDefault="00307441" w:rsidP="0045344F">
      <w:pPr>
        <w:pStyle w:val="ConsPlusNormal0"/>
        <w:ind w:firstLine="709"/>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4.3. По мероприятию </w:t>
      </w:r>
      <w:r w:rsidRPr="00814D35">
        <w:rPr>
          <w:rFonts w:ascii="Times New Roman" w:hAnsi="Times New Roman" w:cs="Times New Roman"/>
          <w:sz w:val="24"/>
          <w:szCs w:val="24"/>
        </w:rPr>
        <w:t>«</w:t>
      </w:r>
      <w:r w:rsidR="004C7C32" w:rsidRPr="00814D35">
        <w:rPr>
          <w:rFonts w:ascii="Times New Roman" w:hAnsi="Times New Roman" w:cs="Times New Roman"/>
          <w:sz w:val="24"/>
          <w:szCs w:val="24"/>
        </w:rPr>
        <w:t xml:space="preserve">Частичная компенсация затрат субъектам МСП, осуществляющим </w:t>
      </w:r>
      <w:r w:rsidR="00CD4FE7" w:rsidRPr="00814D35">
        <w:rPr>
          <w:rFonts w:ascii="Times New Roman" w:hAnsi="Times New Roman" w:cs="Times New Roman"/>
          <w:sz w:val="24"/>
          <w:szCs w:val="24"/>
        </w:rPr>
        <w:t>деятельность в сфере социального предпринимательства»</w:t>
      </w:r>
      <w:r w:rsidR="000A30A5" w:rsidRPr="00814D35">
        <w:rPr>
          <w:rFonts w:ascii="Times New Roman" w:hAnsi="Times New Roman" w:cs="Times New Roman"/>
          <w:sz w:val="24"/>
          <w:szCs w:val="24"/>
        </w:rPr>
        <w:t>:</w:t>
      </w:r>
    </w:p>
    <w:p w:rsidR="000A30A5" w:rsidRPr="00D00CCF" w:rsidRDefault="000A30A5" w:rsidP="0045344F">
      <w:pPr>
        <w:pStyle w:val="ConsPlusNormal0"/>
        <w:ind w:firstLine="709"/>
        <w:contextualSpacing/>
        <w:jc w:val="both"/>
        <w:rPr>
          <w:rFonts w:ascii="Times New Roman" w:hAnsi="Times New Roman" w:cs="Times New Roman"/>
          <w:color w:val="222222"/>
          <w:sz w:val="24"/>
          <w:szCs w:val="24"/>
          <w:shd w:val="clear" w:color="auto" w:fill="FFFFFF"/>
        </w:rPr>
      </w:pPr>
      <w:r w:rsidRPr="00814D35">
        <w:rPr>
          <w:rFonts w:ascii="Times New Roman" w:hAnsi="Times New Roman" w:cs="Times New Roman"/>
          <w:sz w:val="24"/>
          <w:szCs w:val="24"/>
        </w:rPr>
        <w:t>Заявитель</w:t>
      </w:r>
      <w:r w:rsidR="001E2416" w:rsidRPr="00814D35">
        <w:rPr>
          <w:rFonts w:ascii="Times New Roman" w:hAnsi="Times New Roman" w:cs="Times New Roman"/>
          <w:sz w:val="24"/>
          <w:szCs w:val="24"/>
        </w:rPr>
        <w:t xml:space="preserve"> включен в </w:t>
      </w:r>
      <w:r w:rsidR="001E2416" w:rsidRPr="00814D35">
        <w:rPr>
          <w:rFonts w:ascii="Times New Roman" w:hAnsi="Times New Roman" w:cs="Times New Roman"/>
          <w:color w:val="222222"/>
          <w:sz w:val="24"/>
          <w:szCs w:val="24"/>
          <w:shd w:val="clear" w:color="auto" w:fill="FFFFFF"/>
        </w:rPr>
        <w:t>Перечень субъектов МСП, имеющих статус социального предприятия</w:t>
      </w:r>
      <w:r w:rsidR="00043F1B" w:rsidRPr="00814D35">
        <w:rPr>
          <w:rFonts w:ascii="Times New Roman" w:hAnsi="Times New Roman" w:cs="Times New Roman"/>
          <w:color w:val="222222"/>
          <w:sz w:val="24"/>
          <w:szCs w:val="24"/>
          <w:shd w:val="clear" w:color="auto" w:fill="FFFFFF"/>
        </w:rPr>
        <w:t>.</w:t>
      </w:r>
      <w:r w:rsidR="00BF6DB3" w:rsidRPr="00814D35">
        <w:t xml:space="preserve"> </w:t>
      </w:r>
      <w:r w:rsidR="00043F1B" w:rsidRPr="00814D35">
        <w:rPr>
          <w:rFonts w:ascii="Times New Roman" w:hAnsi="Times New Roman" w:cs="Times New Roman"/>
          <w:color w:val="222222"/>
          <w:sz w:val="24"/>
          <w:szCs w:val="24"/>
          <w:shd w:val="clear" w:color="auto" w:fill="FFFFFF"/>
        </w:rPr>
        <w:t>Федеральным законом от 26.07.2019 № 245-ФЗ внесены изменения в Федеральный закон</w:t>
      </w:r>
      <w:r w:rsidR="0045344F" w:rsidRPr="00814D35">
        <w:rPr>
          <w:rFonts w:ascii="Times New Roman" w:hAnsi="Times New Roman" w:cs="Times New Roman"/>
          <w:color w:val="222222"/>
          <w:sz w:val="24"/>
          <w:szCs w:val="24"/>
          <w:shd w:val="clear" w:color="auto" w:fill="FFFFFF"/>
        </w:rPr>
        <w:t xml:space="preserve"> Российской Федерации</w:t>
      </w:r>
      <w:r w:rsidR="00043F1B" w:rsidRPr="00814D35">
        <w:rPr>
          <w:rFonts w:ascii="Times New Roman" w:hAnsi="Times New Roman" w:cs="Times New Roman"/>
          <w:color w:val="222222"/>
          <w:sz w:val="24"/>
          <w:szCs w:val="24"/>
          <w:shd w:val="clear" w:color="auto" w:fill="FFFFFF"/>
        </w:rPr>
        <w:t xml:space="preserve"> от 24.07.2007 № 209-ФЗ</w:t>
      </w:r>
      <w:r w:rsidR="00043F1B" w:rsidRPr="00D00CCF">
        <w:rPr>
          <w:rFonts w:ascii="Times New Roman" w:hAnsi="Times New Roman" w:cs="Times New Roman"/>
          <w:color w:val="222222"/>
          <w:sz w:val="24"/>
          <w:szCs w:val="24"/>
          <w:shd w:val="clear" w:color="auto" w:fill="FFFFFF"/>
        </w:rPr>
        <w:t xml:space="preserve">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rsidR="00475E0D" w:rsidRPr="00D00CCF" w:rsidRDefault="00475E0D" w:rsidP="0045344F">
      <w:pPr>
        <w:pStyle w:val="ConsPlusNormal0"/>
        <w:ind w:right="-1" w:firstLine="540"/>
        <w:contextualSpacing/>
        <w:jc w:val="both"/>
        <w:rPr>
          <w:rFonts w:ascii="Times New Roman" w:hAnsi="Times New Roman" w:cs="Times New Roman"/>
          <w:sz w:val="24"/>
          <w:szCs w:val="24"/>
        </w:rPr>
      </w:pPr>
    </w:p>
    <w:p w:rsidR="0045344F" w:rsidRDefault="0045344F" w:rsidP="0045344F">
      <w:pPr>
        <w:spacing w:after="0" w:line="240" w:lineRule="auto"/>
        <w:ind w:left="4962"/>
        <w:contextualSpacing/>
        <w:rPr>
          <w:rFonts w:ascii="Times New Roman" w:hAnsi="Times New Roman"/>
          <w:sz w:val="24"/>
          <w:szCs w:val="24"/>
          <w:lang w:eastAsia="ru-RU"/>
        </w:rPr>
        <w:sectPr w:rsidR="0045344F" w:rsidSect="0045344F">
          <w:headerReference w:type="default" r:id="rId19"/>
          <w:pgSz w:w="11906" w:h="16838"/>
          <w:pgMar w:top="1134" w:right="567" w:bottom="1134" w:left="1701" w:header="709" w:footer="709" w:gutter="0"/>
          <w:pgNumType w:start="109"/>
          <w:cols w:space="720"/>
          <w:formProt w:val="0"/>
          <w:docGrid w:linePitch="299"/>
        </w:sectPr>
      </w:pPr>
    </w:p>
    <w:p w:rsidR="0045344F" w:rsidRPr="00D00CCF" w:rsidRDefault="0045344F" w:rsidP="0045344F">
      <w:pPr>
        <w:spacing w:after="0" w:line="240" w:lineRule="auto"/>
        <w:ind w:left="4962"/>
        <w:contextualSpacing/>
        <w:jc w:val="both"/>
        <w:rPr>
          <w:rFonts w:ascii="Times New Roman" w:hAnsi="Times New Roman"/>
          <w:sz w:val="24"/>
          <w:szCs w:val="24"/>
          <w:lang w:eastAsia="ru-RU"/>
        </w:rPr>
      </w:pPr>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13</w:t>
      </w:r>
      <w:r w:rsidRPr="00D00CCF">
        <w:rPr>
          <w:rFonts w:ascii="Times New Roman" w:hAnsi="Times New Roman"/>
          <w:sz w:val="24"/>
          <w:szCs w:val="24"/>
          <w:lang w:eastAsia="ru-RU"/>
        </w:rPr>
        <w:t xml:space="preserve"> </w:t>
      </w:r>
    </w:p>
    <w:p w:rsidR="0045344F" w:rsidRDefault="000317B5" w:rsidP="0045344F">
      <w:pPr>
        <w:spacing w:after="0" w:line="240" w:lineRule="auto"/>
        <w:ind w:left="4962"/>
        <w:contextualSpacing/>
        <w:jc w:val="both"/>
        <w:rPr>
          <w:rFonts w:ascii="Times New Roman" w:hAnsi="Times New Roman"/>
          <w:sz w:val="24"/>
          <w:szCs w:val="24"/>
          <w:lang w:eastAsia="ru-RU"/>
        </w:rPr>
      </w:pPr>
      <w:r>
        <w:rPr>
          <w:rFonts w:ascii="Times New Roman" w:eastAsia="Times New Roman" w:hAnsi="Times New Roman"/>
          <w:sz w:val="24"/>
          <w:szCs w:val="24"/>
          <w:lang w:eastAsia="ru-RU"/>
        </w:rPr>
        <w:t xml:space="preserve">к Порядку </w:t>
      </w:r>
      <w:r w:rsidRPr="00597565">
        <w:rPr>
          <w:rFonts w:ascii="Times New Roman" w:eastAsia="Times New Roman" w:hAnsi="Times New Roman"/>
          <w:sz w:val="24"/>
          <w:szCs w:val="24"/>
          <w:lang w:eastAsia="ru-RU"/>
        </w:rPr>
        <w:t xml:space="preserve">предоставления </w:t>
      </w:r>
      <w:r w:rsidR="00752E59" w:rsidRPr="00814D35">
        <w:rPr>
          <w:rFonts w:ascii="Times New Roman" w:eastAsia="Times New Roman" w:hAnsi="Times New Roman"/>
          <w:sz w:val="24"/>
          <w:szCs w:val="24"/>
          <w:lang w:eastAsia="ru-RU"/>
        </w:rPr>
        <w:t>финансовой поддержки</w:t>
      </w:r>
      <w:r w:rsidRPr="00814D35">
        <w:rPr>
          <w:rFonts w:ascii="Times New Roman" w:eastAsia="Times New Roman" w:hAnsi="Times New Roman"/>
          <w:sz w:val="24"/>
          <w:szCs w:val="24"/>
          <w:lang w:eastAsia="ru-RU"/>
        </w:rPr>
        <w:t xml:space="preserve"> </w:t>
      </w:r>
      <w:r w:rsidR="00752E59" w:rsidRPr="00814D35">
        <w:rPr>
          <w:rFonts w:ascii="Times New Roman" w:eastAsia="Times New Roman" w:hAnsi="Times New Roman"/>
          <w:sz w:val="24"/>
          <w:szCs w:val="24"/>
          <w:lang w:eastAsia="ru-RU"/>
        </w:rPr>
        <w:t>(субсидий</w:t>
      </w:r>
      <w:r w:rsidRPr="00814D35">
        <w:rPr>
          <w:rFonts w:ascii="Times New Roman" w:eastAsia="Times New Roman" w:hAnsi="Times New Roman"/>
          <w:sz w:val="24"/>
          <w:szCs w:val="24"/>
          <w:lang w:eastAsia="ru-RU"/>
        </w:rPr>
        <w:t>) субъектам малого и среднего предпринимательства</w:t>
      </w:r>
      <w:r w:rsidRPr="00F51F3B">
        <w:rPr>
          <w:rFonts w:ascii="Times New Roman" w:eastAsia="Times New Roman" w:hAnsi="Times New Roman"/>
          <w:sz w:val="24"/>
          <w:szCs w:val="24"/>
          <w:lang w:eastAsia="ru-RU"/>
        </w:rPr>
        <w:t xml:space="preserve"> в рамках</w:t>
      </w:r>
      <w:r>
        <w:rPr>
          <w:rFonts w:ascii="Times New Roman" w:eastAsia="Times New Roman" w:hAnsi="Times New Roman"/>
          <w:sz w:val="24"/>
          <w:szCs w:val="24"/>
          <w:lang w:eastAsia="ru-RU"/>
        </w:rPr>
        <w:t xml:space="preserve"> муниципальных программ поддержки </w:t>
      </w:r>
      <w:r w:rsidRPr="004D683F">
        <w:rPr>
          <w:rFonts w:ascii="Times New Roman" w:eastAsia="Times New Roman" w:hAnsi="Times New Roman"/>
          <w:sz w:val="24"/>
          <w:szCs w:val="24"/>
          <w:lang w:eastAsia="ru-RU"/>
        </w:rPr>
        <w:t>малого и среднего предпринимательства</w:t>
      </w:r>
      <w:r w:rsidR="0045344F">
        <w:rPr>
          <w:rFonts w:ascii="Times New Roman" w:hAnsi="Times New Roman"/>
          <w:sz w:val="24"/>
          <w:szCs w:val="24"/>
          <w:lang w:eastAsia="ru-RU"/>
        </w:rPr>
        <w:t xml:space="preserve">, утвержденному постановлением </w:t>
      </w:r>
      <w:r w:rsidR="00F22142">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p>
    <w:p w:rsidR="001D7301" w:rsidRDefault="00B95F33" w:rsidP="00B95F33">
      <w:pPr>
        <w:spacing w:after="0" w:line="240" w:lineRule="auto"/>
        <w:ind w:left="3544" w:firstLine="1418"/>
        <w:contextualSpacing/>
        <w:jc w:val="both"/>
        <w:rPr>
          <w:rFonts w:ascii="Times New Roman" w:hAnsi="Times New Roman"/>
          <w:sz w:val="24"/>
          <w:szCs w:val="24"/>
          <w:lang w:eastAsia="ru-RU"/>
        </w:rPr>
      </w:pPr>
      <w:r w:rsidRPr="0018689D">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15.08.2022</w:t>
      </w:r>
      <w:r w:rsidRPr="0018689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606-п</w:t>
      </w:r>
    </w:p>
    <w:p w:rsidR="0045344F" w:rsidRPr="00D00CCF" w:rsidRDefault="0045344F" w:rsidP="00E22361">
      <w:pPr>
        <w:spacing w:after="0" w:line="240" w:lineRule="auto"/>
        <w:contextualSpacing/>
        <w:rPr>
          <w:rFonts w:ascii="Times New Roman" w:hAnsi="Times New Roman"/>
          <w:sz w:val="24"/>
          <w:szCs w:val="24"/>
          <w:lang w:eastAsia="ru-RU"/>
        </w:rPr>
      </w:pPr>
    </w:p>
    <w:p w:rsidR="001D7301" w:rsidRPr="00D00CCF" w:rsidRDefault="001D7301" w:rsidP="00E22361">
      <w:pPr>
        <w:spacing w:after="0" w:line="240" w:lineRule="auto"/>
        <w:contextualSpacing/>
        <w:rPr>
          <w:rFonts w:ascii="Times New Roman" w:hAnsi="Times New Roman"/>
          <w:sz w:val="24"/>
          <w:szCs w:val="24"/>
          <w:lang w:eastAsia="ru-RU"/>
        </w:rPr>
      </w:pPr>
    </w:p>
    <w:p w:rsidR="001D7301" w:rsidRPr="00D00CCF" w:rsidRDefault="001D7301" w:rsidP="00E22361">
      <w:pPr>
        <w:pStyle w:val="afff5"/>
        <w:spacing w:after="0" w:line="240" w:lineRule="auto"/>
        <w:contextualSpacing/>
      </w:pPr>
      <w:r w:rsidRPr="00D00CCF">
        <w:t>Решение</w:t>
      </w:r>
      <w:r w:rsidR="00075787" w:rsidRPr="00D00CCF">
        <w:br/>
      </w:r>
      <w:r w:rsidRPr="00D00CCF">
        <w:t xml:space="preserve"> </w:t>
      </w:r>
      <w:r w:rsidR="00F02E3A" w:rsidRPr="00D00CCF">
        <w:t>об отказе в приеме</w:t>
      </w:r>
      <w:r w:rsidRPr="00D00CCF">
        <w:t xml:space="preserve"> документов, необходимых для предоставления финансовой поддержки</w:t>
      </w:r>
    </w:p>
    <w:p w:rsidR="001D7301" w:rsidRPr="00D00CCF" w:rsidRDefault="001D7301" w:rsidP="00E22361">
      <w:pPr>
        <w:spacing w:after="0" w:line="240" w:lineRule="auto"/>
        <w:contextualSpacing/>
        <w:jc w:val="center"/>
        <w:rPr>
          <w:rFonts w:ascii="Times New Roman" w:hAnsi="Times New Roman"/>
          <w:sz w:val="24"/>
          <w:szCs w:val="24"/>
        </w:rPr>
      </w:pPr>
      <w:r w:rsidRPr="00D00CCF">
        <w:rPr>
          <w:rFonts w:ascii="Times New Roman" w:hAnsi="Times New Roman"/>
          <w:sz w:val="24"/>
          <w:szCs w:val="24"/>
        </w:rPr>
        <w:t>(Оформляется на официальном бланке Администрации)</w:t>
      </w:r>
    </w:p>
    <w:p w:rsidR="001D7301" w:rsidRPr="00D00CCF" w:rsidRDefault="001D7301" w:rsidP="00E22361">
      <w:pPr>
        <w:spacing w:after="0" w:line="240" w:lineRule="auto"/>
        <w:contextualSpacing/>
        <w:jc w:val="both"/>
        <w:rPr>
          <w:rFonts w:ascii="Times New Roman" w:hAnsi="Times New Roman"/>
          <w:sz w:val="24"/>
          <w:szCs w:val="24"/>
          <w:lang w:eastAsia="ru-RU"/>
        </w:rPr>
      </w:pPr>
    </w:p>
    <w:p w:rsidR="001D7301" w:rsidRPr="00D00CCF" w:rsidRDefault="001D7301" w:rsidP="00E22361">
      <w:pPr>
        <w:spacing w:after="0" w:line="240" w:lineRule="auto"/>
        <w:contextualSpacing/>
        <w:rPr>
          <w:rFonts w:ascii="Times New Roman" w:hAnsi="Times New Roman"/>
          <w:sz w:val="24"/>
          <w:szCs w:val="24"/>
          <w:lang w:eastAsia="ru-RU"/>
        </w:rPr>
      </w:pPr>
      <w:r w:rsidRPr="00D00CCF">
        <w:rPr>
          <w:rFonts w:ascii="Times New Roman" w:hAnsi="Times New Roman"/>
          <w:sz w:val="24"/>
          <w:szCs w:val="24"/>
          <w:lang w:eastAsia="ru-RU"/>
        </w:rPr>
        <w:t>Кому: _________________________________</w:t>
      </w:r>
      <w:r w:rsidRPr="00D00CCF">
        <w:rPr>
          <w:rFonts w:ascii="Times New Roman" w:hAnsi="Times New Roman"/>
          <w:sz w:val="24"/>
          <w:szCs w:val="24"/>
          <w:lang w:eastAsia="ru-RU"/>
        </w:rPr>
        <w:br/>
        <w:t>______________________________________</w:t>
      </w:r>
    </w:p>
    <w:p w:rsidR="001D7301" w:rsidRPr="00D00CCF" w:rsidRDefault="001D7301" w:rsidP="00E22361">
      <w:pPr>
        <w:spacing w:after="0" w:line="240" w:lineRule="auto"/>
        <w:contextualSpacing/>
        <w:rPr>
          <w:rFonts w:ascii="Times New Roman" w:hAnsi="Times New Roman"/>
          <w:sz w:val="24"/>
          <w:szCs w:val="24"/>
          <w:vertAlign w:val="superscript"/>
          <w:lang w:eastAsia="ru-RU"/>
        </w:rPr>
      </w:pPr>
      <w:r w:rsidRPr="00D00CCF">
        <w:rPr>
          <w:rFonts w:ascii="Times New Roman" w:hAnsi="Times New Roman"/>
          <w:sz w:val="24"/>
          <w:szCs w:val="24"/>
          <w:vertAlign w:val="superscript"/>
          <w:lang w:eastAsia="ru-RU"/>
        </w:rPr>
        <w:t xml:space="preserve">(Ф.И.О. индивидуального предпринимателя </w:t>
      </w:r>
      <w:r w:rsidRPr="00D00CCF">
        <w:rPr>
          <w:rFonts w:ascii="Times New Roman" w:hAnsi="Times New Roman"/>
          <w:sz w:val="24"/>
          <w:szCs w:val="24"/>
          <w:vertAlign w:val="superscript"/>
          <w:lang w:eastAsia="ru-RU"/>
        </w:rPr>
        <w:br/>
        <w:t xml:space="preserve">или руководителя юридического лица) </w:t>
      </w:r>
    </w:p>
    <w:p w:rsidR="001D7301" w:rsidRPr="00D00CCF" w:rsidRDefault="001D7301" w:rsidP="00E22361">
      <w:pPr>
        <w:tabs>
          <w:tab w:val="left" w:pos="1440"/>
          <w:tab w:val="left" w:pos="5954"/>
        </w:tabs>
        <w:spacing w:after="0" w:line="240" w:lineRule="auto"/>
        <w:contextualSpacing/>
        <w:jc w:val="center"/>
        <w:rPr>
          <w:rFonts w:ascii="Times New Roman" w:hAnsi="Times New Roman"/>
          <w:sz w:val="20"/>
          <w:szCs w:val="20"/>
        </w:rPr>
      </w:pPr>
    </w:p>
    <w:p w:rsidR="001D7301" w:rsidRPr="00D00CCF" w:rsidRDefault="001D7301" w:rsidP="00E22361">
      <w:pPr>
        <w:spacing w:after="0" w:line="240" w:lineRule="auto"/>
        <w:contextualSpacing/>
        <w:jc w:val="center"/>
        <w:rPr>
          <w:rFonts w:ascii="Times New Roman" w:hAnsi="Times New Roman"/>
          <w:sz w:val="24"/>
          <w:szCs w:val="24"/>
          <w:lang w:eastAsia="ru-RU"/>
        </w:rPr>
      </w:pPr>
      <w:r w:rsidRPr="00D00CCF">
        <w:rPr>
          <w:rFonts w:ascii="Times New Roman" w:hAnsi="Times New Roman"/>
          <w:sz w:val="24"/>
          <w:szCs w:val="24"/>
          <w:lang w:eastAsia="ru-RU"/>
        </w:rPr>
        <w:t>Решение</w:t>
      </w:r>
    </w:p>
    <w:p w:rsidR="001D7301" w:rsidRPr="00D00CCF" w:rsidRDefault="00AB19B1" w:rsidP="00E22361">
      <w:pPr>
        <w:spacing w:after="0" w:line="240" w:lineRule="auto"/>
        <w:contextualSpacing/>
        <w:jc w:val="center"/>
        <w:rPr>
          <w:rFonts w:ascii="Times New Roman" w:hAnsi="Times New Roman"/>
          <w:sz w:val="24"/>
          <w:szCs w:val="24"/>
          <w:lang w:eastAsia="ru-RU"/>
        </w:rPr>
      </w:pPr>
      <w:r w:rsidRPr="00D00CCF">
        <w:rPr>
          <w:rFonts w:ascii="Times New Roman" w:hAnsi="Times New Roman"/>
          <w:sz w:val="24"/>
          <w:szCs w:val="24"/>
          <w:lang w:eastAsia="ru-RU"/>
        </w:rPr>
        <w:t>об отказе в приеме</w:t>
      </w:r>
      <w:r w:rsidR="001D7301" w:rsidRPr="00D00CCF">
        <w:rPr>
          <w:rFonts w:ascii="Times New Roman" w:hAnsi="Times New Roman"/>
          <w:sz w:val="24"/>
          <w:szCs w:val="24"/>
          <w:lang w:eastAsia="ru-RU"/>
        </w:rPr>
        <w:t xml:space="preserve"> документов, необходимых для предоставления </w:t>
      </w:r>
    </w:p>
    <w:p w:rsidR="001D7301" w:rsidRPr="00D00CCF" w:rsidRDefault="001D7301" w:rsidP="00E22361">
      <w:pPr>
        <w:spacing w:after="0" w:line="240" w:lineRule="auto"/>
        <w:contextualSpacing/>
        <w:jc w:val="center"/>
        <w:rPr>
          <w:rFonts w:ascii="Times New Roman" w:hAnsi="Times New Roman"/>
          <w:sz w:val="24"/>
          <w:szCs w:val="24"/>
          <w:lang w:eastAsia="ru-RU"/>
        </w:rPr>
      </w:pPr>
      <w:r w:rsidRPr="00D00CCF">
        <w:rPr>
          <w:rFonts w:ascii="Times New Roman" w:hAnsi="Times New Roman"/>
          <w:sz w:val="24"/>
          <w:szCs w:val="24"/>
          <w:lang w:eastAsia="ru-RU"/>
        </w:rPr>
        <w:t>финансовой поддержки</w:t>
      </w:r>
    </w:p>
    <w:p w:rsidR="001D7301" w:rsidRPr="00D00CCF" w:rsidRDefault="001D7301" w:rsidP="00E22361">
      <w:pPr>
        <w:spacing w:after="0" w:line="240" w:lineRule="auto"/>
        <w:contextualSpacing/>
        <w:jc w:val="center"/>
        <w:rPr>
          <w:rFonts w:ascii="Times New Roman" w:hAnsi="Times New Roman"/>
          <w:sz w:val="24"/>
          <w:szCs w:val="24"/>
          <w:lang w:eastAsia="ru-RU"/>
        </w:rPr>
      </w:pPr>
      <w:r w:rsidRPr="00D00CCF">
        <w:rPr>
          <w:rFonts w:ascii="Times New Roman" w:hAnsi="Times New Roman"/>
          <w:sz w:val="24"/>
          <w:szCs w:val="24"/>
          <w:lang w:eastAsia="ru-RU"/>
        </w:rPr>
        <w:t>«_____________________</w:t>
      </w:r>
      <w:r w:rsidR="00623F38" w:rsidRPr="00D00CCF">
        <w:rPr>
          <w:rFonts w:ascii="Times New Roman" w:hAnsi="Times New Roman"/>
          <w:sz w:val="24"/>
          <w:szCs w:val="24"/>
          <w:lang w:eastAsia="ru-RU"/>
        </w:rPr>
        <w:t>______________________________»</w:t>
      </w:r>
    </w:p>
    <w:p w:rsidR="001D7301" w:rsidRPr="00D00CCF" w:rsidRDefault="001D7301" w:rsidP="00E22361">
      <w:pPr>
        <w:spacing w:after="0" w:line="240" w:lineRule="auto"/>
        <w:contextualSpacing/>
        <w:jc w:val="center"/>
        <w:rPr>
          <w:b/>
          <w:lang w:eastAsia="ru-RU"/>
        </w:rPr>
      </w:pPr>
    </w:p>
    <w:p w:rsidR="001D7301" w:rsidRPr="00D00CCF" w:rsidRDefault="00AB19B1" w:rsidP="00E22361">
      <w:pPr>
        <w:tabs>
          <w:tab w:val="left" w:pos="1496"/>
        </w:tabs>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 xml:space="preserve">В приеме </w:t>
      </w:r>
      <w:r w:rsidR="001D7301" w:rsidRPr="00D00CCF">
        <w:rPr>
          <w:rFonts w:ascii="Times New Roman" w:hAnsi="Times New Roman"/>
          <w:sz w:val="24"/>
          <w:szCs w:val="24"/>
        </w:rPr>
        <w:t>документов, необходимых для предоставления финансовой поддержки</w:t>
      </w:r>
      <w:r w:rsidRPr="00D00CCF">
        <w:rPr>
          <w:rFonts w:ascii="Times New Roman" w:hAnsi="Times New Roman"/>
          <w:sz w:val="24"/>
          <w:szCs w:val="24"/>
        </w:rPr>
        <w:t xml:space="preserve"> </w:t>
      </w:r>
      <w:r w:rsidR="001D7301" w:rsidRPr="00D00CCF">
        <w:rPr>
          <w:rFonts w:ascii="Times New Roman" w:hAnsi="Times New Roman"/>
          <w:sz w:val="24"/>
          <w:szCs w:val="24"/>
        </w:rPr>
        <w:t>«_______________________________» Вам отказано по следующим основаниям:</w:t>
      </w: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386"/>
        <w:gridCol w:w="3260"/>
      </w:tblGrid>
      <w:tr w:rsidR="001D7301" w:rsidRPr="00D00CCF" w:rsidTr="00956F3D">
        <w:tc>
          <w:tcPr>
            <w:tcW w:w="988" w:type="dxa"/>
            <w:tcBorders>
              <w:top w:val="single" w:sz="4" w:space="0" w:color="00000A"/>
              <w:left w:val="single" w:sz="4" w:space="0" w:color="00000A"/>
              <w:bottom w:val="single" w:sz="4" w:space="0" w:color="00000A"/>
            </w:tcBorders>
            <w:shd w:val="clear" w:color="auto" w:fill="auto"/>
          </w:tcPr>
          <w:p w:rsidR="001D7301" w:rsidRPr="00D00CCF" w:rsidRDefault="001D7301" w:rsidP="00E22361">
            <w:pPr>
              <w:widowControl w:val="0"/>
              <w:suppressAutoHyphens/>
              <w:spacing w:after="0" w:line="240" w:lineRule="auto"/>
              <w:contextualSpacing/>
              <w:jc w:val="center"/>
            </w:pPr>
            <w:r w:rsidRPr="00D00CCF">
              <w:rPr>
                <w:rFonts w:ascii="Times New Roman" w:eastAsia="Times New Roman" w:hAnsi="Times New Roman"/>
                <w:b/>
                <w:sz w:val="24"/>
                <w:szCs w:val="24"/>
                <w:lang w:eastAsia="ru-RU"/>
              </w:rPr>
              <w:t xml:space="preserve">№ </w:t>
            </w:r>
            <w:r w:rsidRPr="00D00CCF">
              <w:rPr>
                <w:rFonts w:ascii="Times New Roman" w:hAnsi="Times New Roman"/>
                <w:b/>
                <w:sz w:val="24"/>
                <w:szCs w:val="24"/>
                <w:lang w:eastAsia="ru-RU"/>
              </w:rPr>
              <w:t>пункта</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1D7301" w:rsidP="00E22361">
            <w:pPr>
              <w:pStyle w:val="2c"/>
              <w:suppressAutoHyphens/>
              <w:contextualSpacing/>
              <w:jc w:val="center"/>
              <w:rPr>
                <w:rFonts w:ascii="Times New Roman" w:hAnsi="Times New Roman"/>
                <w:b/>
                <w:sz w:val="24"/>
                <w:lang w:eastAsia="ru-RU"/>
              </w:rPr>
            </w:pPr>
            <w:r w:rsidRPr="00D00CCF">
              <w:rPr>
                <w:rFonts w:ascii="Times New Roman" w:hAnsi="Times New Roman"/>
                <w:b/>
                <w:sz w:val="24"/>
                <w:lang w:eastAsia="ru-RU"/>
              </w:rPr>
              <w:t>Основание д</w:t>
            </w:r>
            <w:r w:rsidR="00AB19B1" w:rsidRPr="00D00CCF">
              <w:rPr>
                <w:rFonts w:ascii="Times New Roman" w:hAnsi="Times New Roman"/>
                <w:b/>
                <w:sz w:val="24"/>
                <w:lang w:eastAsia="ru-RU"/>
              </w:rPr>
              <w:t>ля отказа в приеме документов</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1D7301" w:rsidP="00E22361">
            <w:pPr>
              <w:widowControl w:val="0"/>
              <w:tabs>
                <w:tab w:val="left" w:pos="1496"/>
              </w:tabs>
              <w:suppressAutoHyphens/>
              <w:spacing w:after="0" w:line="240" w:lineRule="auto"/>
              <w:contextualSpacing/>
              <w:jc w:val="center"/>
            </w:pPr>
            <w:r w:rsidRPr="00D00CCF">
              <w:rPr>
                <w:rFonts w:ascii="Times New Roman" w:hAnsi="Times New Roman"/>
                <w:b/>
                <w:sz w:val="24"/>
                <w:szCs w:val="24"/>
                <w:lang w:eastAsia="ru-RU"/>
              </w:rPr>
              <w:t>Разъяснение причин отказа в приеме документов</w:t>
            </w:r>
          </w:p>
        </w:tc>
      </w:tr>
      <w:tr w:rsidR="001D7301" w:rsidRPr="00D00CCF" w:rsidTr="00956F3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E22361">
            <w:pPr>
              <w:pStyle w:val="1110"/>
              <w:spacing w:line="240" w:lineRule="auto"/>
              <w:contextualSpacing/>
              <w:rPr>
                <w:sz w:val="24"/>
                <w:szCs w:val="24"/>
              </w:rPr>
            </w:pPr>
            <w:r w:rsidRPr="00D00CCF">
              <w:rPr>
                <w:sz w:val="24"/>
                <w:szCs w:val="24"/>
              </w:rPr>
              <w:t>11</w:t>
            </w:r>
            <w:r w:rsidR="001D7301" w:rsidRPr="00D00CCF">
              <w:rPr>
                <w:sz w:val="24"/>
                <w:szCs w:val="24"/>
              </w:rPr>
              <w:t>.1.1</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1D7301" w:rsidP="00E22361">
            <w:pPr>
              <w:pStyle w:val="1110"/>
              <w:spacing w:line="240" w:lineRule="auto"/>
              <w:contextualSpacing/>
              <w:rPr>
                <w:sz w:val="24"/>
                <w:szCs w:val="24"/>
              </w:rPr>
            </w:pPr>
            <w:r w:rsidRPr="00D00CCF">
              <w:rPr>
                <w:sz w:val="24"/>
                <w:szCs w:val="24"/>
              </w:rPr>
              <w:t>Обращение за пред</w:t>
            </w:r>
            <w:r w:rsidR="00EC78EB" w:rsidRPr="00D00CCF">
              <w:rPr>
                <w:sz w:val="24"/>
                <w:szCs w:val="24"/>
              </w:rPr>
              <w:t>оставлением финансовой поддержки</w:t>
            </w:r>
            <w:r w:rsidRPr="00D00CCF">
              <w:rPr>
                <w:sz w:val="24"/>
                <w:szCs w:val="24"/>
              </w:rPr>
              <w:t xml:space="preserve">, не предусмотренной </w:t>
            </w:r>
            <w:r w:rsidR="00EC78EB" w:rsidRPr="00D00CCF">
              <w:rPr>
                <w:sz w:val="24"/>
                <w:szCs w:val="24"/>
              </w:rPr>
              <w:t>настоящим Порядком</w:t>
            </w:r>
          </w:p>
          <w:p w:rsidR="009F7777" w:rsidRPr="00D00CCF" w:rsidRDefault="009F7777" w:rsidP="00E22361">
            <w:pPr>
              <w:pStyle w:val="1110"/>
              <w:spacing w:line="240" w:lineRule="auto"/>
              <w:contextualSpacing/>
              <w:rPr>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E22361">
            <w:pPr>
              <w:pStyle w:val="2c"/>
              <w:contextualSpacing/>
              <w:jc w:val="both"/>
              <w:rPr>
                <w:rFonts w:ascii="Times New Roman" w:hAnsi="Times New Roman"/>
                <w:sz w:val="24"/>
                <w:lang w:eastAsia="ru-RU"/>
              </w:rPr>
            </w:pPr>
            <w:r w:rsidRPr="00D00CCF">
              <w:rPr>
                <w:rFonts w:ascii="Times New Roman" w:hAnsi="Times New Roman"/>
                <w:sz w:val="24"/>
              </w:rPr>
              <w:t>Указать, предоставление какой финансовой поддержки регламентировано настоящим Порядком</w:t>
            </w:r>
          </w:p>
        </w:tc>
      </w:tr>
      <w:tr w:rsidR="001D7301" w:rsidRPr="00D00CCF" w:rsidTr="00956F3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E22361">
            <w:pPr>
              <w:pStyle w:val="1110"/>
              <w:spacing w:line="240" w:lineRule="auto"/>
              <w:contextualSpacing/>
              <w:rPr>
                <w:sz w:val="24"/>
                <w:szCs w:val="24"/>
              </w:rPr>
            </w:pPr>
            <w:r w:rsidRPr="00D00CCF">
              <w:rPr>
                <w:sz w:val="24"/>
                <w:szCs w:val="24"/>
              </w:rPr>
              <w:t>11</w:t>
            </w:r>
            <w:r w:rsidR="001D7301" w:rsidRPr="00D00CCF">
              <w:rPr>
                <w:sz w:val="24"/>
                <w:szCs w:val="24"/>
              </w:rPr>
              <w:t>.1.2</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3D7F34" w:rsidRPr="00D00CCF" w:rsidRDefault="001D7301" w:rsidP="00956F3D">
            <w:pPr>
              <w:pStyle w:val="1110"/>
              <w:spacing w:line="240" w:lineRule="auto"/>
              <w:contextualSpacing/>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в сроки, не предусмотренные извещением о проведении конкурсного отбора</w:t>
            </w:r>
            <w:r w:rsidR="00EC78EB" w:rsidRPr="00D00CCF">
              <w:rPr>
                <w:sz w:val="24"/>
                <w:szCs w:val="24"/>
              </w:rPr>
              <w:t xml:space="preserve">, указанным </w:t>
            </w:r>
            <w:r w:rsidR="003D7F34" w:rsidRPr="00D00CCF">
              <w:rPr>
                <w:sz w:val="24"/>
                <w:szCs w:val="24"/>
              </w:rPr>
              <w:t xml:space="preserve"> </w:t>
            </w:r>
            <w:r w:rsidR="00EC78EB" w:rsidRPr="00D00CCF">
              <w:rPr>
                <w:sz w:val="24"/>
                <w:szCs w:val="24"/>
              </w:rPr>
              <w:t>в</w:t>
            </w:r>
            <w:r w:rsidR="003D7F34" w:rsidRPr="00D00CCF">
              <w:rPr>
                <w:sz w:val="24"/>
                <w:szCs w:val="24"/>
              </w:rPr>
              <w:t xml:space="preserve"> пункте 7.1 </w:t>
            </w:r>
            <w:r w:rsidR="00EC78EB" w:rsidRPr="00D00CCF">
              <w:rPr>
                <w:sz w:val="24"/>
                <w:szCs w:val="24"/>
              </w:rPr>
              <w:t>настоящего Порядка</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E22361">
            <w:pPr>
              <w:pStyle w:val="2c"/>
              <w:contextualSpacing/>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rsidTr="00956F3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E22361">
            <w:pPr>
              <w:pStyle w:val="1110"/>
              <w:spacing w:line="240" w:lineRule="auto"/>
              <w:contextualSpacing/>
              <w:rPr>
                <w:sz w:val="24"/>
                <w:szCs w:val="24"/>
              </w:rPr>
            </w:pPr>
            <w:r w:rsidRPr="00D00CCF">
              <w:rPr>
                <w:sz w:val="24"/>
                <w:szCs w:val="24"/>
              </w:rPr>
              <w:t>11</w:t>
            </w:r>
            <w:r w:rsidR="001D7301" w:rsidRPr="00D00CCF">
              <w:rPr>
                <w:sz w:val="24"/>
                <w:szCs w:val="24"/>
              </w:rPr>
              <w:t>.1.3</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0D10A3" w:rsidRPr="00D00CCF" w:rsidRDefault="001D7301" w:rsidP="00956F3D">
            <w:pPr>
              <w:pStyle w:val="1110"/>
              <w:spacing w:line="240" w:lineRule="auto"/>
              <w:contextualSpacing/>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без предъявления документа, позволяющего установить личность Заявителя</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E22361">
            <w:pPr>
              <w:pStyle w:val="2c"/>
              <w:contextualSpacing/>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rsidTr="00956F3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E22361">
            <w:pPr>
              <w:pStyle w:val="1110"/>
              <w:spacing w:line="240" w:lineRule="auto"/>
              <w:contextualSpacing/>
              <w:rPr>
                <w:sz w:val="24"/>
                <w:szCs w:val="24"/>
              </w:rPr>
            </w:pPr>
            <w:r w:rsidRPr="00D00CCF">
              <w:rPr>
                <w:sz w:val="24"/>
                <w:szCs w:val="24"/>
              </w:rPr>
              <w:t>11</w:t>
            </w:r>
            <w:r w:rsidR="001D7301" w:rsidRPr="00D00CCF">
              <w:rPr>
                <w:sz w:val="24"/>
                <w:szCs w:val="24"/>
              </w:rPr>
              <w:t>.1.4</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7D4E6C" w:rsidRPr="00D00CCF" w:rsidRDefault="001D7301" w:rsidP="00956F3D">
            <w:pPr>
              <w:pStyle w:val="1110"/>
              <w:spacing w:line="240" w:lineRule="auto"/>
              <w:contextualSpacing/>
              <w:rPr>
                <w:sz w:val="24"/>
                <w:szCs w:val="24"/>
              </w:rPr>
            </w:pPr>
            <w:r w:rsidRPr="00D00CCF">
              <w:rPr>
                <w:sz w:val="24"/>
                <w:szCs w:val="24"/>
              </w:rPr>
              <w:t>Обращение за пред</w:t>
            </w:r>
            <w:r w:rsidR="00EC78EB" w:rsidRPr="00D00CCF">
              <w:rPr>
                <w:sz w:val="24"/>
                <w:szCs w:val="24"/>
              </w:rPr>
              <w:t xml:space="preserve">оставлением финансовой поддержки </w:t>
            </w:r>
            <w:r w:rsidRPr="00D00CCF">
              <w:rPr>
                <w:sz w:val="24"/>
                <w:szCs w:val="24"/>
              </w:rPr>
              <w:t>без предъявления документа, удостоверяющего полномочия представителя Заявителя</w:t>
            </w:r>
            <w:r w:rsidR="007D4E6C" w:rsidRPr="00D00CCF">
              <w:rPr>
                <w:sz w:val="24"/>
                <w:szCs w:val="24"/>
              </w:rPr>
              <w:t xml:space="preserve"> (в случае обращения представителя, указанного в пункте 2.1 настоящего Порядка)</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E22361">
            <w:pPr>
              <w:pStyle w:val="2c"/>
              <w:suppressAutoHyphens/>
              <w:contextualSpacing/>
              <w:jc w:val="both"/>
              <w:rPr>
                <w:rFonts w:ascii="Times New Roman" w:hAnsi="Times New Roman"/>
                <w:sz w:val="24"/>
                <w:lang w:eastAsia="ru-RU"/>
              </w:rPr>
            </w:pPr>
            <w:r w:rsidRPr="00D00CCF">
              <w:rPr>
                <w:rFonts w:ascii="Times New Roman" w:hAnsi="Times New Roman"/>
                <w:sz w:val="24"/>
              </w:rPr>
              <w:t>Указать основания такого вывода</w:t>
            </w:r>
          </w:p>
        </w:tc>
      </w:tr>
      <w:tr w:rsidR="001D7301" w:rsidRPr="00D00CCF" w:rsidTr="00956F3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E22361">
            <w:pPr>
              <w:pStyle w:val="1110"/>
              <w:spacing w:line="240" w:lineRule="auto"/>
              <w:contextualSpacing/>
              <w:rPr>
                <w:sz w:val="24"/>
                <w:szCs w:val="24"/>
              </w:rPr>
            </w:pPr>
            <w:r w:rsidRPr="00D00CCF">
              <w:rPr>
                <w:sz w:val="24"/>
                <w:szCs w:val="24"/>
              </w:rPr>
              <w:t>11</w:t>
            </w:r>
            <w:r w:rsidR="001D7301" w:rsidRPr="00D00CCF">
              <w:rPr>
                <w:sz w:val="24"/>
                <w:szCs w:val="24"/>
              </w:rPr>
              <w:t>.1.5</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40345D" w:rsidRPr="00D00CCF" w:rsidRDefault="001D7301" w:rsidP="00FD5B99">
            <w:pPr>
              <w:pStyle w:val="1110"/>
              <w:spacing w:line="240" w:lineRule="auto"/>
              <w:contextualSpacing/>
              <w:rPr>
                <w:sz w:val="24"/>
                <w:szCs w:val="24"/>
              </w:rPr>
            </w:pPr>
            <w:r w:rsidRPr="00D00CCF">
              <w:rPr>
                <w:sz w:val="24"/>
                <w:szCs w:val="24"/>
              </w:rPr>
              <w:t>Заявителем представлен неполный комплект документов, необходимых для пре</w:t>
            </w:r>
            <w:r w:rsidR="00EC78EB" w:rsidRPr="00D00CCF">
              <w:rPr>
                <w:sz w:val="24"/>
                <w:szCs w:val="24"/>
              </w:rPr>
              <w:t>доставления финансовой поддержки</w:t>
            </w:r>
            <w:r w:rsidR="00C66E46" w:rsidRPr="00D00CCF">
              <w:rPr>
                <w:sz w:val="24"/>
                <w:szCs w:val="24"/>
              </w:rPr>
              <w:t xml:space="preserve">, </w:t>
            </w:r>
            <w:r w:rsidR="0040345D" w:rsidRPr="00D00CCF">
              <w:rPr>
                <w:sz w:val="24"/>
                <w:szCs w:val="24"/>
              </w:rPr>
              <w:t xml:space="preserve">перечень которых приведен в </w:t>
            </w:r>
            <w:r w:rsidR="00FD5B99">
              <w:rPr>
                <w:sz w:val="24"/>
                <w:szCs w:val="24"/>
              </w:rPr>
              <w:t>подразделе</w:t>
            </w:r>
            <w:r w:rsidR="0040345D" w:rsidRPr="00D00CCF">
              <w:rPr>
                <w:sz w:val="24"/>
                <w:szCs w:val="24"/>
              </w:rPr>
              <w:t xml:space="preserve"> 9 настоящего Порядка, в разделах </w:t>
            </w:r>
            <w:r w:rsidR="0040345D" w:rsidRPr="00D00CCF">
              <w:rPr>
                <w:sz w:val="24"/>
                <w:szCs w:val="24"/>
                <w:lang w:val="en-US"/>
              </w:rPr>
              <w:t>I</w:t>
            </w:r>
            <w:r w:rsidR="0040345D" w:rsidRPr="00D00CCF">
              <w:rPr>
                <w:sz w:val="24"/>
                <w:szCs w:val="24"/>
              </w:rPr>
              <w:t xml:space="preserve">, </w:t>
            </w:r>
            <w:r w:rsidR="0040345D" w:rsidRPr="00D00CCF">
              <w:rPr>
                <w:sz w:val="24"/>
                <w:szCs w:val="24"/>
                <w:lang w:val="en-US"/>
              </w:rPr>
              <w:t>V</w:t>
            </w:r>
            <w:r w:rsidR="0040345D" w:rsidRPr="00D00CCF">
              <w:rPr>
                <w:sz w:val="24"/>
                <w:szCs w:val="24"/>
              </w:rPr>
              <w:t xml:space="preserve">- </w:t>
            </w:r>
            <w:r w:rsidR="0040345D" w:rsidRPr="00D00CCF">
              <w:rPr>
                <w:sz w:val="24"/>
                <w:szCs w:val="24"/>
                <w:lang w:val="en-US"/>
              </w:rPr>
              <w:t>VI</w:t>
            </w:r>
            <w:r w:rsidR="0040345D" w:rsidRPr="00D00CCF">
              <w:rPr>
                <w:sz w:val="24"/>
                <w:szCs w:val="24"/>
              </w:rPr>
              <w:t xml:space="preserve"> приложения </w:t>
            </w:r>
            <w:r w:rsidR="00FD5B99">
              <w:rPr>
                <w:sz w:val="24"/>
                <w:szCs w:val="24"/>
              </w:rPr>
              <w:t xml:space="preserve">№ </w:t>
            </w:r>
            <w:r w:rsidR="0040345D" w:rsidRPr="00D00CCF">
              <w:rPr>
                <w:sz w:val="24"/>
                <w:szCs w:val="24"/>
              </w:rPr>
              <w:t>11 к настоящему Порядку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E22361">
            <w:pPr>
              <w:pStyle w:val="2c"/>
              <w:suppressAutoHyphens/>
              <w:contextualSpacing/>
              <w:jc w:val="both"/>
              <w:rPr>
                <w:rFonts w:ascii="Times New Roman" w:hAnsi="Times New Roman"/>
                <w:sz w:val="24"/>
                <w:lang w:eastAsia="ru-RU"/>
              </w:rPr>
            </w:pPr>
            <w:r w:rsidRPr="00D00CCF">
              <w:rPr>
                <w:rFonts w:ascii="Times New Roman" w:hAnsi="Times New Roman"/>
                <w:sz w:val="24"/>
              </w:rPr>
              <w:t>Указать исчерпывающий перечень непредставленных документов</w:t>
            </w:r>
          </w:p>
        </w:tc>
      </w:tr>
      <w:tr w:rsidR="001D7301" w:rsidRPr="00D00CCF" w:rsidTr="00956F3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E22361">
            <w:pPr>
              <w:pStyle w:val="1110"/>
              <w:spacing w:line="240" w:lineRule="auto"/>
              <w:contextualSpacing/>
              <w:rPr>
                <w:sz w:val="24"/>
                <w:szCs w:val="24"/>
              </w:rPr>
            </w:pPr>
            <w:r w:rsidRPr="00D00CCF">
              <w:rPr>
                <w:sz w:val="24"/>
                <w:szCs w:val="24"/>
              </w:rPr>
              <w:t>11</w:t>
            </w:r>
            <w:r w:rsidR="001D7301" w:rsidRPr="00D00CCF">
              <w:rPr>
                <w:sz w:val="24"/>
                <w:szCs w:val="24"/>
              </w:rPr>
              <w:t>.1.6</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1D7301" w:rsidP="00E22361">
            <w:pPr>
              <w:pStyle w:val="1110"/>
              <w:spacing w:line="240" w:lineRule="auto"/>
              <w:contextualSpacing/>
              <w:rPr>
                <w:sz w:val="24"/>
                <w:szCs w:val="24"/>
              </w:rPr>
            </w:pPr>
            <w:r w:rsidRPr="00D00CCF">
              <w:rPr>
                <w:sz w:val="24"/>
                <w:szCs w:val="24"/>
              </w:rPr>
              <w:t>Документы, не</w:t>
            </w:r>
            <w:r w:rsidR="00EC78EB" w:rsidRPr="00D00CCF">
              <w:rPr>
                <w:sz w:val="24"/>
                <w:szCs w:val="24"/>
              </w:rPr>
              <w:t>обходимые для предоставления финансовой поддержки</w:t>
            </w:r>
            <w:r w:rsidRPr="00D00CCF">
              <w:rPr>
                <w:sz w:val="24"/>
                <w:szCs w:val="24"/>
              </w:rPr>
              <w:t xml:space="preserve"> утратили силу, а именно:</w:t>
            </w:r>
          </w:p>
          <w:p w:rsidR="001D7301" w:rsidRPr="00D00CCF" w:rsidRDefault="00A12149" w:rsidP="00E22361">
            <w:pPr>
              <w:pStyle w:val="1110"/>
              <w:spacing w:line="240" w:lineRule="auto"/>
              <w:contextualSpacing/>
              <w:rPr>
                <w:sz w:val="24"/>
                <w:szCs w:val="24"/>
              </w:rPr>
            </w:pPr>
            <w:r w:rsidRPr="00D00CCF">
              <w:rPr>
                <w:sz w:val="24"/>
                <w:szCs w:val="24"/>
              </w:rPr>
              <w:t xml:space="preserve">- </w:t>
            </w:r>
            <w:r w:rsidR="001D7301" w:rsidRPr="00D00CCF">
              <w:rPr>
                <w:sz w:val="24"/>
                <w:szCs w:val="24"/>
              </w:rPr>
              <w:t xml:space="preserve">документ, подтверждающий назначение на должность (избрание) руководителя; </w:t>
            </w:r>
          </w:p>
          <w:p w:rsidR="001D7301" w:rsidRPr="00D00CCF" w:rsidRDefault="001D7301" w:rsidP="00E22361">
            <w:pPr>
              <w:pStyle w:val="1110"/>
              <w:spacing w:line="240" w:lineRule="auto"/>
              <w:contextualSpacing/>
              <w:rPr>
                <w:sz w:val="24"/>
                <w:szCs w:val="24"/>
              </w:rPr>
            </w:pPr>
            <w:r w:rsidRPr="00D00CCF">
              <w:rPr>
                <w:sz w:val="24"/>
                <w:szCs w:val="24"/>
              </w:rPr>
              <w:t>- документ о назначении на должность главного бухгалтера;</w:t>
            </w:r>
          </w:p>
          <w:p w:rsidR="00395DA5" w:rsidRPr="00D00CCF" w:rsidRDefault="00C66E46" w:rsidP="00E22361">
            <w:pPr>
              <w:pStyle w:val="1110"/>
              <w:spacing w:line="240" w:lineRule="auto"/>
              <w:contextualSpacing/>
              <w:rPr>
                <w:sz w:val="24"/>
                <w:szCs w:val="24"/>
              </w:rPr>
            </w:pPr>
            <w:r w:rsidRPr="00D00CCF">
              <w:rPr>
                <w:sz w:val="24"/>
                <w:szCs w:val="24"/>
              </w:rPr>
              <w:t>-</w:t>
            </w:r>
            <w:r w:rsidRPr="00D00CCF">
              <w:t xml:space="preserve"> </w:t>
            </w:r>
            <w:r w:rsidRPr="00D00CCF">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E22361">
            <w:pPr>
              <w:pStyle w:val="2c"/>
              <w:contextualSpacing/>
              <w:jc w:val="both"/>
              <w:rPr>
                <w:rFonts w:ascii="Times New Roman" w:hAnsi="Times New Roman"/>
                <w:sz w:val="24"/>
                <w:lang w:eastAsia="ru-RU"/>
              </w:rPr>
            </w:pPr>
            <w:r w:rsidRPr="00D00CCF">
              <w:rPr>
                <w:rFonts w:ascii="Times New Roman" w:hAnsi="Times New Roman"/>
                <w:sz w:val="24"/>
              </w:rPr>
              <w:t>Указать исчерпывающий перечень непредставленных документов</w:t>
            </w:r>
          </w:p>
        </w:tc>
      </w:tr>
      <w:tr w:rsidR="001D7301" w:rsidRPr="00D00CCF" w:rsidTr="00956F3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E22361">
            <w:pPr>
              <w:pStyle w:val="1110"/>
              <w:spacing w:line="240" w:lineRule="auto"/>
              <w:contextualSpacing/>
              <w:rPr>
                <w:sz w:val="24"/>
                <w:szCs w:val="24"/>
              </w:rPr>
            </w:pPr>
            <w:r w:rsidRPr="00D00CCF">
              <w:rPr>
                <w:sz w:val="24"/>
                <w:szCs w:val="24"/>
              </w:rPr>
              <w:t>11</w:t>
            </w:r>
            <w:r w:rsidR="001D7301" w:rsidRPr="00D00CCF">
              <w:rPr>
                <w:sz w:val="24"/>
                <w:szCs w:val="24"/>
              </w:rPr>
              <w:t>.1.7</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F66194" w:rsidRPr="00D00CCF" w:rsidRDefault="001D7301" w:rsidP="00956F3D">
            <w:pPr>
              <w:pStyle w:val="1110"/>
              <w:spacing w:line="240" w:lineRule="auto"/>
              <w:contextualSpacing/>
              <w:rPr>
                <w:sz w:val="24"/>
                <w:szCs w:val="24"/>
              </w:rPr>
            </w:pPr>
            <w:r w:rsidRPr="00D00CCF">
              <w:rPr>
                <w:sz w:val="24"/>
                <w:szCs w:val="24"/>
              </w:rPr>
              <w:t>Некорректное заполнение обязательных поле</w:t>
            </w:r>
            <w:r w:rsidR="00F66194" w:rsidRPr="00D00CCF">
              <w:rPr>
                <w:sz w:val="24"/>
                <w:szCs w:val="24"/>
              </w:rPr>
              <w:t>й в форме интерактивного Заявления</w:t>
            </w:r>
            <w:r w:rsidRPr="00D00CCF">
              <w:rPr>
                <w:sz w:val="24"/>
                <w:szCs w:val="24"/>
              </w:rPr>
              <w:t xml:space="preserve"> на РПГУ (отсутствие заполнения, недостоверное, неполное либо неправильное,</w:t>
            </w:r>
            <w:r w:rsidR="00956F3D">
              <w:rPr>
                <w:sz w:val="24"/>
                <w:szCs w:val="24"/>
              </w:rPr>
              <w:t xml:space="preserve"> </w:t>
            </w:r>
            <w:r w:rsidR="00C66E46" w:rsidRPr="00D00CCF">
              <w:rPr>
                <w:sz w:val="24"/>
                <w:szCs w:val="24"/>
              </w:rPr>
              <w:t>не соответствующее требованиям, установленным настоящим Порядком)</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E22361">
            <w:pPr>
              <w:pStyle w:val="2c"/>
              <w:suppressAutoHyphens/>
              <w:contextualSpacing/>
              <w:jc w:val="both"/>
              <w:rPr>
                <w:rFonts w:ascii="Times New Roman" w:hAnsi="Times New Roman"/>
                <w:sz w:val="24"/>
                <w:lang w:eastAsia="ru-RU"/>
              </w:rPr>
            </w:pPr>
            <w:r w:rsidRPr="00D00CCF">
              <w:rPr>
                <w:rFonts w:ascii="Times New Roman" w:hAnsi="Times New Roman"/>
                <w:sz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1D7301" w:rsidRPr="00D00CCF" w:rsidTr="00956F3D">
        <w:tc>
          <w:tcPr>
            <w:tcW w:w="988" w:type="dxa"/>
            <w:tcBorders>
              <w:top w:val="single" w:sz="4" w:space="0" w:color="00000A"/>
              <w:left w:val="single" w:sz="4" w:space="0" w:color="00000A"/>
              <w:bottom w:val="single" w:sz="4" w:space="0" w:color="00000A"/>
            </w:tcBorders>
            <w:shd w:val="clear" w:color="auto" w:fill="auto"/>
          </w:tcPr>
          <w:p w:rsidR="001D7301" w:rsidRPr="00D00CCF" w:rsidRDefault="009F7777" w:rsidP="00E22361">
            <w:pPr>
              <w:pStyle w:val="1110"/>
              <w:spacing w:line="240" w:lineRule="auto"/>
              <w:contextualSpacing/>
              <w:rPr>
                <w:sz w:val="24"/>
                <w:szCs w:val="24"/>
              </w:rPr>
            </w:pPr>
            <w:r w:rsidRPr="00D00CCF">
              <w:rPr>
                <w:sz w:val="24"/>
                <w:szCs w:val="24"/>
              </w:rPr>
              <w:t>11</w:t>
            </w:r>
            <w:r w:rsidR="001D7301" w:rsidRPr="00D00CCF">
              <w:rPr>
                <w:sz w:val="24"/>
                <w:szCs w:val="24"/>
              </w:rPr>
              <w:t>.1.8</w:t>
            </w:r>
          </w:p>
        </w:tc>
        <w:tc>
          <w:tcPr>
            <w:tcW w:w="5386" w:type="dxa"/>
            <w:tcBorders>
              <w:top w:val="single" w:sz="4" w:space="0" w:color="00000A"/>
              <w:left w:val="single" w:sz="4" w:space="0" w:color="00000A"/>
              <w:bottom w:val="single" w:sz="4" w:space="0" w:color="00000A"/>
              <w:right w:val="single" w:sz="4" w:space="0" w:color="00000A"/>
            </w:tcBorders>
            <w:shd w:val="clear" w:color="auto" w:fill="auto"/>
          </w:tcPr>
          <w:p w:rsidR="005C64D3" w:rsidRPr="00D00CCF" w:rsidRDefault="001D7301" w:rsidP="00E22361">
            <w:pPr>
              <w:pStyle w:val="1110"/>
              <w:spacing w:line="240" w:lineRule="auto"/>
              <w:contextualSpacing/>
              <w:rPr>
                <w:sz w:val="24"/>
                <w:szCs w:val="24"/>
              </w:rPr>
            </w:pPr>
            <w:r w:rsidRPr="00D00CCF">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w:t>
            </w:r>
            <w:r w:rsidR="00FC5E34" w:rsidRPr="00D00CCF">
              <w:rPr>
                <w:sz w:val="24"/>
                <w:szCs w:val="24"/>
              </w:rPr>
              <w:t>ов,</w:t>
            </w:r>
            <w:r w:rsidR="00FC5E34" w:rsidRPr="00D00CCF">
              <w:t xml:space="preserve"> </w:t>
            </w:r>
            <w:r w:rsidR="005C64D3" w:rsidRPr="00D00CCF">
              <w:rPr>
                <w:sz w:val="24"/>
                <w:szCs w:val="24"/>
              </w:rPr>
              <w:t xml:space="preserve">перечень которых приведен в пункте 9 настоящего Порядка, в разделах </w:t>
            </w:r>
            <w:r w:rsidR="005C64D3" w:rsidRPr="00D00CCF">
              <w:rPr>
                <w:sz w:val="24"/>
                <w:szCs w:val="24"/>
                <w:lang w:val="en-US"/>
              </w:rPr>
              <w:t>I</w:t>
            </w:r>
            <w:r w:rsidR="005C64D3" w:rsidRPr="00D00CCF">
              <w:rPr>
                <w:sz w:val="24"/>
                <w:szCs w:val="24"/>
              </w:rPr>
              <w:t xml:space="preserve">, </w:t>
            </w:r>
            <w:r w:rsidR="005C64D3" w:rsidRPr="00D00CCF">
              <w:rPr>
                <w:sz w:val="24"/>
                <w:szCs w:val="24"/>
                <w:lang w:val="en-US"/>
              </w:rPr>
              <w:t>V</w:t>
            </w:r>
            <w:r w:rsidR="005C64D3" w:rsidRPr="00D00CCF">
              <w:rPr>
                <w:sz w:val="24"/>
                <w:szCs w:val="24"/>
              </w:rPr>
              <w:t>-</w:t>
            </w:r>
            <w:r w:rsidR="005C64D3" w:rsidRPr="00D00CCF">
              <w:rPr>
                <w:sz w:val="24"/>
                <w:szCs w:val="24"/>
                <w:lang w:val="en-US"/>
              </w:rPr>
              <w:t>VI</w:t>
            </w:r>
            <w:r w:rsidR="005C64D3" w:rsidRPr="00D00CCF">
              <w:rPr>
                <w:sz w:val="24"/>
                <w:szCs w:val="24"/>
              </w:rPr>
              <w:t xml:space="preserve"> приложения</w:t>
            </w:r>
            <w:r w:rsidR="00956F3D">
              <w:rPr>
                <w:sz w:val="24"/>
                <w:szCs w:val="24"/>
              </w:rPr>
              <w:t xml:space="preserve"> №</w:t>
            </w:r>
            <w:r w:rsidR="00B2519F">
              <w:rPr>
                <w:sz w:val="24"/>
                <w:szCs w:val="24"/>
              </w:rPr>
              <w:t xml:space="preserve"> 11 к настоящему Порядку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1D7301" w:rsidRPr="00D00CCF" w:rsidRDefault="004C2D6C" w:rsidP="00E22361">
            <w:pPr>
              <w:widowControl w:val="0"/>
              <w:tabs>
                <w:tab w:val="left" w:pos="1496"/>
              </w:tabs>
              <w:suppressAutoHyphens/>
              <w:spacing w:after="0" w:line="240" w:lineRule="auto"/>
              <w:contextualSpacing/>
              <w:jc w:val="both"/>
              <w:rPr>
                <w:rFonts w:ascii="Times New Roman" w:hAnsi="Times New Roman"/>
                <w:sz w:val="24"/>
                <w:szCs w:val="24"/>
                <w:lang w:eastAsia="ru-RU"/>
              </w:rPr>
            </w:pPr>
            <w:r w:rsidRPr="00D00CCF">
              <w:rPr>
                <w:rFonts w:ascii="Times New Roman" w:hAnsi="Times New Roman"/>
                <w:sz w:val="24"/>
                <w:szCs w:val="24"/>
              </w:rPr>
              <w:t>Указать исчерпывающий перечень электронных образов документов, не соответствующих указанному критерию</w:t>
            </w:r>
          </w:p>
        </w:tc>
      </w:tr>
    </w:tbl>
    <w:p w:rsidR="004C2D6C" w:rsidRPr="00D00CCF" w:rsidRDefault="004C2D6C" w:rsidP="00E22361">
      <w:pPr>
        <w:pStyle w:val="ConsPlusNonformat"/>
        <w:contextualSpacing/>
        <w:jc w:val="both"/>
        <w:rPr>
          <w:rFonts w:ascii="Times New Roman" w:hAnsi="Times New Roman" w:cs="Times New Roman"/>
          <w:sz w:val="24"/>
        </w:rPr>
      </w:pPr>
      <w:r w:rsidRPr="00D00CCF">
        <w:rPr>
          <w:rFonts w:ascii="Times New Roman" w:hAnsi="Times New Roman" w:cs="Times New Roman"/>
          <w:sz w:val="24"/>
        </w:rPr>
        <w:t>Вы вправе повтор</w:t>
      </w:r>
      <w:r w:rsidR="007F40DA" w:rsidRPr="00D00CCF">
        <w:rPr>
          <w:rFonts w:ascii="Times New Roman" w:hAnsi="Times New Roman" w:cs="Times New Roman"/>
          <w:sz w:val="24"/>
        </w:rPr>
        <w:t xml:space="preserve">но обратиться в Администрацию с </w:t>
      </w:r>
      <w:r w:rsidRPr="00D00CCF">
        <w:rPr>
          <w:rFonts w:ascii="Times New Roman" w:hAnsi="Times New Roman" w:cs="Times New Roman"/>
          <w:sz w:val="24"/>
        </w:rPr>
        <w:t>З</w:t>
      </w:r>
      <w:r w:rsidR="007F40DA" w:rsidRPr="00D00CCF">
        <w:rPr>
          <w:rFonts w:ascii="Times New Roman" w:hAnsi="Times New Roman" w:cs="Times New Roman"/>
          <w:sz w:val="24"/>
        </w:rPr>
        <w:t xml:space="preserve">аявлением </w:t>
      </w:r>
      <w:r w:rsidRPr="00D00CCF">
        <w:rPr>
          <w:rFonts w:ascii="Times New Roman" w:hAnsi="Times New Roman" w:cs="Times New Roman"/>
          <w:sz w:val="24"/>
        </w:rPr>
        <w:t xml:space="preserve">на предоставление финансовой поддержки после устранения указанных нарушений. </w:t>
      </w:r>
      <w:r w:rsidR="007F40DA" w:rsidRPr="00D00CCF">
        <w:rPr>
          <w:rFonts w:ascii="Times New Roman" w:hAnsi="Times New Roman" w:cs="Times New Roman"/>
          <w:sz w:val="24"/>
        </w:rPr>
        <w:t xml:space="preserve">Данный отказ может   быть обжалован в досудебном порядке </w:t>
      </w:r>
      <w:r w:rsidRPr="00D00CCF">
        <w:rPr>
          <w:rFonts w:ascii="Times New Roman" w:hAnsi="Times New Roman" w:cs="Times New Roman"/>
          <w:sz w:val="24"/>
        </w:rPr>
        <w:t xml:space="preserve">путем </w:t>
      </w:r>
      <w:r w:rsidR="00262531" w:rsidRPr="00D00CCF">
        <w:rPr>
          <w:rFonts w:ascii="Times New Roman" w:hAnsi="Times New Roman" w:cs="Times New Roman"/>
          <w:sz w:val="24"/>
        </w:rPr>
        <w:t xml:space="preserve">направления </w:t>
      </w:r>
      <w:r w:rsidRPr="00D00CCF">
        <w:rPr>
          <w:rFonts w:ascii="Times New Roman" w:hAnsi="Times New Roman" w:cs="Times New Roman"/>
          <w:sz w:val="24"/>
        </w:rPr>
        <w:t xml:space="preserve">жалобы в Администрацию в соответствии </w:t>
      </w:r>
      <w:r w:rsidR="000867F1" w:rsidRPr="00D00CCF">
        <w:rPr>
          <w:rFonts w:ascii="Times New Roman" w:hAnsi="Times New Roman" w:cs="Times New Roman"/>
          <w:sz w:val="24"/>
        </w:rPr>
        <w:t>с пунктом 24 настоящего</w:t>
      </w:r>
      <w:hyperlink w:anchor="Par447" w:tooltip="25. Досудебный (внесудебный) порядок обжалования решений" w:history="1"/>
      <w:r w:rsidRPr="00D00CCF">
        <w:rPr>
          <w:rFonts w:ascii="Times New Roman" w:hAnsi="Times New Roman" w:cs="Times New Roman"/>
          <w:sz w:val="24"/>
        </w:rPr>
        <w:t xml:space="preserve"> Порядка, а также в судебном порядке.</w:t>
      </w:r>
    </w:p>
    <w:p w:rsidR="004C2D6C" w:rsidRPr="00D00CCF" w:rsidRDefault="004C2D6C" w:rsidP="00E22361">
      <w:pPr>
        <w:pStyle w:val="2c"/>
        <w:contextualSpacing/>
        <w:rPr>
          <w:rFonts w:ascii="Times New Roman" w:hAnsi="Times New Roman"/>
          <w:sz w:val="24"/>
        </w:rPr>
      </w:pPr>
    </w:p>
    <w:p w:rsidR="001D7301" w:rsidRPr="00D00CCF" w:rsidRDefault="001D7301" w:rsidP="00E22361">
      <w:pPr>
        <w:pStyle w:val="2c"/>
        <w:contextualSpacing/>
        <w:rPr>
          <w:rFonts w:ascii="Times New Roman" w:hAnsi="Times New Roman"/>
          <w:sz w:val="24"/>
        </w:rPr>
      </w:pPr>
      <w:r w:rsidRPr="00D00CCF">
        <w:rPr>
          <w:rFonts w:ascii="Times New Roman" w:hAnsi="Times New Roman"/>
          <w:sz w:val="24"/>
        </w:rPr>
        <w:t xml:space="preserve">Дополнительно информируем, что </w:t>
      </w:r>
    </w:p>
    <w:p w:rsidR="001D7301" w:rsidRPr="00D00CCF" w:rsidRDefault="001D7301" w:rsidP="00E22361">
      <w:pPr>
        <w:pStyle w:val="2c"/>
        <w:contextualSpacing/>
        <w:rPr>
          <w:rFonts w:ascii="Times New Roman" w:hAnsi="Times New Roman"/>
          <w:sz w:val="24"/>
        </w:rPr>
      </w:pPr>
      <w:r w:rsidRPr="00D00CCF">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D00CCF" w:rsidRDefault="001D7301" w:rsidP="00E22361">
      <w:pPr>
        <w:pStyle w:val="2c"/>
        <w:contextualSpacing/>
        <w:jc w:val="center"/>
        <w:rPr>
          <w:rFonts w:ascii="Times New Roman" w:hAnsi="Times New Roman"/>
          <w:sz w:val="24"/>
        </w:rPr>
      </w:pPr>
      <w:r w:rsidRPr="00D00CCF">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sidR="00EC78EB" w:rsidRPr="00D00CCF">
        <w:rPr>
          <w:rFonts w:ascii="Times New Roman" w:hAnsi="Times New Roman"/>
          <w:sz w:val="24"/>
        </w:rPr>
        <w:t>доставления финансовой поддержки</w:t>
      </w:r>
      <w:r w:rsidRPr="00D00CCF">
        <w:rPr>
          <w:rFonts w:ascii="Times New Roman" w:hAnsi="Times New Roman"/>
          <w:sz w:val="24"/>
        </w:rPr>
        <w:t>, а также иная дополнительная информация при наличии)</w:t>
      </w:r>
    </w:p>
    <w:p w:rsidR="00A038C7" w:rsidRPr="00D00CCF" w:rsidRDefault="00A038C7" w:rsidP="00E22361">
      <w:pPr>
        <w:spacing w:after="0" w:line="240" w:lineRule="auto"/>
        <w:contextualSpacing/>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2017"/>
        <w:gridCol w:w="3305"/>
      </w:tblGrid>
      <w:tr w:rsidR="00A038C7" w:rsidRPr="00D00CCF" w:rsidTr="009C306A">
        <w:tc>
          <w:tcPr>
            <w:tcW w:w="4786" w:type="dxa"/>
            <w:vAlign w:val="center"/>
          </w:tcPr>
          <w:p w:rsidR="00A038C7" w:rsidRPr="00D00CCF" w:rsidRDefault="00A038C7" w:rsidP="00E22361">
            <w:pPr>
              <w:spacing w:after="0" w:line="240" w:lineRule="auto"/>
              <w:contextualSpacing/>
              <w:rPr>
                <w:rFonts w:ascii="Times New Roman" w:hAnsi="Times New Roman"/>
                <w:sz w:val="24"/>
                <w:szCs w:val="24"/>
                <w:lang w:eastAsia="ru-RU"/>
              </w:rPr>
            </w:pPr>
          </w:p>
          <w:p w:rsidR="00A038C7" w:rsidRPr="00D00CCF" w:rsidRDefault="00412F48" w:rsidP="00E22361">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Глава городского округа</w:t>
            </w:r>
          </w:p>
        </w:tc>
        <w:tc>
          <w:tcPr>
            <w:tcW w:w="2161" w:type="dxa"/>
            <w:vAlign w:val="center"/>
          </w:tcPr>
          <w:p w:rsidR="00A038C7" w:rsidRPr="00D00CCF" w:rsidRDefault="00A038C7" w:rsidP="00E22361">
            <w:pPr>
              <w:spacing w:after="0" w:line="240" w:lineRule="auto"/>
              <w:ind w:firstLine="709"/>
              <w:contextualSpacing/>
              <w:jc w:val="center"/>
              <w:rPr>
                <w:rFonts w:ascii="Times New Roman" w:hAnsi="Times New Roman"/>
                <w:sz w:val="24"/>
                <w:szCs w:val="24"/>
                <w:lang w:eastAsia="ru-RU"/>
              </w:rPr>
            </w:pPr>
          </w:p>
        </w:tc>
        <w:tc>
          <w:tcPr>
            <w:tcW w:w="3474" w:type="dxa"/>
            <w:vAlign w:val="center"/>
          </w:tcPr>
          <w:p w:rsidR="00A038C7" w:rsidRPr="00D00CCF" w:rsidRDefault="00A038C7" w:rsidP="00E22361">
            <w:pPr>
              <w:spacing w:after="0" w:line="240" w:lineRule="auto"/>
              <w:ind w:hanging="1"/>
              <w:contextualSpacing/>
              <w:jc w:val="center"/>
              <w:rPr>
                <w:rFonts w:ascii="Times New Roman" w:hAnsi="Times New Roman"/>
                <w:sz w:val="24"/>
                <w:szCs w:val="24"/>
                <w:lang w:eastAsia="ru-RU"/>
              </w:rPr>
            </w:pPr>
          </w:p>
          <w:p w:rsidR="00B126AF" w:rsidRPr="00D00CCF" w:rsidRDefault="00B126AF" w:rsidP="00E22361">
            <w:pPr>
              <w:pStyle w:val="ConsPlusNonformat"/>
              <w:contextualSpacing/>
              <w:jc w:val="both"/>
              <w:rPr>
                <w:rFonts w:ascii="Times New Roman" w:hAnsi="Times New Roman" w:cs="Times New Roman"/>
                <w:sz w:val="24"/>
              </w:rPr>
            </w:pPr>
            <w:r w:rsidRPr="00D00CCF">
              <w:rPr>
                <w:rFonts w:ascii="Times New Roman" w:hAnsi="Times New Roman" w:cs="Times New Roman"/>
                <w:sz w:val="24"/>
              </w:rPr>
              <w:t xml:space="preserve"> </w:t>
            </w:r>
          </w:p>
          <w:p w:rsidR="00B126AF" w:rsidRPr="00D00CCF" w:rsidRDefault="00B126AF" w:rsidP="00E22361">
            <w:pPr>
              <w:pStyle w:val="ConsPlusNonformat"/>
              <w:contextualSpacing/>
              <w:jc w:val="both"/>
              <w:rPr>
                <w:rFonts w:ascii="Times New Roman" w:hAnsi="Times New Roman" w:cs="Times New Roman"/>
                <w:sz w:val="24"/>
              </w:rPr>
            </w:pPr>
            <w:r w:rsidRPr="00D00CCF">
              <w:rPr>
                <w:rFonts w:ascii="Times New Roman" w:hAnsi="Times New Roman" w:cs="Times New Roman"/>
                <w:sz w:val="24"/>
              </w:rPr>
              <w:t xml:space="preserve">                       </w:t>
            </w:r>
            <w:r w:rsidR="00412F48">
              <w:rPr>
                <w:rFonts w:ascii="Times New Roman" w:hAnsi="Times New Roman" w:cs="Times New Roman"/>
                <w:sz w:val="24"/>
              </w:rPr>
              <w:t>А.С. Воробьев</w:t>
            </w:r>
          </w:p>
          <w:p w:rsidR="00A038C7" w:rsidRPr="00D00CCF" w:rsidRDefault="00A038C7" w:rsidP="00E22361">
            <w:pPr>
              <w:spacing w:after="0" w:line="240" w:lineRule="auto"/>
              <w:ind w:hanging="1"/>
              <w:contextualSpacing/>
              <w:jc w:val="center"/>
              <w:rPr>
                <w:rFonts w:ascii="Times New Roman" w:hAnsi="Times New Roman"/>
                <w:sz w:val="24"/>
                <w:szCs w:val="24"/>
                <w:lang w:eastAsia="ru-RU"/>
              </w:rPr>
            </w:pPr>
          </w:p>
        </w:tc>
      </w:tr>
    </w:tbl>
    <w:p w:rsidR="00A038C7" w:rsidRPr="00D00CCF" w:rsidRDefault="00B126AF" w:rsidP="00E22361">
      <w:pPr>
        <w:spacing w:after="0" w:line="240" w:lineRule="auto"/>
        <w:ind w:hanging="142"/>
        <w:contextualSpacing/>
        <w:jc w:val="both"/>
        <w:rPr>
          <w:rFonts w:ascii="Times New Roman" w:hAnsi="Times New Roman"/>
          <w:sz w:val="24"/>
          <w:szCs w:val="24"/>
        </w:rPr>
      </w:pPr>
      <w:r w:rsidRPr="00D00CCF">
        <w:rPr>
          <w:rFonts w:ascii="Times New Roman" w:hAnsi="Times New Roman"/>
          <w:sz w:val="24"/>
          <w:szCs w:val="24"/>
        </w:rPr>
        <w:t xml:space="preserve">   </w:t>
      </w:r>
      <w:r w:rsidR="00025E58" w:rsidRPr="00D00CCF">
        <w:rPr>
          <w:rFonts w:ascii="Times New Roman" w:hAnsi="Times New Roman"/>
          <w:sz w:val="24"/>
          <w:szCs w:val="24"/>
        </w:rPr>
        <w:t>«____»_______________20__</w:t>
      </w:r>
      <w:r w:rsidR="00A038C7" w:rsidRPr="00D00CCF">
        <w:rPr>
          <w:rFonts w:ascii="Times New Roman" w:hAnsi="Times New Roman"/>
          <w:sz w:val="24"/>
          <w:szCs w:val="24"/>
        </w:rPr>
        <w:t xml:space="preserve">.    </w:t>
      </w:r>
    </w:p>
    <w:p w:rsidR="00296CBB" w:rsidRPr="00D00CCF" w:rsidRDefault="00296CBB" w:rsidP="00E22361">
      <w:pPr>
        <w:spacing w:after="0" w:line="240" w:lineRule="auto"/>
        <w:contextualSpacing/>
        <w:rPr>
          <w:rFonts w:ascii="Times New Roman" w:hAnsi="Times New Roman"/>
          <w:sz w:val="24"/>
          <w:szCs w:val="24"/>
        </w:rPr>
      </w:pPr>
      <w:r w:rsidRPr="00D00CCF">
        <w:rPr>
          <w:rFonts w:ascii="Times New Roman" w:hAnsi="Times New Roman"/>
          <w:sz w:val="24"/>
          <w:szCs w:val="24"/>
        </w:rPr>
        <w:br w:type="page"/>
      </w:r>
    </w:p>
    <w:p w:rsidR="0045344F" w:rsidRPr="00D00CCF" w:rsidRDefault="0045344F" w:rsidP="0045344F">
      <w:pPr>
        <w:spacing w:after="0" w:line="240" w:lineRule="auto"/>
        <w:ind w:left="4962" w:right="-1"/>
        <w:contextualSpacing/>
        <w:jc w:val="both"/>
        <w:rPr>
          <w:rFonts w:ascii="Times New Roman" w:hAnsi="Times New Roman"/>
          <w:sz w:val="24"/>
          <w:szCs w:val="24"/>
          <w:lang w:eastAsia="ru-RU"/>
        </w:rPr>
      </w:pPr>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14</w:t>
      </w:r>
      <w:r w:rsidRPr="00D00CCF">
        <w:rPr>
          <w:rFonts w:ascii="Times New Roman" w:hAnsi="Times New Roman"/>
          <w:sz w:val="24"/>
          <w:szCs w:val="24"/>
          <w:lang w:eastAsia="ru-RU"/>
        </w:rPr>
        <w:t xml:space="preserve">   </w:t>
      </w:r>
    </w:p>
    <w:p w:rsidR="0045344F" w:rsidRDefault="000317B5" w:rsidP="0045344F">
      <w:pPr>
        <w:spacing w:after="0" w:line="240" w:lineRule="auto"/>
        <w:ind w:left="4962" w:right="-1"/>
        <w:contextualSpacing/>
        <w:jc w:val="both"/>
        <w:rPr>
          <w:rFonts w:ascii="Times New Roman" w:hAnsi="Times New Roman"/>
          <w:sz w:val="24"/>
          <w:szCs w:val="24"/>
          <w:lang w:eastAsia="ru-RU"/>
        </w:rPr>
      </w:pPr>
      <w:r>
        <w:rPr>
          <w:rFonts w:ascii="Times New Roman" w:eastAsia="Times New Roman" w:hAnsi="Times New Roman"/>
          <w:sz w:val="24"/>
          <w:szCs w:val="24"/>
          <w:lang w:eastAsia="ru-RU"/>
        </w:rPr>
        <w:t xml:space="preserve">к Порядку </w:t>
      </w:r>
      <w:r w:rsidRPr="00597565">
        <w:rPr>
          <w:rFonts w:ascii="Times New Roman" w:eastAsia="Times New Roman" w:hAnsi="Times New Roman"/>
          <w:sz w:val="24"/>
          <w:szCs w:val="24"/>
          <w:lang w:eastAsia="ru-RU"/>
        </w:rPr>
        <w:t xml:space="preserve">предоставления </w:t>
      </w:r>
      <w:r w:rsidR="00752E59" w:rsidRPr="00F60EF4">
        <w:rPr>
          <w:rFonts w:ascii="Times New Roman" w:eastAsia="Times New Roman" w:hAnsi="Times New Roman"/>
          <w:sz w:val="24"/>
          <w:szCs w:val="24"/>
          <w:lang w:eastAsia="ru-RU"/>
        </w:rPr>
        <w:t>финансовой поддержки</w:t>
      </w:r>
      <w:r w:rsidRPr="00F60EF4">
        <w:rPr>
          <w:rFonts w:ascii="Times New Roman" w:eastAsia="Times New Roman" w:hAnsi="Times New Roman"/>
          <w:sz w:val="24"/>
          <w:szCs w:val="24"/>
          <w:lang w:eastAsia="ru-RU"/>
        </w:rPr>
        <w:t xml:space="preserve"> (субсиди</w:t>
      </w:r>
      <w:r w:rsidR="00752E59" w:rsidRPr="00F60EF4">
        <w:rPr>
          <w:rFonts w:ascii="Times New Roman" w:eastAsia="Times New Roman" w:hAnsi="Times New Roman"/>
          <w:sz w:val="24"/>
          <w:szCs w:val="24"/>
          <w:lang w:eastAsia="ru-RU"/>
        </w:rPr>
        <w:t>й</w:t>
      </w:r>
      <w:r w:rsidRPr="00F60EF4">
        <w:rPr>
          <w:rFonts w:ascii="Times New Roman" w:eastAsia="Times New Roman" w:hAnsi="Times New Roman"/>
          <w:sz w:val="24"/>
          <w:szCs w:val="24"/>
          <w:lang w:eastAsia="ru-RU"/>
        </w:rPr>
        <w:t>) субъектам</w:t>
      </w:r>
      <w:r w:rsidRPr="00F51F3B">
        <w:rPr>
          <w:rFonts w:ascii="Times New Roman" w:eastAsia="Times New Roman" w:hAnsi="Times New Roman"/>
          <w:sz w:val="24"/>
          <w:szCs w:val="24"/>
          <w:lang w:eastAsia="ru-RU"/>
        </w:rPr>
        <w:t xml:space="preserve"> малого и среднего предпринимательства в рамках</w:t>
      </w:r>
      <w:r>
        <w:rPr>
          <w:rFonts w:ascii="Times New Roman" w:eastAsia="Times New Roman" w:hAnsi="Times New Roman"/>
          <w:sz w:val="24"/>
          <w:szCs w:val="24"/>
          <w:lang w:eastAsia="ru-RU"/>
        </w:rPr>
        <w:t xml:space="preserve"> муниципальных программ поддержки </w:t>
      </w:r>
      <w:r w:rsidRPr="004D683F">
        <w:rPr>
          <w:rFonts w:ascii="Times New Roman" w:eastAsia="Times New Roman" w:hAnsi="Times New Roman"/>
          <w:sz w:val="24"/>
          <w:szCs w:val="24"/>
          <w:lang w:eastAsia="ru-RU"/>
        </w:rPr>
        <w:t>малого и среднего предпринимательства</w:t>
      </w:r>
      <w:r w:rsidR="0045344F">
        <w:rPr>
          <w:rFonts w:ascii="Times New Roman" w:hAnsi="Times New Roman"/>
          <w:sz w:val="24"/>
          <w:szCs w:val="24"/>
          <w:lang w:eastAsia="ru-RU"/>
        </w:rPr>
        <w:t xml:space="preserve">, утвержденному постановлением </w:t>
      </w:r>
      <w:r w:rsidR="00565B87">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p>
    <w:p w:rsidR="00553B44" w:rsidRPr="00D00CCF" w:rsidRDefault="00B95F33" w:rsidP="00B95F33">
      <w:pPr>
        <w:spacing w:after="0" w:line="240" w:lineRule="auto"/>
        <w:ind w:left="4962"/>
        <w:contextualSpacing/>
        <w:rPr>
          <w:rFonts w:ascii="Times New Roman" w:hAnsi="Times New Roman"/>
          <w:b/>
          <w:sz w:val="24"/>
        </w:rPr>
      </w:pPr>
      <w:r w:rsidRPr="0018689D">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15.08.2022</w:t>
      </w:r>
      <w:r w:rsidRPr="0018689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606-п</w:t>
      </w:r>
    </w:p>
    <w:p w:rsidR="0045344F" w:rsidRDefault="0045344F" w:rsidP="00E22361">
      <w:pPr>
        <w:spacing w:after="0" w:line="240" w:lineRule="auto"/>
        <w:contextualSpacing/>
        <w:jc w:val="center"/>
        <w:rPr>
          <w:rFonts w:ascii="Times New Roman" w:hAnsi="Times New Roman"/>
          <w:b/>
          <w:sz w:val="24"/>
          <w:szCs w:val="24"/>
        </w:rPr>
      </w:pPr>
    </w:p>
    <w:p w:rsidR="0045344F" w:rsidRDefault="0045344F" w:rsidP="00E22361">
      <w:pPr>
        <w:spacing w:after="0" w:line="240" w:lineRule="auto"/>
        <w:contextualSpacing/>
        <w:jc w:val="center"/>
        <w:rPr>
          <w:rFonts w:ascii="Times New Roman" w:hAnsi="Times New Roman"/>
          <w:b/>
          <w:sz w:val="24"/>
          <w:szCs w:val="24"/>
        </w:rPr>
      </w:pPr>
    </w:p>
    <w:p w:rsidR="003B060B" w:rsidRPr="00D00CCF" w:rsidRDefault="00553B44" w:rsidP="00E22361">
      <w:pPr>
        <w:spacing w:after="0" w:line="240" w:lineRule="auto"/>
        <w:contextualSpacing/>
        <w:jc w:val="center"/>
        <w:rPr>
          <w:rFonts w:ascii="Times New Roman" w:hAnsi="Times New Roman"/>
          <w:b/>
          <w:sz w:val="24"/>
          <w:szCs w:val="24"/>
        </w:rPr>
      </w:pPr>
      <w:r w:rsidRPr="00D00CCF">
        <w:rPr>
          <w:rFonts w:ascii="Times New Roman" w:hAnsi="Times New Roman"/>
          <w:b/>
          <w:sz w:val="24"/>
          <w:szCs w:val="24"/>
        </w:rPr>
        <w:t>Форма</w:t>
      </w:r>
      <w:r w:rsidR="007C4314" w:rsidRPr="00D00CCF">
        <w:rPr>
          <w:rFonts w:ascii="Times New Roman" w:hAnsi="Times New Roman"/>
          <w:b/>
          <w:sz w:val="24"/>
          <w:szCs w:val="24"/>
        </w:rPr>
        <w:t xml:space="preserve"> </w:t>
      </w:r>
    </w:p>
    <w:p w:rsidR="007C4314" w:rsidRPr="00D00CCF" w:rsidRDefault="003B060B" w:rsidP="00E22361">
      <w:pPr>
        <w:spacing w:after="0" w:line="240" w:lineRule="auto"/>
        <w:contextualSpacing/>
        <w:jc w:val="center"/>
        <w:rPr>
          <w:rFonts w:ascii="Times New Roman" w:hAnsi="Times New Roman"/>
          <w:b/>
          <w:sz w:val="24"/>
        </w:rPr>
      </w:pPr>
      <w:r w:rsidRPr="00D00CCF">
        <w:rPr>
          <w:rFonts w:ascii="Times New Roman" w:hAnsi="Times New Roman"/>
          <w:b/>
          <w:sz w:val="24"/>
        </w:rPr>
        <w:t>Р</w:t>
      </w:r>
      <w:r w:rsidR="007C4314" w:rsidRPr="00D00CCF">
        <w:rPr>
          <w:rFonts w:ascii="Times New Roman" w:hAnsi="Times New Roman"/>
          <w:b/>
          <w:sz w:val="24"/>
        </w:rPr>
        <w:t>ешения</w:t>
      </w:r>
      <w:r w:rsidRPr="00D00CCF">
        <w:rPr>
          <w:rFonts w:ascii="Times New Roman" w:hAnsi="Times New Roman"/>
          <w:b/>
          <w:sz w:val="24"/>
        </w:rPr>
        <w:t xml:space="preserve"> </w:t>
      </w:r>
      <w:r w:rsidR="007C4314" w:rsidRPr="00D00CCF">
        <w:rPr>
          <w:rFonts w:ascii="Times New Roman" w:hAnsi="Times New Roman"/>
          <w:b/>
          <w:sz w:val="24"/>
        </w:rPr>
        <w:t>об отказе</w:t>
      </w:r>
      <w:r w:rsidR="007C4314" w:rsidRPr="00D00CCF">
        <w:rPr>
          <w:rFonts w:ascii="Times New Roman" w:hAnsi="Times New Roman"/>
          <w:b/>
          <w:sz w:val="24"/>
          <w:szCs w:val="24"/>
          <w:lang w:eastAsia="ru-RU"/>
        </w:rPr>
        <w:t xml:space="preserve"> в предоставлении финансовой поддержки</w:t>
      </w:r>
    </w:p>
    <w:p w:rsidR="00553B44" w:rsidRPr="00D00CCF" w:rsidRDefault="00553B44" w:rsidP="00E22361">
      <w:pPr>
        <w:widowControl w:val="0"/>
        <w:spacing w:after="0" w:line="240" w:lineRule="auto"/>
        <w:ind w:firstLine="709"/>
        <w:contextualSpacing/>
        <w:jc w:val="center"/>
        <w:rPr>
          <w:rFonts w:ascii="Times New Roman" w:hAnsi="Times New Roman"/>
          <w:b/>
          <w:sz w:val="24"/>
          <w:szCs w:val="24"/>
        </w:rPr>
      </w:pPr>
    </w:p>
    <w:p w:rsidR="00553B44" w:rsidRPr="00D00CCF" w:rsidRDefault="00553B44" w:rsidP="00E22361">
      <w:pPr>
        <w:spacing w:after="0" w:line="240" w:lineRule="auto"/>
        <w:ind w:firstLine="709"/>
        <w:contextualSpacing/>
        <w:jc w:val="center"/>
        <w:rPr>
          <w:rFonts w:ascii="Times New Roman" w:hAnsi="Times New Roman"/>
          <w:b/>
          <w:sz w:val="24"/>
        </w:rPr>
      </w:pPr>
    </w:p>
    <w:p w:rsidR="00553B44" w:rsidRPr="00D00CCF" w:rsidRDefault="00553B44" w:rsidP="00E22361">
      <w:pPr>
        <w:spacing w:after="0" w:line="240" w:lineRule="auto"/>
        <w:contextualSpacing/>
        <w:jc w:val="center"/>
        <w:rPr>
          <w:rFonts w:ascii="Times New Roman" w:hAnsi="Times New Roman"/>
          <w:sz w:val="24"/>
        </w:rPr>
      </w:pPr>
      <w:r w:rsidRPr="00D00CCF">
        <w:rPr>
          <w:rFonts w:ascii="Times New Roman" w:hAnsi="Times New Roman"/>
          <w:sz w:val="24"/>
        </w:rPr>
        <w:t>Решение</w:t>
      </w:r>
    </w:p>
    <w:p w:rsidR="00553B44" w:rsidRPr="00D00CCF" w:rsidRDefault="00553B44" w:rsidP="00E22361">
      <w:pPr>
        <w:spacing w:after="0" w:line="240" w:lineRule="auto"/>
        <w:contextualSpacing/>
        <w:jc w:val="center"/>
        <w:rPr>
          <w:rFonts w:ascii="Times New Roman" w:hAnsi="Times New Roman"/>
          <w:sz w:val="24"/>
        </w:rPr>
      </w:pPr>
      <w:r w:rsidRPr="00D00CCF">
        <w:rPr>
          <w:rFonts w:ascii="Times New Roman" w:hAnsi="Times New Roman"/>
          <w:sz w:val="24"/>
        </w:rPr>
        <w:t>об отказе</w:t>
      </w:r>
      <w:r w:rsidRPr="00D00CCF">
        <w:rPr>
          <w:rFonts w:ascii="Times New Roman" w:hAnsi="Times New Roman"/>
          <w:sz w:val="24"/>
          <w:szCs w:val="24"/>
          <w:lang w:eastAsia="ru-RU"/>
        </w:rPr>
        <w:t xml:space="preserve"> в пре</w:t>
      </w:r>
      <w:r w:rsidR="003B060B" w:rsidRPr="00D00CCF">
        <w:rPr>
          <w:rFonts w:ascii="Times New Roman" w:hAnsi="Times New Roman"/>
          <w:sz w:val="24"/>
          <w:szCs w:val="24"/>
          <w:lang w:eastAsia="ru-RU"/>
        </w:rPr>
        <w:t>доставлении финансовой поддержки</w:t>
      </w:r>
    </w:p>
    <w:p w:rsidR="00553B44" w:rsidRPr="00D00CCF" w:rsidRDefault="003B060B" w:rsidP="00E22361">
      <w:pPr>
        <w:spacing w:after="0" w:line="240" w:lineRule="auto"/>
        <w:contextualSpacing/>
        <w:jc w:val="center"/>
        <w:rPr>
          <w:rFonts w:ascii="Times New Roman" w:hAnsi="Times New Roman"/>
          <w:sz w:val="24"/>
          <w:szCs w:val="24"/>
          <w:lang w:eastAsia="ru-RU"/>
        </w:rPr>
      </w:pPr>
      <w:r w:rsidRPr="00D00CCF">
        <w:rPr>
          <w:rFonts w:ascii="Times New Roman" w:hAnsi="Times New Roman"/>
          <w:sz w:val="24"/>
          <w:szCs w:val="24"/>
          <w:lang w:eastAsia="ru-RU"/>
        </w:rPr>
        <w:t>(о</w:t>
      </w:r>
      <w:r w:rsidR="00553B44" w:rsidRPr="00D00CCF">
        <w:rPr>
          <w:rFonts w:ascii="Times New Roman" w:hAnsi="Times New Roman"/>
          <w:sz w:val="24"/>
          <w:szCs w:val="24"/>
          <w:lang w:eastAsia="ru-RU"/>
        </w:rPr>
        <w:t>формляется на офици</w:t>
      </w:r>
      <w:r w:rsidR="008A258D" w:rsidRPr="00D00CCF">
        <w:rPr>
          <w:rFonts w:ascii="Times New Roman" w:hAnsi="Times New Roman"/>
          <w:sz w:val="24"/>
          <w:szCs w:val="24"/>
          <w:lang w:eastAsia="ru-RU"/>
        </w:rPr>
        <w:t>альном бланке Администрации</w:t>
      </w:r>
      <w:r w:rsidR="00553B44" w:rsidRPr="00D00CCF">
        <w:rPr>
          <w:rFonts w:ascii="Times New Roman" w:hAnsi="Times New Roman"/>
          <w:sz w:val="24"/>
          <w:szCs w:val="24"/>
          <w:lang w:eastAsia="ru-RU"/>
        </w:rPr>
        <w:t>)</w:t>
      </w:r>
    </w:p>
    <w:p w:rsidR="00553B44" w:rsidRPr="00D00CCF" w:rsidRDefault="00553B44" w:rsidP="00E22361">
      <w:pPr>
        <w:spacing w:after="0" w:line="240" w:lineRule="auto"/>
        <w:contextualSpacing/>
        <w:rPr>
          <w:rFonts w:ascii="Times New Roman" w:hAnsi="Times New Roman"/>
          <w:sz w:val="24"/>
          <w:szCs w:val="24"/>
          <w:lang w:eastAsia="ru-RU"/>
        </w:rPr>
      </w:pPr>
    </w:p>
    <w:p w:rsidR="00553B44" w:rsidRPr="00D00CCF" w:rsidRDefault="00553B44" w:rsidP="00E22361">
      <w:pPr>
        <w:spacing w:after="0" w:line="240" w:lineRule="auto"/>
        <w:contextualSpacing/>
        <w:rPr>
          <w:rFonts w:ascii="Times New Roman" w:hAnsi="Times New Roman"/>
          <w:sz w:val="24"/>
          <w:szCs w:val="24"/>
          <w:lang w:eastAsia="ru-RU"/>
        </w:rPr>
      </w:pPr>
      <w:r w:rsidRPr="00D00CCF">
        <w:rPr>
          <w:rFonts w:ascii="Times New Roman" w:hAnsi="Times New Roman"/>
          <w:sz w:val="24"/>
          <w:szCs w:val="24"/>
          <w:lang w:eastAsia="ru-RU"/>
        </w:rPr>
        <w:t>Кому: ________________</w:t>
      </w:r>
      <w:r w:rsidR="001D0457" w:rsidRPr="00D00CCF">
        <w:rPr>
          <w:rFonts w:ascii="Times New Roman" w:hAnsi="Times New Roman"/>
          <w:sz w:val="24"/>
          <w:szCs w:val="24"/>
          <w:lang w:eastAsia="ru-RU"/>
        </w:rPr>
        <w:t>_________________</w:t>
      </w:r>
    </w:p>
    <w:p w:rsidR="00553B44" w:rsidRPr="00D00CCF" w:rsidRDefault="00553B44" w:rsidP="00E22361">
      <w:pPr>
        <w:spacing w:after="0" w:line="240" w:lineRule="auto"/>
        <w:contextualSpacing/>
        <w:rPr>
          <w:rFonts w:ascii="Times New Roman" w:hAnsi="Times New Roman"/>
          <w:sz w:val="20"/>
          <w:szCs w:val="20"/>
          <w:lang w:eastAsia="ru-RU"/>
        </w:rPr>
      </w:pPr>
      <w:r w:rsidRPr="00D00CCF">
        <w:rPr>
          <w:rFonts w:ascii="Times New Roman" w:hAnsi="Times New Roman"/>
          <w:sz w:val="20"/>
          <w:szCs w:val="20"/>
          <w:lang w:eastAsia="ru-RU"/>
        </w:rPr>
        <w:t xml:space="preserve">(Ф.И.О. индивидуального предпринимателя </w:t>
      </w:r>
      <w:r w:rsidRPr="00D00CCF">
        <w:rPr>
          <w:rFonts w:ascii="Times New Roman" w:hAnsi="Times New Roman"/>
          <w:sz w:val="20"/>
          <w:szCs w:val="20"/>
          <w:lang w:eastAsia="ru-RU"/>
        </w:rPr>
        <w:br/>
        <w:t xml:space="preserve">или руководителя юридического лица) </w:t>
      </w:r>
    </w:p>
    <w:p w:rsidR="00553B44" w:rsidRPr="00D00CCF" w:rsidRDefault="00553B44" w:rsidP="00E22361">
      <w:pPr>
        <w:tabs>
          <w:tab w:val="left" w:pos="1440"/>
          <w:tab w:val="left" w:pos="5954"/>
        </w:tabs>
        <w:spacing w:after="0" w:line="240" w:lineRule="auto"/>
        <w:ind w:firstLine="709"/>
        <w:contextualSpacing/>
        <w:jc w:val="center"/>
        <w:rPr>
          <w:rFonts w:ascii="Times New Roman" w:hAnsi="Times New Roman"/>
          <w:sz w:val="20"/>
          <w:szCs w:val="20"/>
        </w:rPr>
      </w:pPr>
    </w:p>
    <w:p w:rsidR="00553B44" w:rsidRPr="00D00CCF" w:rsidRDefault="00553B44" w:rsidP="00E22361">
      <w:pPr>
        <w:spacing w:after="0" w:line="240" w:lineRule="auto"/>
        <w:ind w:firstLine="709"/>
        <w:contextualSpacing/>
        <w:jc w:val="center"/>
        <w:rPr>
          <w:rFonts w:ascii="Times New Roman" w:hAnsi="Times New Roman"/>
          <w:sz w:val="24"/>
          <w:szCs w:val="24"/>
          <w:lang w:eastAsia="ru-RU"/>
        </w:rPr>
      </w:pPr>
      <w:r w:rsidRPr="00D00CCF">
        <w:rPr>
          <w:rFonts w:ascii="Times New Roman" w:hAnsi="Times New Roman"/>
          <w:sz w:val="24"/>
          <w:szCs w:val="24"/>
          <w:lang w:eastAsia="ru-RU"/>
        </w:rPr>
        <w:t>Решение</w:t>
      </w:r>
    </w:p>
    <w:p w:rsidR="00553B44" w:rsidRPr="00D00CCF" w:rsidRDefault="00553B44" w:rsidP="00E22361">
      <w:pPr>
        <w:spacing w:after="0" w:line="240" w:lineRule="auto"/>
        <w:ind w:firstLine="709"/>
        <w:contextualSpacing/>
        <w:jc w:val="center"/>
        <w:rPr>
          <w:rFonts w:ascii="Times New Roman" w:hAnsi="Times New Roman"/>
          <w:sz w:val="24"/>
          <w:szCs w:val="24"/>
          <w:lang w:eastAsia="ru-RU"/>
        </w:rPr>
      </w:pPr>
      <w:r w:rsidRPr="00D00CCF">
        <w:rPr>
          <w:rFonts w:ascii="Times New Roman" w:hAnsi="Times New Roman"/>
          <w:sz w:val="24"/>
          <w:szCs w:val="24"/>
        </w:rPr>
        <w:t xml:space="preserve">об отказе </w:t>
      </w:r>
      <w:r w:rsidRPr="00D00CCF">
        <w:rPr>
          <w:rFonts w:ascii="Times New Roman" w:hAnsi="Times New Roman"/>
          <w:sz w:val="24"/>
          <w:szCs w:val="24"/>
          <w:lang w:eastAsia="ru-RU"/>
        </w:rPr>
        <w:t>в предоставлении финансовой поддержки (субсидий) субъекта</w:t>
      </w:r>
      <w:r w:rsidR="004D6F76" w:rsidRPr="00D00CCF">
        <w:rPr>
          <w:rFonts w:ascii="Times New Roman" w:hAnsi="Times New Roman"/>
          <w:sz w:val="24"/>
          <w:szCs w:val="24"/>
          <w:lang w:eastAsia="ru-RU"/>
        </w:rPr>
        <w:t>м малого</w:t>
      </w:r>
      <w:r w:rsidRPr="00D00CCF">
        <w:rPr>
          <w:rFonts w:ascii="Times New Roman" w:hAnsi="Times New Roman"/>
          <w:sz w:val="24"/>
          <w:szCs w:val="24"/>
          <w:lang w:eastAsia="ru-RU"/>
        </w:rPr>
        <w:t xml:space="preserve"> и среднего предпринимательства в рамках </w:t>
      </w:r>
      <w:r w:rsidR="008D2D12" w:rsidRPr="00D00CCF">
        <w:rPr>
          <w:rFonts w:ascii="Times New Roman" w:hAnsi="Times New Roman"/>
          <w:sz w:val="24"/>
          <w:szCs w:val="24"/>
        </w:rPr>
        <w:t xml:space="preserve">подпрограммы </w:t>
      </w:r>
      <w:r w:rsidR="008D2D12" w:rsidRPr="00D00CCF">
        <w:rPr>
          <w:rFonts w:ascii="Times New Roman" w:hAnsi="Times New Roman"/>
          <w:sz w:val="24"/>
          <w:szCs w:val="24"/>
          <w:lang w:val="en-US"/>
        </w:rPr>
        <w:t>III</w:t>
      </w:r>
      <w:r w:rsidR="008D2D12" w:rsidRPr="00D00CCF">
        <w:rPr>
          <w:rFonts w:ascii="Times New Roman" w:hAnsi="Times New Roman"/>
          <w:sz w:val="24"/>
          <w:szCs w:val="24"/>
        </w:rPr>
        <w:t xml:space="preserve"> </w:t>
      </w:r>
      <w:r w:rsidR="00412F48">
        <w:rPr>
          <w:rFonts w:ascii="Times New Roman" w:hAnsi="Times New Roman"/>
          <w:sz w:val="24"/>
          <w:szCs w:val="24"/>
        </w:rPr>
        <w:t>«Развитие малого и среднего предпринимательства»</w:t>
      </w:r>
      <w:r w:rsidR="008D2D12" w:rsidRPr="00D00CCF">
        <w:rPr>
          <w:rFonts w:ascii="Times New Roman" w:hAnsi="Times New Roman"/>
          <w:sz w:val="24"/>
          <w:szCs w:val="24"/>
        </w:rPr>
        <w:t xml:space="preserve"> муниципальной программы </w:t>
      </w:r>
      <w:r w:rsidR="00412F48">
        <w:rPr>
          <w:rFonts w:ascii="Times New Roman" w:hAnsi="Times New Roman"/>
          <w:sz w:val="24"/>
          <w:szCs w:val="24"/>
        </w:rPr>
        <w:t>«Предпринимательство»</w:t>
      </w:r>
      <w:r w:rsidR="00FE35B2">
        <w:rPr>
          <w:rFonts w:ascii="Times New Roman" w:hAnsi="Times New Roman"/>
          <w:sz w:val="24"/>
          <w:szCs w:val="24"/>
        </w:rPr>
        <w:t xml:space="preserve"> </w:t>
      </w:r>
      <w:r w:rsidR="00FE35B2" w:rsidRPr="00FE35B2">
        <w:rPr>
          <w:rFonts w:ascii="Times New Roman" w:hAnsi="Times New Roman"/>
          <w:color w:val="002B00"/>
          <w:sz w:val="24"/>
          <w:szCs w:val="24"/>
        </w:rPr>
        <w:t>на 2020-2024 годы</w:t>
      </w:r>
    </w:p>
    <w:p w:rsidR="00553B44" w:rsidRPr="00565B87" w:rsidRDefault="00553B44" w:rsidP="00E22361">
      <w:pPr>
        <w:spacing w:after="0" w:line="240" w:lineRule="auto"/>
        <w:ind w:firstLine="709"/>
        <w:contextualSpacing/>
        <w:jc w:val="both"/>
        <w:rPr>
          <w:rFonts w:ascii="Times New Roman" w:hAnsi="Times New Roman"/>
          <w:sz w:val="24"/>
          <w:szCs w:val="24"/>
          <w:lang w:eastAsia="ru-RU"/>
        </w:rPr>
      </w:pPr>
    </w:p>
    <w:p w:rsidR="00553B44" w:rsidRPr="00D00CCF" w:rsidRDefault="00553B44" w:rsidP="00FE35B2">
      <w:pPr>
        <w:spacing w:after="0" w:line="240" w:lineRule="auto"/>
        <w:ind w:firstLine="709"/>
        <w:contextualSpacing/>
        <w:jc w:val="both"/>
        <w:rPr>
          <w:rFonts w:ascii="Times New Roman" w:hAnsi="Times New Roman"/>
          <w:sz w:val="24"/>
          <w:szCs w:val="24"/>
        </w:rPr>
      </w:pPr>
      <w:r w:rsidRPr="00565B87">
        <w:rPr>
          <w:rFonts w:ascii="Times New Roman" w:hAnsi="Times New Roman"/>
          <w:sz w:val="24"/>
          <w:szCs w:val="24"/>
          <w:lang w:eastAsia="ru-RU"/>
        </w:rPr>
        <w:t>На основании поступившего заявления об отказе о</w:t>
      </w:r>
      <w:r w:rsidR="00876864" w:rsidRPr="00565B87">
        <w:rPr>
          <w:rFonts w:ascii="Times New Roman" w:hAnsi="Times New Roman"/>
          <w:sz w:val="24"/>
          <w:szCs w:val="24"/>
          <w:lang w:eastAsia="ru-RU"/>
        </w:rPr>
        <w:t xml:space="preserve">т получения финансовой поддержки </w:t>
      </w:r>
      <w:r w:rsidRPr="00565B87">
        <w:rPr>
          <w:rFonts w:ascii="Times New Roman" w:hAnsi="Times New Roman"/>
          <w:sz w:val="24"/>
          <w:szCs w:val="24"/>
          <w:lang w:eastAsia="ru-RU"/>
        </w:rPr>
        <w:t xml:space="preserve">в рамках </w:t>
      </w:r>
      <w:r w:rsidR="00876864" w:rsidRPr="00565B87">
        <w:rPr>
          <w:rFonts w:ascii="Times New Roman" w:hAnsi="Times New Roman"/>
          <w:sz w:val="24"/>
          <w:szCs w:val="24"/>
        </w:rPr>
        <w:t xml:space="preserve">подпрограммы </w:t>
      </w:r>
      <w:r w:rsidR="00FE35B2" w:rsidRPr="00565B87">
        <w:rPr>
          <w:rFonts w:ascii="Times New Roman" w:hAnsi="Times New Roman"/>
          <w:sz w:val="24"/>
          <w:szCs w:val="24"/>
        </w:rPr>
        <w:t>III «Развитие малого и среднего предпринимательства» муниципальной программы «Предпринимательство» на 2020-2024 годы</w:t>
      </w:r>
      <w:r w:rsidR="00876864" w:rsidRPr="00565B87">
        <w:rPr>
          <w:rFonts w:ascii="Times New Roman" w:hAnsi="Times New Roman"/>
          <w:sz w:val="24"/>
          <w:szCs w:val="24"/>
        </w:rPr>
        <w:t xml:space="preserve"> </w:t>
      </w:r>
      <w:r w:rsidRPr="00565B87">
        <w:rPr>
          <w:rFonts w:ascii="Times New Roman" w:hAnsi="Times New Roman"/>
          <w:sz w:val="24"/>
          <w:szCs w:val="24"/>
          <w:lang w:eastAsia="ru-RU"/>
        </w:rPr>
        <w:t>от</w:t>
      </w:r>
      <w:r w:rsidR="00FE35B2" w:rsidRPr="00565B87">
        <w:rPr>
          <w:rFonts w:ascii="Times New Roman" w:hAnsi="Times New Roman"/>
          <w:sz w:val="24"/>
          <w:szCs w:val="24"/>
          <w:lang w:eastAsia="ru-RU"/>
        </w:rPr>
        <w:t xml:space="preserve">____№_____ </w:t>
      </w:r>
      <w:r w:rsidR="00FE35B2">
        <w:rPr>
          <w:rFonts w:ascii="Times New Roman" w:hAnsi="Times New Roman"/>
          <w:sz w:val="24"/>
          <w:szCs w:val="24"/>
          <w:lang w:eastAsia="ru-RU"/>
        </w:rPr>
        <w:t xml:space="preserve">по мероприятию </w:t>
      </w:r>
      <w:r w:rsidRPr="00D00CCF">
        <w:rPr>
          <w:rFonts w:ascii="Times New Roman" w:hAnsi="Times New Roman"/>
          <w:sz w:val="24"/>
          <w:szCs w:val="24"/>
          <w:lang w:eastAsia="ru-RU"/>
        </w:rPr>
        <w:t>«</w:t>
      </w:r>
      <w:r w:rsidR="00876864" w:rsidRPr="00D00CCF">
        <w:rPr>
          <w:rFonts w:ascii="Times New Roman" w:hAnsi="Times New Roman"/>
          <w:sz w:val="24"/>
          <w:szCs w:val="24"/>
          <w:lang w:eastAsia="ru-RU"/>
        </w:rPr>
        <w:t>__</w:t>
      </w:r>
      <w:r w:rsidR="00FE35B2">
        <w:rPr>
          <w:rFonts w:ascii="Times New Roman" w:hAnsi="Times New Roman"/>
          <w:sz w:val="24"/>
          <w:szCs w:val="24"/>
          <w:lang w:eastAsia="ru-RU"/>
        </w:rPr>
        <w:t>____________________</w:t>
      </w:r>
      <w:r w:rsidR="00876864" w:rsidRPr="00D00CCF">
        <w:rPr>
          <w:rFonts w:ascii="Times New Roman" w:hAnsi="Times New Roman"/>
          <w:sz w:val="24"/>
          <w:szCs w:val="24"/>
          <w:lang w:eastAsia="ru-RU"/>
        </w:rPr>
        <w:t>______________________________</w:t>
      </w:r>
      <w:r w:rsidRPr="00D00CCF">
        <w:rPr>
          <w:rFonts w:ascii="Times New Roman" w:hAnsi="Times New Roman"/>
          <w:sz w:val="24"/>
          <w:szCs w:val="24"/>
        </w:rPr>
        <w:t>____________</w:t>
      </w:r>
      <w:r w:rsidRPr="00D00CCF">
        <w:rPr>
          <w:rFonts w:ascii="Times New Roman" w:hAnsi="Times New Roman"/>
          <w:sz w:val="24"/>
          <w:szCs w:val="24"/>
          <w:lang w:eastAsia="ru-RU"/>
        </w:rPr>
        <w:t xml:space="preserve">» </w:t>
      </w:r>
      <w:r w:rsidRPr="00D00CCF">
        <w:rPr>
          <w:rFonts w:ascii="Times New Roman" w:hAnsi="Times New Roman"/>
          <w:sz w:val="24"/>
          <w:szCs w:val="24"/>
        </w:rPr>
        <w:t>_________________________________________</w:t>
      </w:r>
      <w:r w:rsidR="00DD5779" w:rsidRPr="00D00CCF">
        <w:rPr>
          <w:rFonts w:ascii="Times New Roman" w:hAnsi="Times New Roman"/>
          <w:sz w:val="24"/>
          <w:szCs w:val="24"/>
        </w:rPr>
        <w:t>__________________</w:t>
      </w:r>
      <w:r w:rsidR="004D6F76" w:rsidRPr="00D00CCF">
        <w:rPr>
          <w:rFonts w:ascii="Times New Roman" w:hAnsi="Times New Roman"/>
          <w:sz w:val="24"/>
          <w:szCs w:val="24"/>
        </w:rPr>
        <w:t>_________</w:t>
      </w:r>
      <w:r w:rsidR="001068F2">
        <w:rPr>
          <w:rFonts w:ascii="Times New Roman" w:hAnsi="Times New Roman"/>
          <w:sz w:val="24"/>
          <w:szCs w:val="24"/>
        </w:rPr>
        <w:t>__________</w:t>
      </w:r>
      <w:r w:rsidR="004D6F76" w:rsidRPr="00D00CCF">
        <w:rPr>
          <w:rFonts w:ascii="Times New Roman" w:hAnsi="Times New Roman"/>
          <w:sz w:val="24"/>
          <w:szCs w:val="24"/>
        </w:rPr>
        <w:t>__</w:t>
      </w:r>
    </w:p>
    <w:p w:rsidR="00553B44" w:rsidRPr="00D00CCF" w:rsidRDefault="00553B44" w:rsidP="00E22361">
      <w:pPr>
        <w:spacing w:after="0" w:line="240" w:lineRule="auto"/>
        <w:ind w:firstLine="709"/>
        <w:contextualSpacing/>
        <w:jc w:val="center"/>
        <w:rPr>
          <w:rFonts w:ascii="Times New Roman" w:hAnsi="Times New Roman"/>
          <w:sz w:val="24"/>
          <w:szCs w:val="24"/>
          <w:vertAlign w:val="superscript"/>
        </w:rPr>
      </w:pPr>
      <w:r w:rsidRPr="00D00CCF">
        <w:rPr>
          <w:rFonts w:ascii="Times New Roman" w:hAnsi="Times New Roman"/>
          <w:sz w:val="24"/>
          <w:szCs w:val="24"/>
          <w:vertAlign w:val="superscript"/>
        </w:rPr>
        <w:t>(наименование юридического лица, и</w:t>
      </w:r>
      <w:r w:rsidR="00751068" w:rsidRPr="00D00CCF">
        <w:rPr>
          <w:rFonts w:ascii="Times New Roman" w:hAnsi="Times New Roman"/>
          <w:sz w:val="24"/>
          <w:szCs w:val="24"/>
          <w:vertAlign w:val="superscript"/>
        </w:rPr>
        <w:t>ндивидуального предпринимателя)</w:t>
      </w:r>
    </w:p>
    <w:p w:rsidR="00553B44" w:rsidRPr="00D00CCF" w:rsidRDefault="00553B44" w:rsidP="00E22361">
      <w:pPr>
        <w:spacing w:after="0" w:line="240" w:lineRule="auto"/>
        <w:contextualSpacing/>
        <w:jc w:val="both"/>
        <w:rPr>
          <w:rFonts w:ascii="Times New Roman" w:hAnsi="Times New Roman"/>
          <w:sz w:val="24"/>
          <w:szCs w:val="24"/>
          <w:lang w:eastAsia="ru-RU"/>
        </w:rPr>
      </w:pPr>
      <w:r w:rsidRPr="00D00CCF">
        <w:rPr>
          <w:rFonts w:ascii="Times New Roman" w:hAnsi="Times New Roman"/>
          <w:sz w:val="24"/>
          <w:szCs w:val="24"/>
        </w:rPr>
        <w:t xml:space="preserve">отказано </w:t>
      </w:r>
      <w:r w:rsidR="00876864" w:rsidRPr="00D00CCF">
        <w:rPr>
          <w:rFonts w:ascii="Times New Roman" w:hAnsi="Times New Roman"/>
          <w:sz w:val="24"/>
          <w:szCs w:val="24"/>
          <w:lang w:eastAsia="ru-RU"/>
        </w:rPr>
        <w:t>в предоставлении финансовой поддержки</w:t>
      </w:r>
      <w:r w:rsidRPr="00D00CCF">
        <w:rPr>
          <w:rFonts w:ascii="Times New Roman" w:hAnsi="Times New Roman"/>
          <w:sz w:val="24"/>
          <w:szCs w:val="24"/>
          <w:lang w:eastAsia="ru-RU"/>
        </w:rPr>
        <w:t>.</w:t>
      </w:r>
    </w:p>
    <w:p w:rsidR="00876864" w:rsidRPr="00D00CCF" w:rsidRDefault="00876864" w:rsidP="00E22361">
      <w:pPr>
        <w:spacing w:after="0" w:line="240" w:lineRule="auto"/>
        <w:ind w:firstLine="709"/>
        <w:contextualSpacing/>
        <w:jc w:val="both"/>
        <w:rPr>
          <w:rFonts w:ascii="Times New Roman" w:hAnsi="Times New Roman"/>
          <w:sz w:val="24"/>
          <w:szCs w:val="24"/>
        </w:rPr>
      </w:pPr>
    </w:p>
    <w:p w:rsidR="00553B44" w:rsidRPr="00D00CCF" w:rsidRDefault="00553B44" w:rsidP="00E22361">
      <w:pPr>
        <w:spacing w:after="0" w:line="240" w:lineRule="auto"/>
        <w:ind w:firstLine="709"/>
        <w:contextualSpacing/>
        <w:jc w:val="both"/>
        <w:rPr>
          <w:rFonts w:ascii="Times New Roman" w:hAnsi="Times New Roman"/>
          <w:sz w:val="24"/>
          <w:szCs w:val="24"/>
        </w:rPr>
      </w:pPr>
      <w:r w:rsidRPr="00D00CCF">
        <w:rPr>
          <w:rFonts w:ascii="Times New Roman" w:hAnsi="Times New Roman"/>
          <w:sz w:val="24"/>
          <w:szCs w:val="24"/>
        </w:rPr>
        <w:t xml:space="preserve">Дополнительно информируем, что </w:t>
      </w:r>
      <w:r w:rsidRPr="00D00CCF">
        <w:rPr>
          <w:rFonts w:ascii="Times New Roman" w:hAnsi="Times New Roman"/>
          <w:sz w:val="24"/>
          <w:szCs w:val="24"/>
          <w:lang w:eastAsia="ru-RU"/>
        </w:rPr>
        <w:t>отказ о</w:t>
      </w:r>
      <w:r w:rsidR="00876864" w:rsidRPr="00D00CCF">
        <w:rPr>
          <w:rFonts w:ascii="Times New Roman" w:hAnsi="Times New Roman"/>
          <w:sz w:val="24"/>
          <w:szCs w:val="24"/>
          <w:lang w:eastAsia="ru-RU"/>
        </w:rPr>
        <w:t>т получения финансовой поддержки н</w:t>
      </w:r>
      <w:r w:rsidRPr="00D00CCF">
        <w:rPr>
          <w:rFonts w:ascii="Times New Roman" w:hAnsi="Times New Roman"/>
          <w:sz w:val="24"/>
          <w:szCs w:val="24"/>
          <w:lang w:eastAsia="ru-RU"/>
        </w:rPr>
        <w:t>е препятствует повторному обращению за её предоставлением.</w:t>
      </w:r>
    </w:p>
    <w:p w:rsidR="00553B44" w:rsidRPr="00D00CCF" w:rsidRDefault="00553B44" w:rsidP="00E22361">
      <w:pPr>
        <w:spacing w:after="0" w:line="240" w:lineRule="auto"/>
        <w:ind w:firstLine="709"/>
        <w:contextualSpacing/>
        <w:rPr>
          <w:rFonts w:ascii="Times New Roman" w:eastAsiaTheme="minorHAnsi" w:hAnsi="Times New Roman" w:cstheme="minorBidi"/>
          <w:sz w:val="24"/>
          <w:lang w:eastAsia="ru-RU"/>
        </w:rPr>
      </w:pPr>
    </w:p>
    <w:p w:rsidR="00553B44" w:rsidRPr="00D00CCF" w:rsidRDefault="00553B44" w:rsidP="00E22361">
      <w:pPr>
        <w:spacing w:after="0" w:line="240" w:lineRule="auto"/>
        <w:contextualSpacing/>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2017"/>
        <w:gridCol w:w="3305"/>
      </w:tblGrid>
      <w:tr w:rsidR="00B126AF" w:rsidRPr="00D00CCF" w:rsidTr="009C306A">
        <w:tc>
          <w:tcPr>
            <w:tcW w:w="4786" w:type="dxa"/>
            <w:vAlign w:val="center"/>
          </w:tcPr>
          <w:p w:rsidR="00B126AF" w:rsidRPr="00D00CCF" w:rsidRDefault="00B126AF" w:rsidP="00E22361">
            <w:pPr>
              <w:spacing w:after="0" w:line="240" w:lineRule="auto"/>
              <w:contextualSpacing/>
              <w:rPr>
                <w:rFonts w:ascii="Times New Roman" w:hAnsi="Times New Roman"/>
                <w:sz w:val="24"/>
                <w:szCs w:val="24"/>
                <w:lang w:eastAsia="ru-RU"/>
              </w:rPr>
            </w:pPr>
          </w:p>
          <w:p w:rsidR="00B126AF" w:rsidRPr="00D00CCF" w:rsidRDefault="00412F48" w:rsidP="00E22361">
            <w:pPr>
              <w:spacing w:after="0" w:line="240" w:lineRule="auto"/>
              <w:contextualSpacing/>
              <w:rPr>
                <w:rFonts w:ascii="Times New Roman" w:hAnsi="Times New Roman"/>
                <w:sz w:val="24"/>
                <w:szCs w:val="24"/>
                <w:lang w:eastAsia="ru-RU"/>
              </w:rPr>
            </w:pPr>
            <w:r>
              <w:rPr>
                <w:rFonts w:ascii="Times New Roman" w:hAnsi="Times New Roman"/>
                <w:sz w:val="24"/>
                <w:szCs w:val="24"/>
                <w:lang w:eastAsia="ru-RU"/>
              </w:rPr>
              <w:t>Глава городского округа</w:t>
            </w:r>
          </w:p>
        </w:tc>
        <w:tc>
          <w:tcPr>
            <w:tcW w:w="2161" w:type="dxa"/>
            <w:vAlign w:val="center"/>
          </w:tcPr>
          <w:p w:rsidR="00B126AF" w:rsidRPr="00D00CCF" w:rsidRDefault="00B126AF" w:rsidP="00E22361">
            <w:pPr>
              <w:spacing w:after="0" w:line="240" w:lineRule="auto"/>
              <w:ind w:firstLine="709"/>
              <w:contextualSpacing/>
              <w:jc w:val="center"/>
              <w:rPr>
                <w:rFonts w:ascii="Times New Roman" w:hAnsi="Times New Roman"/>
                <w:sz w:val="24"/>
                <w:szCs w:val="24"/>
                <w:lang w:eastAsia="ru-RU"/>
              </w:rPr>
            </w:pPr>
          </w:p>
        </w:tc>
        <w:tc>
          <w:tcPr>
            <w:tcW w:w="3474" w:type="dxa"/>
            <w:vAlign w:val="center"/>
          </w:tcPr>
          <w:p w:rsidR="00B126AF" w:rsidRPr="00D00CCF" w:rsidRDefault="00B126AF" w:rsidP="00E22361">
            <w:pPr>
              <w:spacing w:after="0" w:line="240" w:lineRule="auto"/>
              <w:ind w:hanging="1"/>
              <w:contextualSpacing/>
              <w:jc w:val="center"/>
              <w:rPr>
                <w:rFonts w:ascii="Times New Roman" w:hAnsi="Times New Roman"/>
                <w:sz w:val="24"/>
                <w:szCs w:val="24"/>
                <w:lang w:eastAsia="ru-RU"/>
              </w:rPr>
            </w:pPr>
          </w:p>
          <w:p w:rsidR="00B126AF" w:rsidRPr="00D00CCF" w:rsidRDefault="00B126AF" w:rsidP="00E22361">
            <w:pPr>
              <w:pStyle w:val="ConsPlusNonformat"/>
              <w:contextualSpacing/>
              <w:jc w:val="both"/>
              <w:rPr>
                <w:rFonts w:ascii="Times New Roman" w:hAnsi="Times New Roman" w:cs="Times New Roman"/>
                <w:sz w:val="24"/>
              </w:rPr>
            </w:pPr>
            <w:r w:rsidRPr="00D00CCF">
              <w:rPr>
                <w:rFonts w:ascii="Times New Roman" w:hAnsi="Times New Roman" w:cs="Times New Roman"/>
                <w:sz w:val="24"/>
              </w:rPr>
              <w:t xml:space="preserve"> </w:t>
            </w:r>
          </w:p>
          <w:p w:rsidR="00B126AF" w:rsidRPr="00D00CCF" w:rsidRDefault="00B126AF" w:rsidP="00E22361">
            <w:pPr>
              <w:pStyle w:val="ConsPlusNonformat"/>
              <w:contextualSpacing/>
              <w:jc w:val="both"/>
              <w:rPr>
                <w:rFonts w:ascii="Times New Roman" w:hAnsi="Times New Roman" w:cs="Times New Roman"/>
                <w:sz w:val="24"/>
              </w:rPr>
            </w:pPr>
            <w:r w:rsidRPr="00D00CCF">
              <w:rPr>
                <w:rFonts w:ascii="Times New Roman" w:hAnsi="Times New Roman" w:cs="Times New Roman"/>
                <w:sz w:val="24"/>
              </w:rPr>
              <w:t xml:space="preserve">                       </w:t>
            </w:r>
            <w:r w:rsidR="00412F48">
              <w:rPr>
                <w:rFonts w:ascii="Times New Roman" w:hAnsi="Times New Roman" w:cs="Times New Roman"/>
                <w:sz w:val="24"/>
              </w:rPr>
              <w:t>А.С. Воробьев</w:t>
            </w:r>
          </w:p>
          <w:p w:rsidR="00B126AF" w:rsidRPr="00D00CCF" w:rsidRDefault="00B126AF" w:rsidP="00E22361">
            <w:pPr>
              <w:spacing w:after="0" w:line="240" w:lineRule="auto"/>
              <w:ind w:hanging="1"/>
              <w:contextualSpacing/>
              <w:jc w:val="center"/>
              <w:rPr>
                <w:rFonts w:ascii="Times New Roman" w:hAnsi="Times New Roman"/>
                <w:sz w:val="24"/>
                <w:szCs w:val="24"/>
                <w:lang w:eastAsia="ru-RU"/>
              </w:rPr>
            </w:pPr>
          </w:p>
        </w:tc>
      </w:tr>
    </w:tbl>
    <w:p w:rsidR="00B126AF" w:rsidRPr="00D00CCF" w:rsidRDefault="00B126AF" w:rsidP="00E22361">
      <w:pPr>
        <w:spacing w:after="0" w:line="240" w:lineRule="auto"/>
        <w:ind w:hanging="142"/>
        <w:contextualSpacing/>
        <w:jc w:val="both"/>
        <w:rPr>
          <w:rFonts w:ascii="Times New Roman" w:hAnsi="Times New Roman"/>
          <w:sz w:val="24"/>
          <w:szCs w:val="24"/>
        </w:rPr>
      </w:pPr>
      <w:r w:rsidRPr="00D00CCF">
        <w:rPr>
          <w:rFonts w:ascii="Times New Roman" w:hAnsi="Times New Roman"/>
          <w:sz w:val="24"/>
          <w:szCs w:val="24"/>
        </w:rPr>
        <w:t xml:space="preserve">   </w:t>
      </w:r>
      <w:r w:rsidR="00025E58" w:rsidRPr="00D00CCF">
        <w:rPr>
          <w:rFonts w:ascii="Times New Roman" w:hAnsi="Times New Roman"/>
          <w:sz w:val="24"/>
          <w:szCs w:val="24"/>
        </w:rPr>
        <w:t>«____»_______________20__</w:t>
      </w:r>
      <w:r w:rsidRPr="00D00CCF">
        <w:rPr>
          <w:rFonts w:ascii="Times New Roman" w:hAnsi="Times New Roman"/>
          <w:sz w:val="24"/>
          <w:szCs w:val="24"/>
        </w:rPr>
        <w:t xml:space="preserve">.    </w:t>
      </w:r>
    </w:p>
    <w:p w:rsidR="004D6F76" w:rsidRPr="00D00CCF" w:rsidRDefault="004D6F76" w:rsidP="00E22361">
      <w:pPr>
        <w:spacing w:after="0" w:line="240" w:lineRule="auto"/>
        <w:contextualSpacing/>
        <w:rPr>
          <w:rFonts w:ascii="Times New Roman" w:hAnsi="Times New Roman"/>
          <w:sz w:val="24"/>
          <w:szCs w:val="24"/>
          <w:lang w:eastAsia="ru-RU"/>
        </w:rPr>
      </w:pPr>
    </w:p>
    <w:p w:rsidR="004D6F76" w:rsidRPr="00D00CCF" w:rsidRDefault="004D6F76" w:rsidP="00E22361">
      <w:pPr>
        <w:spacing w:after="0" w:line="240" w:lineRule="auto"/>
        <w:ind w:firstLine="709"/>
        <w:contextualSpacing/>
        <w:jc w:val="both"/>
        <w:rPr>
          <w:rFonts w:ascii="Times New Roman" w:hAnsi="Times New Roman"/>
          <w:color w:val="002B00"/>
          <w:sz w:val="24"/>
          <w:szCs w:val="24"/>
        </w:rPr>
        <w:sectPr w:rsidR="004D6F76" w:rsidRPr="00D00CCF" w:rsidSect="0045344F">
          <w:pgSz w:w="11906" w:h="16838"/>
          <w:pgMar w:top="1134" w:right="567" w:bottom="1134" w:left="1701" w:header="709" w:footer="709" w:gutter="0"/>
          <w:pgNumType w:start="109"/>
          <w:cols w:space="720"/>
          <w:formProt w:val="0"/>
          <w:docGrid w:linePitch="299"/>
        </w:sectPr>
      </w:pPr>
    </w:p>
    <w:p w:rsidR="0045344F" w:rsidRPr="00D00CCF" w:rsidRDefault="0045344F" w:rsidP="0045344F">
      <w:pPr>
        <w:spacing w:after="0" w:line="240" w:lineRule="auto"/>
        <w:ind w:left="9639"/>
        <w:contextualSpacing/>
        <w:jc w:val="both"/>
        <w:rPr>
          <w:rFonts w:ascii="Times New Roman" w:hAnsi="Times New Roman"/>
          <w:sz w:val="24"/>
          <w:szCs w:val="24"/>
          <w:lang w:eastAsia="ru-RU"/>
        </w:rPr>
      </w:pPr>
      <w:bookmarkStart w:id="197" w:name="_Toc438110048"/>
      <w:bookmarkStart w:id="198" w:name="_Toc438376260"/>
      <w:bookmarkStart w:id="199" w:name="_Ref437561208"/>
      <w:bookmarkStart w:id="200" w:name="_Ref437561441"/>
      <w:bookmarkStart w:id="201" w:name="_Toc437973306"/>
      <w:bookmarkStart w:id="202" w:name="_Ref437561184"/>
      <w:bookmarkEnd w:id="197"/>
      <w:bookmarkEnd w:id="198"/>
      <w:bookmarkEnd w:id="199"/>
      <w:bookmarkEnd w:id="200"/>
      <w:bookmarkEnd w:id="201"/>
      <w:bookmarkEnd w:id="202"/>
      <w:r w:rsidRPr="00D00CCF">
        <w:rPr>
          <w:rFonts w:ascii="Times New Roman" w:hAnsi="Times New Roman"/>
          <w:sz w:val="24"/>
          <w:szCs w:val="24"/>
          <w:lang w:eastAsia="ru-RU"/>
        </w:rPr>
        <w:t xml:space="preserve">Приложение </w:t>
      </w:r>
      <w:r>
        <w:rPr>
          <w:rFonts w:ascii="Times New Roman" w:hAnsi="Times New Roman"/>
          <w:sz w:val="24"/>
          <w:szCs w:val="24"/>
          <w:lang w:eastAsia="ru-RU"/>
        </w:rPr>
        <w:t>№ 15</w:t>
      </w:r>
      <w:r w:rsidRPr="00D00CCF">
        <w:rPr>
          <w:rFonts w:ascii="Times New Roman" w:hAnsi="Times New Roman"/>
          <w:sz w:val="24"/>
          <w:szCs w:val="24"/>
          <w:lang w:eastAsia="ru-RU"/>
        </w:rPr>
        <w:t xml:space="preserve">   </w:t>
      </w:r>
    </w:p>
    <w:p w:rsidR="0045344F" w:rsidRDefault="000317B5" w:rsidP="00FE35B2">
      <w:pPr>
        <w:spacing w:after="0" w:line="240" w:lineRule="auto"/>
        <w:ind w:left="9639"/>
        <w:contextualSpacing/>
        <w:jc w:val="both"/>
        <w:rPr>
          <w:rFonts w:ascii="Times New Roman" w:hAnsi="Times New Roman"/>
          <w:sz w:val="24"/>
          <w:szCs w:val="24"/>
          <w:lang w:eastAsia="ru-RU"/>
        </w:rPr>
      </w:pPr>
      <w:r>
        <w:rPr>
          <w:rFonts w:ascii="Times New Roman" w:eastAsia="Times New Roman" w:hAnsi="Times New Roman"/>
          <w:sz w:val="24"/>
          <w:szCs w:val="24"/>
          <w:lang w:eastAsia="ru-RU"/>
        </w:rPr>
        <w:t xml:space="preserve">к Порядку </w:t>
      </w:r>
      <w:r w:rsidRPr="00597565">
        <w:rPr>
          <w:rFonts w:ascii="Times New Roman" w:eastAsia="Times New Roman" w:hAnsi="Times New Roman"/>
          <w:sz w:val="24"/>
          <w:szCs w:val="24"/>
          <w:lang w:eastAsia="ru-RU"/>
        </w:rPr>
        <w:t xml:space="preserve">предоставления </w:t>
      </w:r>
      <w:r w:rsidR="00752E59" w:rsidRPr="00F60EF4">
        <w:rPr>
          <w:rFonts w:ascii="Times New Roman" w:eastAsia="Times New Roman" w:hAnsi="Times New Roman"/>
          <w:sz w:val="24"/>
          <w:szCs w:val="24"/>
          <w:lang w:eastAsia="ru-RU"/>
        </w:rPr>
        <w:t>финансовой поддержки</w:t>
      </w:r>
      <w:r w:rsidRPr="00F60EF4">
        <w:rPr>
          <w:rFonts w:ascii="Times New Roman" w:eastAsia="Times New Roman" w:hAnsi="Times New Roman"/>
          <w:sz w:val="24"/>
          <w:szCs w:val="24"/>
          <w:lang w:eastAsia="ru-RU"/>
        </w:rPr>
        <w:t xml:space="preserve"> </w:t>
      </w:r>
      <w:r w:rsidR="00752E59" w:rsidRPr="00F60EF4">
        <w:rPr>
          <w:rFonts w:ascii="Times New Roman" w:eastAsia="Times New Roman" w:hAnsi="Times New Roman"/>
          <w:sz w:val="24"/>
          <w:szCs w:val="24"/>
          <w:lang w:eastAsia="ru-RU"/>
        </w:rPr>
        <w:t>(субсидий</w:t>
      </w:r>
      <w:r w:rsidRPr="00F60EF4">
        <w:rPr>
          <w:rFonts w:ascii="Times New Roman" w:eastAsia="Times New Roman" w:hAnsi="Times New Roman"/>
          <w:sz w:val="24"/>
          <w:szCs w:val="24"/>
          <w:lang w:eastAsia="ru-RU"/>
        </w:rPr>
        <w:t>) субъектам малого и среднего предпринимательства в рамках муниципальных программ поддержки</w:t>
      </w:r>
      <w:r>
        <w:rPr>
          <w:rFonts w:ascii="Times New Roman" w:eastAsia="Times New Roman" w:hAnsi="Times New Roman"/>
          <w:sz w:val="24"/>
          <w:szCs w:val="24"/>
          <w:lang w:eastAsia="ru-RU"/>
        </w:rPr>
        <w:t xml:space="preserve"> </w:t>
      </w:r>
      <w:r w:rsidRPr="004D683F">
        <w:rPr>
          <w:rFonts w:ascii="Times New Roman" w:eastAsia="Times New Roman" w:hAnsi="Times New Roman"/>
          <w:sz w:val="24"/>
          <w:szCs w:val="24"/>
          <w:lang w:eastAsia="ru-RU"/>
        </w:rPr>
        <w:t>малого и среднего предпринимательства</w:t>
      </w:r>
      <w:r w:rsidR="0045344F">
        <w:rPr>
          <w:rFonts w:ascii="Times New Roman" w:hAnsi="Times New Roman"/>
          <w:sz w:val="24"/>
          <w:szCs w:val="24"/>
          <w:lang w:eastAsia="ru-RU"/>
        </w:rPr>
        <w:t xml:space="preserve">, утвержденному постановлением </w:t>
      </w:r>
      <w:r w:rsidR="00F22142">
        <w:rPr>
          <w:rFonts w:ascii="Times New Roman" w:hAnsi="Times New Roman"/>
          <w:sz w:val="24"/>
          <w:szCs w:val="24"/>
          <w:lang w:eastAsia="ru-RU"/>
        </w:rPr>
        <w:t>а</w:t>
      </w:r>
      <w:r w:rsidR="0045344F">
        <w:rPr>
          <w:rFonts w:ascii="Times New Roman" w:hAnsi="Times New Roman"/>
          <w:sz w:val="24"/>
          <w:szCs w:val="24"/>
          <w:lang w:eastAsia="ru-RU"/>
        </w:rPr>
        <w:t>дминистрации городского округа Пущино</w:t>
      </w:r>
    </w:p>
    <w:p w:rsidR="007368BE" w:rsidRDefault="00B95F33" w:rsidP="00B95F33">
      <w:pPr>
        <w:spacing w:after="0" w:line="240" w:lineRule="auto"/>
        <w:ind w:left="9639"/>
        <w:contextualSpacing/>
        <w:rPr>
          <w:rFonts w:ascii="Times New Roman" w:hAnsi="Times New Roman"/>
          <w:sz w:val="24"/>
          <w:szCs w:val="24"/>
          <w:lang w:eastAsia="ru-RU"/>
        </w:rPr>
      </w:pPr>
      <w:r w:rsidRPr="0018689D">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15.08.2022</w:t>
      </w:r>
      <w:r w:rsidRPr="0018689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606-п</w:t>
      </w:r>
      <w:r w:rsidR="004A5538" w:rsidRPr="00D00CCF">
        <w:rPr>
          <w:rFonts w:ascii="Times New Roman" w:hAnsi="Times New Roman"/>
          <w:sz w:val="24"/>
          <w:szCs w:val="24"/>
          <w:lang w:eastAsia="ru-RU"/>
        </w:rPr>
        <w:t xml:space="preserve">           </w:t>
      </w:r>
    </w:p>
    <w:p w:rsidR="0045344F" w:rsidRPr="00D00CCF" w:rsidRDefault="0045344F" w:rsidP="00E22361">
      <w:pPr>
        <w:spacing w:after="0" w:line="240" w:lineRule="auto"/>
        <w:contextualSpacing/>
        <w:rPr>
          <w:rFonts w:ascii="Times New Roman" w:hAnsi="Times New Roman"/>
          <w:sz w:val="24"/>
          <w:szCs w:val="24"/>
          <w:lang w:eastAsia="ru-RU"/>
        </w:rPr>
      </w:pPr>
    </w:p>
    <w:p w:rsidR="00EE2C9F" w:rsidRPr="00D00CCF" w:rsidRDefault="00EE2C9F" w:rsidP="00E22361">
      <w:pPr>
        <w:pStyle w:val="afff5"/>
        <w:spacing w:after="0" w:line="240" w:lineRule="auto"/>
        <w:contextualSpacing/>
      </w:pPr>
      <w:bookmarkStart w:id="203" w:name="_Toc437973310"/>
      <w:bookmarkStart w:id="204" w:name="_Ref437561820"/>
      <w:bookmarkStart w:id="205" w:name="_Toc438376264"/>
      <w:bookmarkStart w:id="206" w:name="_Toc510617049"/>
      <w:bookmarkStart w:id="207" w:name="_Toc438110052"/>
      <w:bookmarkEnd w:id="203"/>
      <w:bookmarkEnd w:id="204"/>
      <w:bookmarkEnd w:id="205"/>
      <w:bookmarkEnd w:id="206"/>
      <w:bookmarkEnd w:id="207"/>
    </w:p>
    <w:p w:rsidR="007368BE" w:rsidRPr="00D00CCF" w:rsidRDefault="004A5538" w:rsidP="00E22361">
      <w:pPr>
        <w:pStyle w:val="afff5"/>
        <w:spacing w:after="0" w:line="240" w:lineRule="auto"/>
        <w:contextualSpacing/>
      </w:pPr>
      <w:r w:rsidRPr="00D00CCF">
        <w:t>Перечень и содержание административных действий, составляющих административные процедуры</w:t>
      </w:r>
    </w:p>
    <w:p w:rsidR="007368BE" w:rsidRPr="00D00CCF" w:rsidRDefault="004A5538" w:rsidP="00E22361">
      <w:pPr>
        <w:pStyle w:val="affff9"/>
        <w:spacing w:line="240" w:lineRule="auto"/>
        <w:ind w:firstLine="0"/>
        <w:contextualSpacing/>
        <w:jc w:val="center"/>
        <w:rPr>
          <w:sz w:val="24"/>
          <w:szCs w:val="24"/>
        </w:rPr>
      </w:pPr>
      <w:bookmarkStart w:id="208" w:name="_Toc438376268"/>
      <w:bookmarkStart w:id="209" w:name="_Toc437973314"/>
      <w:bookmarkStart w:id="210" w:name="_Toc438110056"/>
      <w:r w:rsidRPr="00D00CCF">
        <w:rPr>
          <w:sz w:val="24"/>
          <w:szCs w:val="24"/>
        </w:rPr>
        <w:t>Порядок выполнения административных действий при обращении Заявителя</w:t>
      </w:r>
      <w:bookmarkEnd w:id="208"/>
      <w:bookmarkEnd w:id="209"/>
      <w:bookmarkEnd w:id="210"/>
      <w:r w:rsidRPr="00D00CCF">
        <w:rPr>
          <w:sz w:val="24"/>
          <w:szCs w:val="24"/>
        </w:rPr>
        <w:t xml:space="preserve"> посредством РПГУ</w:t>
      </w:r>
    </w:p>
    <w:p w:rsidR="007368BE" w:rsidRPr="00D00CCF" w:rsidRDefault="004A5538" w:rsidP="00E22361">
      <w:pPr>
        <w:pStyle w:val="afffff"/>
        <w:numPr>
          <w:ilvl w:val="3"/>
          <w:numId w:val="5"/>
        </w:numPr>
        <w:shd w:val="clear" w:color="auto" w:fill="FFFFFF"/>
        <w:spacing w:after="0"/>
        <w:ind w:left="0" w:firstLine="0"/>
        <w:contextualSpacing/>
        <w:jc w:val="center"/>
        <w:rPr>
          <w:szCs w:val="24"/>
        </w:rPr>
      </w:pPr>
      <w:r w:rsidRPr="00D00CCF">
        <w:rPr>
          <w:szCs w:val="24"/>
        </w:rPr>
        <w:t xml:space="preserve">Прием и регистрация </w:t>
      </w:r>
      <w:r w:rsidR="002F2D05" w:rsidRPr="00D00CCF">
        <w:rPr>
          <w:szCs w:val="24"/>
        </w:rPr>
        <w:t xml:space="preserve">Заявления и </w:t>
      </w:r>
      <w:r w:rsidRPr="00D00CCF">
        <w:rPr>
          <w:szCs w:val="24"/>
        </w:rPr>
        <w:t>документов, необходимых для пред</w:t>
      </w:r>
      <w:r w:rsidR="009164F9" w:rsidRPr="00D00CCF">
        <w:rPr>
          <w:szCs w:val="24"/>
        </w:rPr>
        <w:t>оставления финансовой поддержки</w:t>
      </w:r>
      <w:r w:rsidRPr="00D00CCF">
        <w:rPr>
          <w:szCs w:val="24"/>
        </w:rPr>
        <w:t xml:space="preserve"> </w:t>
      </w:r>
    </w:p>
    <w:tbl>
      <w:tblPr>
        <w:tblW w:w="14562"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4936"/>
      </w:tblGrid>
      <w:tr w:rsidR="007368BE" w:rsidRPr="00D00CCF" w:rsidTr="0045344F">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jc w:val="center"/>
              <w:rPr>
                <w:rFonts w:ascii="Times New Roman" w:hAnsi="Times New Roman"/>
                <w:b/>
                <w:sz w:val="24"/>
                <w:szCs w:val="24"/>
              </w:rPr>
            </w:pPr>
            <w:r w:rsidRPr="00D00CCF">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jc w:val="center"/>
              <w:rPr>
                <w:rFonts w:ascii="Times New Roman" w:hAnsi="Times New Roman"/>
                <w:b/>
                <w:sz w:val="24"/>
                <w:szCs w:val="24"/>
              </w:rPr>
            </w:pPr>
            <w:r w:rsidRPr="00D00CCF">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jc w:val="center"/>
              <w:rPr>
                <w:rFonts w:ascii="Times New Roman" w:hAnsi="Times New Roman"/>
                <w:b/>
                <w:sz w:val="24"/>
                <w:szCs w:val="24"/>
              </w:rPr>
            </w:pPr>
            <w:r w:rsidRPr="00D00CCF">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jc w:val="center"/>
              <w:rPr>
                <w:rFonts w:ascii="Times New Roman" w:hAnsi="Times New Roman"/>
                <w:b/>
                <w:sz w:val="24"/>
                <w:szCs w:val="24"/>
              </w:rPr>
            </w:pPr>
            <w:r w:rsidRPr="00D00CCF">
              <w:rPr>
                <w:rFonts w:ascii="Times New Roman" w:hAnsi="Times New Roman"/>
                <w:b/>
                <w:sz w:val="24"/>
                <w:szCs w:val="24"/>
              </w:rPr>
              <w:t>Трудоёмкость</w:t>
            </w:r>
          </w:p>
        </w:tc>
        <w:tc>
          <w:tcPr>
            <w:tcW w:w="49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jc w:val="center"/>
              <w:rPr>
                <w:rFonts w:ascii="Times New Roman" w:hAnsi="Times New Roman"/>
                <w:b/>
                <w:sz w:val="24"/>
                <w:szCs w:val="24"/>
              </w:rPr>
            </w:pPr>
            <w:r w:rsidRPr="00D00CCF">
              <w:rPr>
                <w:rFonts w:ascii="Times New Roman" w:hAnsi="Times New Roman"/>
                <w:b/>
                <w:sz w:val="24"/>
                <w:szCs w:val="24"/>
              </w:rPr>
              <w:t>Содержание действия</w:t>
            </w:r>
          </w:p>
        </w:tc>
      </w:tr>
      <w:tr w:rsidR="007368BE" w:rsidRPr="00D00CCF" w:rsidTr="0045344F">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rPr>
                <w:rFonts w:ascii="Times New Roman" w:hAnsi="Times New Roman"/>
                <w:sz w:val="24"/>
                <w:szCs w:val="24"/>
              </w:rPr>
            </w:pPr>
            <w:r w:rsidRPr="00D00CCF">
              <w:rPr>
                <w:rFonts w:ascii="Times New Roman" w:hAnsi="Times New Roman"/>
                <w:sz w:val="24"/>
                <w:szCs w:val="24"/>
              </w:rPr>
              <w:t>РПГУ/</w:t>
            </w:r>
            <w:r w:rsidR="00567373" w:rsidRPr="00D00CCF">
              <w:t xml:space="preserve"> </w:t>
            </w:r>
            <w:r w:rsidR="00766B17">
              <w:rPr>
                <w:rFonts w:ascii="Times New Roman" w:hAnsi="Times New Roman"/>
                <w:sz w:val="24"/>
                <w:szCs w:val="24"/>
              </w:rPr>
              <w:t>ВИС</w:t>
            </w:r>
            <w:r w:rsidRPr="00D00CCF">
              <w:rPr>
                <w:rFonts w:ascii="Times New Roman" w:hAnsi="Times New Roman"/>
                <w:sz w:val="24"/>
                <w:szCs w:val="24"/>
              </w:rPr>
              <w:t>/</w:t>
            </w:r>
            <w:r w:rsidR="00B7794B" w:rsidRPr="00D00CCF">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C9137C" w:rsidRPr="00D00CCF" w:rsidRDefault="00C9137C" w:rsidP="00E22361">
            <w:pPr>
              <w:spacing w:after="0" w:line="240" w:lineRule="auto"/>
              <w:contextualSpacing/>
              <w:rPr>
                <w:rFonts w:ascii="Times New Roman" w:hAnsi="Times New Roman"/>
              </w:rPr>
            </w:pPr>
            <w:r w:rsidRPr="00D00CCF">
              <w:rPr>
                <w:rFonts w:ascii="Times New Roman" w:hAnsi="Times New Roman"/>
                <w:sz w:val="24"/>
                <w:szCs w:val="24"/>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1 день </w:t>
            </w:r>
          </w:p>
          <w:p w:rsidR="007368BE" w:rsidRPr="00D00CCF" w:rsidRDefault="007368BE" w:rsidP="00E22361">
            <w:pPr>
              <w:shd w:val="clear" w:color="auto" w:fill="FFFFFF"/>
              <w:spacing w:after="0" w:line="240" w:lineRule="auto"/>
              <w:contextualSpacing/>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1 календарный день</w:t>
            </w:r>
          </w:p>
        </w:tc>
        <w:tc>
          <w:tcPr>
            <w:tcW w:w="49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45344F">
            <w:pPr>
              <w:shd w:val="clear" w:color="auto" w:fill="FFFFFF"/>
              <w:spacing w:after="0" w:line="240" w:lineRule="auto"/>
              <w:ind w:firstLine="10"/>
              <w:contextualSpacing/>
              <w:jc w:val="both"/>
              <w:rPr>
                <w:rFonts w:ascii="Times New Roman" w:hAnsi="Times New Roman"/>
                <w:sz w:val="24"/>
                <w:szCs w:val="24"/>
              </w:rPr>
            </w:pPr>
            <w:r w:rsidRPr="00D00CCF">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D00CCF">
              <w:rPr>
                <w:rFonts w:ascii="Times New Roman" w:hAnsi="Times New Roman"/>
                <w:sz w:val="24"/>
                <w:szCs w:val="24"/>
              </w:rPr>
              <w:br/>
            </w:r>
            <w:r w:rsidRPr="00D00CCF">
              <w:rPr>
                <w:rFonts w:ascii="Times New Roman" w:hAnsi="Times New Roman"/>
                <w:sz w:val="24"/>
                <w:szCs w:val="24"/>
              </w:rPr>
              <w:t xml:space="preserve">к Заявлению электронные образы всех необходимых документов. </w:t>
            </w:r>
          </w:p>
          <w:p w:rsidR="007368BE" w:rsidRPr="00D00CCF" w:rsidRDefault="004A5538" w:rsidP="0045344F">
            <w:pPr>
              <w:shd w:val="clear" w:color="auto" w:fill="FFFFFF"/>
              <w:spacing w:after="0" w:line="240" w:lineRule="auto"/>
              <w:ind w:firstLine="10"/>
              <w:contextualSpacing/>
              <w:jc w:val="both"/>
              <w:rPr>
                <w:rFonts w:ascii="Times New Roman" w:hAnsi="Times New Roman"/>
                <w:sz w:val="24"/>
                <w:szCs w:val="24"/>
              </w:rPr>
            </w:pPr>
            <w:r w:rsidRPr="00D00CCF">
              <w:rPr>
                <w:rFonts w:ascii="Times New Roman" w:hAnsi="Times New Roman"/>
                <w:sz w:val="24"/>
                <w:szCs w:val="24"/>
              </w:rPr>
              <w:t>Требования к документам в электронной форме ус</w:t>
            </w:r>
            <w:r w:rsidR="001B349A" w:rsidRPr="00D00CCF">
              <w:rPr>
                <w:rFonts w:ascii="Times New Roman" w:hAnsi="Times New Roman"/>
                <w:sz w:val="24"/>
                <w:szCs w:val="24"/>
              </w:rPr>
              <w:t xml:space="preserve">тановлены </w:t>
            </w:r>
            <w:r w:rsidR="00FD5B99">
              <w:rPr>
                <w:rFonts w:ascii="Times New Roman" w:hAnsi="Times New Roman"/>
                <w:sz w:val="24"/>
                <w:szCs w:val="24"/>
              </w:rPr>
              <w:t>подразделом</w:t>
            </w:r>
            <w:r w:rsidR="001B349A" w:rsidRPr="00D00CCF">
              <w:rPr>
                <w:rFonts w:ascii="Times New Roman" w:hAnsi="Times New Roman"/>
                <w:sz w:val="24"/>
                <w:szCs w:val="24"/>
              </w:rPr>
              <w:t xml:space="preserve"> </w:t>
            </w:r>
            <w:r w:rsidR="00F9375E" w:rsidRPr="00D00CCF">
              <w:rPr>
                <w:rFonts w:ascii="Times New Roman" w:hAnsi="Times New Roman"/>
                <w:sz w:val="24"/>
                <w:szCs w:val="24"/>
              </w:rPr>
              <w:t>18</w:t>
            </w:r>
            <w:r w:rsidR="001B349A" w:rsidRPr="00D00CCF">
              <w:rPr>
                <w:rFonts w:ascii="Times New Roman" w:hAnsi="Times New Roman"/>
                <w:sz w:val="24"/>
                <w:szCs w:val="24"/>
              </w:rPr>
              <w:t xml:space="preserve"> </w:t>
            </w:r>
            <w:r w:rsidR="00FC7110" w:rsidRPr="00D00CCF">
              <w:rPr>
                <w:rFonts w:ascii="Times New Roman" w:hAnsi="Times New Roman"/>
                <w:sz w:val="24"/>
                <w:szCs w:val="24"/>
              </w:rPr>
              <w:t xml:space="preserve">настоящего </w:t>
            </w:r>
            <w:r w:rsidR="00C9137C" w:rsidRPr="00D00CCF">
              <w:rPr>
                <w:rFonts w:ascii="Times New Roman" w:hAnsi="Times New Roman"/>
                <w:sz w:val="24"/>
                <w:szCs w:val="24"/>
              </w:rPr>
              <w:t>Порядка</w:t>
            </w:r>
            <w:r w:rsidRPr="00D00CCF">
              <w:rPr>
                <w:rFonts w:ascii="Times New Roman" w:hAnsi="Times New Roman"/>
                <w:sz w:val="24"/>
                <w:szCs w:val="24"/>
              </w:rPr>
              <w:t>.</w:t>
            </w:r>
          </w:p>
          <w:p w:rsidR="007368BE" w:rsidRPr="00D00CCF" w:rsidRDefault="004A5538" w:rsidP="0045344F">
            <w:pPr>
              <w:pStyle w:val="1110"/>
              <w:shd w:val="clear" w:color="auto" w:fill="FFFFFF"/>
              <w:tabs>
                <w:tab w:val="left" w:pos="0"/>
                <w:tab w:val="left" w:pos="568"/>
                <w:tab w:val="left" w:pos="709"/>
                <w:tab w:val="left" w:pos="1134"/>
              </w:tabs>
              <w:spacing w:line="240" w:lineRule="auto"/>
              <w:contextualSpacing/>
              <w:rPr>
                <w:sz w:val="24"/>
                <w:szCs w:val="24"/>
              </w:rPr>
            </w:pPr>
            <w:r w:rsidRPr="00D00CCF">
              <w:rPr>
                <w:sz w:val="24"/>
                <w:szCs w:val="24"/>
              </w:rPr>
              <w:t xml:space="preserve">При авторизации в ЕСИА Заявление считается подписанным простой </w:t>
            </w:r>
            <w:r w:rsidR="00C9137C" w:rsidRPr="00D00CCF">
              <w:rPr>
                <w:sz w:val="24"/>
                <w:szCs w:val="24"/>
              </w:rPr>
              <w:t>электронной подписью Заявителя.</w:t>
            </w:r>
          </w:p>
          <w:p w:rsidR="007368BE" w:rsidRPr="00D00CCF" w:rsidRDefault="004A5538" w:rsidP="0045344F">
            <w:pPr>
              <w:shd w:val="clear" w:color="auto" w:fill="FFFFFF"/>
              <w:spacing w:after="0" w:line="240" w:lineRule="auto"/>
              <w:ind w:firstLine="10"/>
              <w:contextualSpacing/>
              <w:jc w:val="both"/>
              <w:rPr>
                <w:rFonts w:ascii="Times New Roman" w:hAnsi="Times New Roman"/>
                <w:sz w:val="24"/>
                <w:szCs w:val="24"/>
              </w:rPr>
            </w:pPr>
            <w:r w:rsidRPr="00D00CCF">
              <w:rPr>
                <w:rFonts w:ascii="Times New Roman" w:hAnsi="Times New Roman"/>
                <w:sz w:val="24"/>
                <w:szCs w:val="24"/>
              </w:rPr>
              <w:t xml:space="preserve">Заявление и прилагаемые </w:t>
            </w:r>
            <w:r w:rsidR="00C9137C" w:rsidRPr="00D00CCF">
              <w:rPr>
                <w:rFonts w:ascii="Times New Roman" w:hAnsi="Times New Roman"/>
                <w:sz w:val="24"/>
                <w:szCs w:val="24"/>
              </w:rPr>
              <w:t xml:space="preserve">к нему </w:t>
            </w:r>
            <w:r w:rsidRPr="00D00CCF">
              <w:rPr>
                <w:rFonts w:ascii="Times New Roman" w:hAnsi="Times New Roman"/>
                <w:sz w:val="24"/>
                <w:szCs w:val="24"/>
              </w:rPr>
              <w:t xml:space="preserve">документы поступают в </w:t>
            </w:r>
            <w:r w:rsidR="00C9137C" w:rsidRPr="00D00CCF">
              <w:rPr>
                <w:rFonts w:ascii="Times New Roman" w:hAnsi="Times New Roman"/>
                <w:sz w:val="24"/>
                <w:szCs w:val="24"/>
              </w:rPr>
              <w:t>интегрированную с РПГУ</w:t>
            </w:r>
            <w:r w:rsidR="00C9137C" w:rsidRPr="00D00CCF">
              <w:t xml:space="preserve"> </w:t>
            </w:r>
            <w:r w:rsidR="00766B17">
              <w:rPr>
                <w:rFonts w:ascii="Times New Roman" w:hAnsi="Times New Roman"/>
                <w:sz w:val="24"/>
                <w:szCs w:val="24"/>
              </w:rPr>
              <w:t>ВИС</w:t>
            </w:r>
            <w:r w:rsidRPr="00D00CCF">
              <w:rPr>
                <w:rFonts w:ascii="Times New Roman" w:hAnsi="Times New Roman"/>
                <w:sz w:val="24"/>
                <w:szCs w:val="24"/>
              </w:rPr>
              <w:t>.</w:t>
            </w:r>
          </w:p>
          <w:p w:rsidR="007368BE" w:rsidRPr="00D00CCF" w:rsidRDefault="004A5538" w:rsidP="0045344F">
            <w:pPr>
              <w:shd w:val="clear" w:color="auto" w:fill="FFFFFF"/>
              <w:spacing w:after="0" w:line="240" w:lineRule="auto"/>
              <w:ind w:firstLine="10"/>
              <w:contextualSpacing/>
              <w:jc w:val="both"/>
              <w:rPr>
                <w:rFonts w:ascii="Times New Roman" w:hAnsi="Times New Roman"/>
                <w:sz w:val="24"/>
                <w:szCs w:val="24"/>
              </w:rPr>
            </w:pPr>
            <w:r w:rsidRPr="00D00CCF">
              <w:rPr>
                <w:rFonts w:ascii="Times New Roman" w:hAnsi="Times New Roman"/>
                <w:sz w:val="24"/>
                <w:szCs w:val="24"/>
              </w:rPr>
              <w:t xml:space="preserve">При поступлении документов через РПГУ специалист </w:t>
            </w:r>
            <w:r w:rsidR="008A258D" w:rsidRPr="00D00CCF">
              <w:rPr>
                <w:rFonts w:ascii="Times New Roman" w:hAnsi="Times New Roman"/>
                <w:sz w:val="24"/>
                <w:szCs w:val="24"/>
              </w:rPr>
              <w:t>Администрации</w:t>
            </w:r>
            <w:r w:rsidRPr="00D00CCF">
              <w:rPr>
                <w:rFonts w:ascii="Times New Roman" w:hAnsi="Times New Roman"/>
                <w:sz w:val="24"/>
                <w:szCs w:val="24"/>
              </w:rPr>
              <w:t>, ответственный за прием Заявления о пре</w:t>
            </w:r>
            <w:r w:rsidR="00C9137C" w:rsidRPr="00D00CCF">
              <w:rPr>
                <w:rFonts w:ascii="Times New Roman" w:hAnsi="Times New Roman"/>
                <w:sz w:val="24"/>
                <w:szCs w:val="24"/>
              </w:rPr>
              <w:t>доставлении финансовой поддержки</w:t>
            </w:r>
            <w:r w:rsidRPr="00D00CCF">
              <w:rPr>
                <w:rFonts w:ascii="Times New Roman" w:hAnsi="Times New Roman"/>
                <w:sz w:val="24"/>
                <w:szCs w:val="24"/>
              </w:rPr>
              <w:t>:</w:t>
            </w:r>
          </w:p>
          <w:p w:rsidR="00C9137C" w:rsidRPr="00D00CCF" w:rsidRDefault="004A5538" w:rsidP="0045344F">
            <w:pPr>
              <w:shd w:val="clear" w:color="auto" w:fill="FFFFFF"/>
              <w:spacing w:after="0" w:line="240" w:lineRule="auto"/>
              <w:ind w:firstLine="10"/>
              <w:contextualSpacing/>
              <w:jc w:val="both"/>
              <w:rPr>
                <w:rFonts w:ascii="Times New Roman" w:hAnsi="Times New Roman"/>
                <w:sz w:val="24"/>
                <w:szCs w:val="24"/>
              </w:rPr>
            </w:pPr>
            <w:r w:rsidRPr="00D00CCF">
              <w:rPr>
                <w:rFonts w:ascii="Times New Roman" w:hAnsi="Times New Roman"/>
                <w:sz w:val="24"/>
                <w:szCs w:val="24"/>
              </w:rPr>
              <w:t>1) устанавливает предмет обращения</w:t>
            </w:r>
            <w:r w:rsidR="00C9137C" w:rsidRPr="00D00CCF">
              <w:rPr>
                <w:rFonts w:ascii="Times New Roman" w:hAnsi="Times New Roman"/>
                <w:sz w:val="24"/>
                <w:szCs w:val="24"/>
              </w:rPr>
              <w:t>;</w:t>
            </w:r>
          </w:p>
          <w:p w:rsidR="007368BE" w:rsidRPr="00D00CCF" w:rsidRDefault="004A5538" w:rsidP="0045344F">
            <w:pPr>
              <w:shd w:val="clear" w:color="auto" w:fill="FFFFFF"/>
              <w:spacing w:after="0" w:line="240" w:lineRule="auto"/>
              <w:ind w:firstLine="10"/>
              <w:contextualSpacing/>
              <w:jc w:val="both"/>
              <w:rPr>
                <w:rFonts w:ascii="Times New Roman" w:hAnsi="Times New Roman"/>
                <w:sz w:val="24"/>
                <w:szCs w:val="24"/>
              </w:rPr>
            </w:pPr>
            <w:r w:rsidRPr="00D00CCF">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D00CCF">
              <w:rPr>
                <w:rFonts w:ascii="Times New Roman" w:hAnsi="Times New Roman"/>
                <w:sz w:val="24"/>
                <w:szCs w:val="24"/>
              </w:rPr>
              <w:t xml:space="preserve">овленных в </w:t>
            </w:r>
            <w:r w:rsidR="00FD5B99">
              <w:rPr>
                <w:rFonts w:ascii="Times New Roman" w:hAnsi="Times New Roman"/>
                <w:sz w:val="24"/>
                <w:szCs w:val="24"/>
              </w:rPr>
              <w:t>поразднлн</w:t>
            </w:r>
            <w:r w:rsidR="001B349A" w:rsidRPr="00D00CCF">
              <w:rPr>
                <w:rFonts w:ascii="Times New Roman" w:hAnsi="Times New Roman"/>
                <w:sz w:val="24"/>
                <w:szCs w:val="24"/>
              </w:rPr>
              <w:t xml:space="preserve">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EF4B49" w:rsidRPr="00D00CCF">
              <w:rPr>
                <w:rFonts w:ascii="Times New Roman" w:hAnsi="Times New Roman"/>
                <w:sz w:val="24"/>
                <w:szCs w:val="24"/>
              </w:rPr>
              <w:t xml:space="preserve">настоящего </w:t>
            </w:r>
            <w:r w:rsidR="00C9137C" w:rsidRPr="00D00CCF">
              <w:rPr>
                <w:rFonts w:ascii="Times New Roman" w:hAnsi="Times New Roman"/>
                <w:sz w:val="24"/>
                <w:szCs w:val="24"/>
              </w:rPr>
              <w:t>Порядка</w:t>
            </w:r>
            <w:r w:rsidRPr="00D00CCF">
              <w:rPr>
                <w:rFonts w:ascii="Times New Roman" w:hAnsi="Times New Roman"/>
                <w:sz w:val="24"/>
                <w:szCs w:val="24"/>
              </w:rPr>
              <w:t>.</w:t>
            </w:r>
          </w:p>
          <w:p w:rsidR="007368BE" w:rsidRPr="00D00CCF" w:rsidRDefault="004A5538" w:rsidP="0045344F">
            <w:pPr>
              <w:shd w:val="clear" w:color="auto" w:fill="FFFFFF"/>
              <w:spacing w:after="0" w:line="240" w:lineRule="auto"/>
              <w:ind w:firstLine="10"/>
              <w:contextualSpacing/>
              <w:jc w:val="both"/>
            </w:pPr>
            <w:r w:rsidRPr="00D00CCF">
              <w:rPr>
                <w:rFonts w:ascii="Times New Roman" w:hAnsi="Times New Roman"/>
                <w:sz w:val="24"/>
                <w:szCs w:val="24"/>
              </w:rPr>
              <w:t>При наличии оснований, преду</w:t>
            </w:r>
            <w:r w:rsidR="001B349A" w:rsidRPr="00D00CCF">
              <w:rPr>
                <w:rFonts w:ascii="Times New Roman" w:hAnsi="Times New Roman"/>
                <w:sz w:val="24"/>
                <w:szCs w:val="24"/>
              </w:rPr>
              <w:t>смотренных п</w:t>
            </w:r>
            <w:r w:rsidR="00FD5B99">
              <w:rPr>
                <w:rFonts w:ascii="Times New Roman" w:hAnsi="Times New Roman"/>
                <w:sz w:val="24"/>
                <w:szCs w:val="24"/>
              </w:rPr>
              <w:t>одразделом</w:t>
            </w:r>
            <w:r w:rsidR="001B349A" w:rsidRPr="00D00CCF">
              <w:rPr>
                <w:rFonts w:ascii="Times New Roman" w:hAnsi="Times New Roman"/>
                <w:sz w:val="24"/>
                <w:szCs w:val="24"/>
              </w:rPr>
              <w:t xml:space="preserve">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EF4B49" w:rsidRPr="00D00CCF">
              <w:rPr>
                <w:rFonts w:ascii="Times New Roman" w:hAnsi="Times New Roman"/>
                <w:sz w:val="24"/>
                <w:szCs w:val="24"/>
              </w:rPr>
              <w:t xml:space="preserve">настоящего </w:t>
            </w:r>
            <w:r w:rsidR="00C9137C" w:rsidRPr="00D00CCF">
              <w:rPr>
                <w:rFonts w:ascii="Times New Roman" w:hAnsi="Times New Roman"/>
                <w:sz w:val="24"/>
                <w:szCs w:val="24"/>
              </w:rPr>
              <w:t>Порядка</w:t>
            </w:r>
            <w:r w:rsidRPr="00D00CCF">
              <w:rPr>
                <w:rFonts w:ascii="Times New Roman" w:hAnsi="Times New Roman"/>
                <w:sz w:val="24"/>
                <w:szCs w:val="24"/>
              </w:rPr>
              <w:t xml:space="preserve"> специалист </w:t>
            </w:r>
            <w:r w:rsidR="008A258D" w:rsidRPr="00D00CCF">
              <w:rPr>
                <w:rFonts w:ascii="Times New Roman" w:hAnsi="Times New Roman"/>
                <w:sz w:val="24"/>
                <w:szCs w:val="24"/>
              </w:rPr>
              <w:t>Администрации</w:t>
            </w:r>
            <w:r w:rsidRPr="00D00CCF">
              <w:rPr>
                <w:rFonts w:ascii="Times New Roman" w:hAnsi="Times New Roman"/>
                <w:sz w:val="24"/>
                <w:szCs w:val="24"/>
              </w:rPr>
              <w:t xml:space="preserve"> оформляет решение об отказе в</w:t>
            </w:r>
            <w:r w:rsidR="00C9137C" w:rsidRPr="00D00CCF">
              <w:rPr>
                <w:rFonts w:ascii="Times New Roman" w:hAnsi="Times New Roman"/>
                <w:sz w:val="24"/>
                <w:szCs w:val="24"/>
              </w:rPr>
              <w:t xml:space="preserve"> приеме документов</w:t>
            </w:r>
            <w:r w:rsidRPr="00D00CCF">
              <w:rPr>
                <w:rFonts w:ascii="Times New Roman" w:hAnsi="Times New Roman"/>
                <w:sz w:val="24"/>
                <w:szCs w:val="24"/>
              </w:rPr>
              <w:t>, необходимых для пре</w:t>
            </w:r>
            <w:r w:rsidR="00C9137C"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п</w:t>
            </w:r>
            <w:r w:rsidR="001B349A" w:rsidRPr="00D00CCF">
              <w:rPr>
                <w:rFonts w:ascii="Times New Roman" w:hAnsi="Times New Roman"/>
                <w:sz w:val="24"/>
                <w:szCs w:val="24"/>
              </w:rPr>
              <w:t>о форме</w:t>
            </w:r>
            <w:r w:rsidR="00C9137C" w:rsidRPr="00D00CCF">
              <w:rPr>
                <w:rFonts w:ascii="Times New Roman" w:hAnsi="Times New Roman"/>
                <w:sz w:val="24"/>
                <w:szCs w:val="24"/>
              </w:rPr>
              <w:t xml:space="preserve">, указанной в </w:t>
            </w:r>
            <w:r w:rsidR="00FC7110" w:rsidRPr="00D00CCF">
              <w:rPr>
                <w:rFonts w:ascii="Times New Roman" w:hAnsi="Times New Roman"/>
                <w:sz w:val="24"/>
                <w:szCs w:val="24"/>
              </w:rPr>
              <w:t xml:space="preserve">Приложения </w:t>
            </w:r>
            <w:r w:rsidR="00FD5B99">
              <w:rPr>
                <w:rFonts w:ascii="Times New Roman" w:hAnsi="Times New Roman"/>
                <w:sz w:val="24"/>
                <w:szCs w:val="24"/>
              </w:rPr>
              <w:t xml:space="preserve">№ </w:t>
            </w:r>
            <w:r w:rsidR="00D964AE" w:rsidRPr="00D00CCF">
              <w:rPr>
                <w:rFonts w:ascii="Times New Roman" w:hAnsi="Times New Roman"/>
                <w:sz w:val="24"/>
                <w:szCs w:val="24"/>
              </w:rPr>
              <w:t>13</w:t>
            </w:r>
            <w:r w:rsidR="003745C6" w:rsidRPr="00D00CCF">
              <w:rPr>
                <w:rFonts w:ascii="Times New Roman" w:hAnsi="Times New Roman"/>
                <w:sz w:val="24"/>
                <w:szCs w:val="24"/>
              </w:rPr>
              <w:t xml:space="preserve"> </w:t>
            </w:r>
            <w:r w:rsidR="00071AF7" w:rsidRPr="00D00CCF">
              <w:rPr>
                <w:rFonts w:ascii="Times New Roman" w:hAnsi="Times New Roman"/>
                <w:sz w:val="24"/>
                <w:szCs w:val="24"/>
              </w:rPr>
              <w:t xml:space="preserve">к настоящему Порядку с указанием причин отказа </w:t>
            </w:r>
            <w:r w:rsidRPr="00D00CCF">
              <w:rPr>
                <w:rFonts w:ascii="Times New Roman" w:hAnsi="Times New Roman"/>
                <w:sz w:val="24"/>
                <w:szCs w:val="24"/>
              </w:rPr>
              <w:t>и направляет соответствующее уведомл</w:t>
            </w:r>
            <w:r w:rsidR="009302E6" w:rsidRPr="00D00CCF">
              <w:rPr>
                <w:rFonts w:ascii="Times New Roman" w:hAnsi="Times New Roman"/>
                <w:sz w:val="24"/>
                <w:szCs w:val="24"/>
              </w:rPr>
              <w:t>ение в Л</w:t>
            </w:r>
            <w:r w:rsidR="003745C6" w:rsidRPr="00D00CCF">
              <w:rPr>
                <w:rFonts w:ascii="Times New Roman" w:hAnsi="Times New Roman"/>
                <w:sz w:val="24"/>
                <w:szCs w:val="24"/>
              </w:rPr>
              <w:t xml:space="preserve">ичный кабинет </w:t>
            </w:r>
            <w:r w:rsidR="009302E6" w:rsidRPr="00D00CCF">
              <w:rPr>
                <w:rFonts w:ascii="Times New Roman" w:hAnsi="Times New Roman"/>
                <w:sz w:val="24"/>
                <w:szCs w:val="24"/>
              </w:rPr>
              <w:t xml:space="preserve">РПГУ </w:t>
            </w:r>
            <w:r w:rsidR="003745C6" w:rsidRPr="00D00CCF">
              <w:rPr>
                <w:rFonts w:ascii="Times New Roman" w:hAnsi="Times New Roman"/>
                <w:sz w:val="24"/>
                <w:szCs w:val="24"/>
              </w:rPr>
              <w:t>Заявителя</w:t>
            </w:r>
            <w:r w:rsidRPr="00D00CCF">
              <w:rPr>
                <w:rFonts w:ascii="Times New Roman" w:hAnsi="Times New Roman"/>
                <w:sz w:val="24"/>
                <w:szCs w:val="24"/>
              </w:rPr>
              <w:t xml:space="preserve"> не позднее одного рабочего дня, следующего за днем подачи Заявления через РПГУ.</w:t>
            </w:r>
          </w:p>
          <w:p w:rsidR="007368BE" w:rsidRPr="00D00CCF" w:rsidRDefault="007368BE" w:rsidP="0045344F">
            <w:pPr>
              <w:shd w:val="clear" w:color="auto" w:fill="FFFFFF"/>
              <w:spacing w:after="0" w:line="240" w:lineRule="auto"/>
              <w:ind w:firstLine="10"/>
              <w:contextualSpacing/>
              <w:jc w:val="both"/>
              <w:rPr>
                <w:rFonts w:ascii="Times New Roman" w:hAnsi="Times New Roman"/>
                <w:sz w:val="24"/>
                <w:szCs w:val="24"/>
              </w:rPr>
            </w:pPr>
          </w:p>
          <w:p w:rsidR="007368BE" w:rsidRPr="00D00CCF" w:rsidRDefault="004A5538" w:rsidP="0045344F">
            <w:pPr>
              <w:shd w:val="clear" w:color="auto" w:fill="FFFFFF"/>
              <w:spacing w:after="0" w:line="240" w:lineRule="auto"/>
              <w:ind w:firstLine="10"/>
              <w:contextualSpacing/>
              <w:jc w:val="both"/>
              <w:rPr>
                <w:rFonts w:ascii="Times New Roman" w:hAnsi="Times New Roman"/>
                <w:sz w:val="24"/>
                <w:szCs w:val="24"/>
              </w:rPr>
            </w:pPr>
            <w:r w:rsidRPr="00D00CCF">
              <w:rPr>
                <w:rFonts w:ascii="Times New Roman" w:hAnsi="Times New Roman"/>
                <w:sz w:val="24"/>
                <w:szCs w:val="24"/>
              </w:rPr>
              <w:t>При отсутствии оснований, преду</w:t>
            </w:r>
            <w:r w:rsidR="001B349A" w:rsidRPr="00D00CCF">
              <w:rPr>
                <w:rFonts w:ascii="Times New Roman" w:hAnsi="Times New Roman"/>
                <w:sz w:val="24"/>
                <w:szCs w:val="24"/>
              </w:rPr>
              <w:t>смотренных п</w:t>
            </w:r>
            <w:r w:rsidR="00870807">
              <w:rPr>
                <w:rFonts w:ascii="Times New Roman" w:hAnsi="Times New Roman"/>
                <w:sz w:val="24"/>
                <w:szCs w:val="24"/>
              </w:rPr>
              <w:t>одразднлом</w:t>
            </w:r>
            <w:r w:rsidR="001B349A" w:rsidRPr="00D00CCF">
              <w:rPr>
                <w:rFonts w:ascii="Times New Roman" w:hAnsi="Times New Roman"/>
                <w:sz w:val="24"/>
                <w:szCs w:val="24"/>
              </w:rPr>
              <w:t xml:space="preserve"> </w:t>
            </w:r>
            <w:r w:rsidR="00D964AE" w:rsidRPr="00D00CCF">
              <w:rPr>
                <w:rFonts w:ascii="Times New Roman" w:hAnsi="Times New Roman"/>
                <w:sz w:val="24"/>
                <w:szCs w:val="24"/>
              </w:rPr>
              <w:t>11</w:t>
            </w:r>
            <w:r w:rsidR="001B349A" w:rsidRPr="00D00CCF">
              <w:rPr>
                <w:rFonts w:ascii="Times New Roman" w:hAnsi="Times New Roman"/>
                <w:sz w:val="24"/>
                <w:szCs w:val="24"/>
              </w:rPr>
              <w:t xml:space="preserve"> </w:t>
            </w:r>
            <w:r w:rsidR="00EF4B49" w:rsidRPr="00D00CCF">
              <w:rPr>
                <w:rFonts w:ascii="Times New Roman" w:hAnsi="Times New Roman"/>
                <w:sz w:val="24"/>
                <w:szCs w:val="24"/>
              </w:rPr>
              <w:t xml:space="preserve">настоящего </w:t>
            </w:r>
            <w:r w:rsidR="00071AF7" w:rsidRPr="00D00CCF">
              <w:rPr>
                <w:rFonts w:ascii="Times New Roman" w:hAnsi="Times New Roman"/>
                <w:sz w:val="24"/>
                <w:szCs w:val="24"/>
              </w:rPr>
              <w:t>Порядка</w:t>
            </w:r>
            <w:r w:rsidRPr="00D00CCF">
              <w:rPr>
                <w:rFonts w:ascii="Times New Roman" w:hAnsi="Times New Roman"/>
                <w:sz w:val="24"/>
                <w:szCs w:val="24"/>
              </w:rPr>
              <w:t xml:space="preserve">, специалист </w:t>
            </w:r>
            <w:r w:rsidR="008A258D" w:rsidRPr="00D00CCF">
              <w:rPr>
                <w:rFonts w:ascii="Times New Roman" w:hAnsi="Times New Roman"/>
                <w:sz w:val="24"/>
                <w:szCs w:val="24"/>
              </w:rPr>
              <w:t>Администрации</w:t>
            </w:r>
            <w:r w:rsidRPr="00D00CCF">
              <w:rPr>
                <w:rFonts w:ascii="Times New Roman" w:hAnsi="Times New Roman"/>
                <w:sz w:val="24"/>
                <w:szCs w:val="24"/>
              </w:rPr>
              <w:t xml:space="preserve"> осуществляет регистрацию Заявления.</w:t>
            </w:r>
          </w:p>
          <w:p w:rsidR="007368BE" w:rsidRPr="00D00CCF" w:rsidRDefault="007368BE" w:rsidP="0045344F">
            <w:pPr>
              <w:shd w:val="clear" w:color="auto" w:fill="FFFFFF"/>
              <w:spacing w:after="0" w:line="240" w:lineRule="auto"/>
              <w:ind w:firstLine="10"/>
              <w:contextualSpacing/>
              <w:jc w:val="both"/>
              <w:rPr>
                <w:rFonts w:ascii="Times New Roman" w:hAnsi="Times New Roman"/>
                <w:sz w:val="24"/>
                <w:szCs w:val="24"/>
              </w:rPr>
            </w:pPr>
          </w:p>
          <w:p w:rsidR="000461B6" w:rsidRPr="00D00CCF" w:rsidRDefault="004A5538" w:rsidP="0045344F">
            <w:pPr>
              <w:shd w:val="clear" w:color="auto" w:fill="FFFFFF"/>
              <w:spacing w:after="0" w:line="240" w:lineRule="auto"/>
              <w:ind w:firstLine="10"/>
              <w:contextualSpacing/>
              <w:jc w:val="both"/>
              <w:rPr>
                <w:rFonts w:ascii="Times New Roman" w:hAnsi="Times New Roman"/>
                <w:sz w:val="24"/>
                <w:szCs w:val="24"/>
              </w:rPr>
            </w:pPr>
            <w:r w:rsidRPr="00D00CCF">
              <w:rPr>
                <w:rFonts w:ascii="Times New Roman" w:hAnsi="Times New Roman"/>
                <w:sz w:val="24"/>
                <w:szCs w:val="24"/>
              </w:rPr>
              <w:t>Осуществляется переход к административной процедуре</w:t>
            </w:r>
            <w:r w:rsidRPr="00D00CCF">
              <w:rPr>
                <w:rFonts w:ascii="Times New Roman" w:hAnsi="Times New Roman"/>
                <w:b/>
                <w:sz w:val="24"/>
                <w:szCs w:val="24"/>
              </w:rPr>
              <w:t xml:space="preserve"> «</w:t>
            </w:r>
            <w:r w:rsidRPr="00D00CCF">
              <w:rPr>
                <w:rFonts w:ascii="Times New Roman" w:hAnsi="Times New Roman"/>
                <w:sz w:val="24"/>
                <w:szCs w:val="24"/>
              </w:rPr>
              <w:t xml:space="preserve">Формирование и направление межведомственных </w:t>
            </w:r>
            <w:r w:rsidR="009302E6" w:rsidRPr="00D00CCF">
              <w:rPr>
                <w:rFonts w:ascii="Times New Roman" w:hAnsi="Times New Roman"/>
                <w:sz w:val="24"/>
                <w:szCs w:val="24"/>
              </w:rPr>
              <w:t xml:space="preserve">информационных </w:t>
            </w:r>
            <w:r w:rsidRPr="00D00CCF">
              <w:rPr>
                <w:rFonts w:ascii="Times New Roman" w:hAnsi="Times New Roman"/>
                <w:sz w:val="24"/>
                <w:szCs w:val="24"/>
              </w:rPr>
              <w:t>запросов в органы (организации), участвующие в пре</w:t>
            </w:r>
            <w:r w:rsidR="00071AF7" w:rsidRPr="00D00CCF">
              <w:rPr>
                <w:rFonts w:ascii="Times New Roman" w:hAnsi="Times New Roman"/>
                <w:sz w:val="24"/>
                <w:szCs w:val="24"/>
              </w:rPr>
              <w:t>доставлении финансовой поддержки</w:t>
            </w:r>
            <w:r w:rsidRPr="00D00CCF">
              <w:rPr>
                <w:rFonts w:ascii="Times New Roman" w:hAnsi="Times New Roman"/>
                <w:sz w:val="24"/>
                <w:szCs w:val="24"/>
              </w:rPr>
              <w:t>»</w:t>
            </w:r>
          </w:p>
        </w:tc>
      </w:tr>
    </w:tbl>
    <w:p w:rsidR="007368BE" w:rsidRPr="00D00CCF" w:rsidRDefault="004A5538" w:rsidP="00E22361">
      <w:pPr>
        <w:pStyle w:val="affff8"/>
        <w:numPr>
          <w:ilvl w:val="3"/>
          <w:numId w:val="5"/>
        </w:numPr>
        <w:shd w:val="clear" w:color="auto" w:fill="FFFFFF"/>
        <w:spacing w:after="0" w:line="240" w:lineRule="auto"/>
        <w:ind w:left="0" w:firstLine="0"/>
        <w:jc w:val="center"/>
        <w:rPr>
          <w:rFonts w:ascii="Times New Roman" w:hAnsi="Times New Roman"/>
          <w:b/>
          <w:sz w:val="24"/>
          <w:szCs w:val="24"/>
        </w:rPr>
      </w:pPr>
      <w:bookmarkStart w:id="211" w:name="_Toc477441203"/>
      <w:bookmarkStart w:id="212" w:name="_Toc474850951"/>
      <w:bookmarkEnd w:id="211"/>
      <w:bookmarkEnd w:id="212"/>
      <w:r w:rsidRPr="00D00CCF">
        <w:rPr>
          <w:rFonts w:ascii="Times New Roman" w:hAnsi="Times New Roman"/>
          <w:b/>
          <w:sz w:val="24"/>
          <w:szCs w:val="24"/>
        </w:rPr>
        <w:t xml:space="preserve">Формирование и направление межведомственных </w:t>
      </w:r>
      <w:r w:rsidR="0027057D" w:rsidRPr="00D00CCF">
        <w:rPr>
          <w:rFonts w:ascii="Times New Roman" w:hAnsi="Times New Roman"/>
          <w:b/>
          <w:sz w:val="24"/>
          <w:szCs w:val="24"/>
        </w:rPr>
        <w:t xml:space="preserve">информационных </w:t>
      </w:r>
      <w:r w:rsidRPr="00D00CCF">
        <w:rPr>
          <w:rFonts w:ascii="Times New Roman" w:hAnsi="Times New Roman"/>
          <w:b/>
          <w:sz w:val="24"/>
          <w:szCs w:val="24"/>
        </w:rPr>
        <w:t xml:space="preserve">запросов в органы (организации), </w:t>
      </w:r>
      <w:r w:rsidR="00D71608" w:rsidRPr="00D00CCF">
        <w:rPr>
          <w:rFonts w:ascii="Times New Roman" w:hAnsi="Times New Roman"/>
          <w:b/>
          <w:sz w:val="24"/>
          <w:szCs w:val="24"/>
        </w:rPr>
        <w:br/>
      </w:r>
      <w:r w:rsidRPr="00D00CCF">
        <w:rPr>
          <w:rFonts w:ascii="Times New Roman" w:hAnsi="Times New Roman"/>
          <w:b/>
          <w:sz w:val="24"/>
          <w:szCs w:val="24"/>
        </w:rPr>
        <w:t>участвующие в пре</w:t>
      </w:r>
      <w:r w:rsidR="00270404" w:rsidRPr="00D00CCF">
        <w:rPr>
          <w:rFonts w:ascii="Times New Roman" w:hAnsi="Times New Roman"/>
          <w:b/>
          <w:sz w:val="24"/>
          <w:szCs w:val="24"/>
        </w:rPr>
        <w:t>доставлении финансовой поддержки</w:t>
      </w:r>
    </w:p>
    <w:tbl>
      <w:tblPr>
        <w:tblW w:w="14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245"/>
      </w:tblGrid>
      <w:tr w:rsidR="007368BE" w:rsidRPr="00D00CCF" w:rsidTr="0045344F">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widowControl w:val="0"/>
              <w:shd w:val="clear" w:color="auto" w:fill="FFFFFF"/>
              <w:spacing w:after="0" w:line="240" w:lineRule="auto"/>
              <w:contextualSpacing/>
              <w:jc w:val="center"/>
              <w:rPr>
                <w:rFonts w:ascii="Times New Roman" w:hAnsi="Times New Roman"/>
                <w:b/>
                <w:sz w:val="24"/>
                <w:szCs w:val="24"/>
              </w:rPr>
            </w:pPr>
            <w:bookmarkStart w:id="213" w:name="_Toc440552919"/>
            <w:bookmarkStart w:id="214" w:name="_Toc440553527"/>
            <w:bookmarkStart w:id="215" w:name="_Toc446601977"/>
            <w:bookmarkEnd w:id="213"/>
            <w:bookmarkEnd w:id="214"/>
            <w:bookmarkEnd w:id="215"/>
            <w:r w:rsidRPr="00D00CCF">
              <w:rPr>
                <w:rFonts w:ascii="Times New Roman" w:hAnsi="Times New Roman"/>
                <w:b/>
                <w:sz w:val="24"/>
                <w:szCs w:val="24"/>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widowControl w:val="0"/>
              <w:shd w:val="clear" w:color="auto" w:fill="FFFFFF"/>
              <w:spacing w:after="0" w:line="240" w:lineRule="auto"/>
              <w:contextualSpacing/>
              <w:jc w:val="center"/>
              <w:rPr>
                <w:rFonts w:ascii="Times New Roman" w:hAnsi="Times New Roman"/>
                <w:b/>
                <w:sz w:val="24"/>
                <w:szCs w:val="24"/>
              </w:rPr>
            </w:pPr>
            <w:bookmarkStart w:id="216" w:name="_Toc440553528"/>
            <w:bookmarkStart w:id="217" w:name="_Toc440552920"/>
            <w:bookmarkStart w:id="218" w:name="_Toc446601978"/>
            <w:bookmarkEnd w:id="216"/>
            <w:bookmarkEnd w:id="217"/>
            <w:bookmarkEnd w:id="218"/>
            <w:r w:rsidRPr="00D00CCF">
              <w:rPr>
                <w:rFonts w:ascii="Times New Roman" w:hAnsi="Times New Roman"/>
                <w:b/>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widowControl w:val="0"/>
              <w:shd w:val="clear" w:color="auto" w:fill="FFFFFF"/>
              <w:spacing w:after="0" w:line="240" w:lineRule="auto"/>
              <w:contextualSpacing/>
              <w:jc w:val="center"/>
              <w:rPr>
                <w:rFonts w:ascii="Times New Roman" w:hAnsi="Times New Roman"/>
                <w:b/>
                <w:sz w:val="24"/>
                <w:szCs w:val="24"/>
              </w:rPr>
            </w:pPr>
            <w:bookmarkStart w:id="219" w:name="_Toc446601979"/>
            <w:bookmarkStart w:id="220" w:name="_Toc440553529"/>
            <w:bookmarkStart w:id="221" w:name="_Toc440552921"/>
            <w:bookmarkEnd w:id="219"/>
            <w:bookmarkEnd w:id="220"/>
            <w:bookmarkEnd w:id="221"/>
            <w:r w:rsidRPr="00D00CCF">
              <w:rPr>
                <w:rFonts w:ascii="Times New Roman" w:hAnsi="Times New Roman"/>
                <w:b/>
                <w:sz w:val="24"/>
                <w:szCs w:val="24"/>
              </w:rPr>
              <w:t>Срок выполнения</w:t>
            </w:r>
          </w:p>
          <w:p w:rsidR="007368BE" w:rsidRPr="00D00CCF" w:rsidRDefault="007368BE" w:rsidP="00E22361">
            <w:pPr>
              <w:widowControl w:val="0"/>
              <w:shd w:val="clear" w:color="auto" w:fill="FFFFFF"/>
              <w:spacing w:after="0" w:line="240" w:lineRule="auto"/>
              <w:contextualSpacing/>
              <w:jc w:val="center"/>
              <w:rPr>
                <w:rFonts w:ascii="Times New Roman" w:hAnsi="Times New Roman"/>
                <w:b/>
                <w:sz w:val="24"/>
                <w:szCs w:val="24"/>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jc w:val="center"/>
              <w:rPr>
                <w:rFonts w:ascii="Times New Roman" w:hAnsi="Times New Roman"/>
                <w:b/>
                <w:sz w:val="24"/>
                <w:szCs w:val="24"/>
              </w:rPr>
            </w:pPr>
            <w:r w:rsidRPr="00D00CCF">
              <w:rPr>
                <w:rFonts w:ascii="Times New Roman" w:hAnsi="Times New Roman"/>
                <w:b/>
                <w:sz w:val="24"/>
                <w:szCs w:val="24"/>
              </w:rPr>
              <w:t>Трудоёмкость</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widowControl w:val="0"/>
              <w:shd w:val="clear" w:color="auto" w:fill="FFFFFF"/>
              <w:spacing w:after="0" w:line="240" w:lineRule="auto"/>
              <w:contextualSpacing/>
              <w:jc w:val="center"/>
              <w:rPr>
                <w:rFonts w:ascii="Times New Roman" w:hAnsi="Times New Roman"/>
                <w:b/>
                <w:sz w:val="24"/>
                <w:szCs w:val="24"/>
              </w:rPr>
            </w:pPr>
            <w:bookmarkStart w:id="222" w:name="_Toc440552922"/>
            <w:bookmarkStart w:id="223" w:name="_Toc440553530"/>
            <w:bookmarkStart w:id="224" w:name="_Toc446601980"/>
            <w:bookmarkEnd w:id="222"/>
            <w:bookmarkEnd w:id="223"/>
            <w:bookmarkEnd w:id="224"/>
            <w:r w:rsidRPr="00D00CCF">
              <w:rPr>
                <w:rFonts w:ascii="Times New Roman" w:hAnsi="Times New Roman"/>
                <w:b/>
                <w:sz w:val="24"/>
                <w:szCs w:val="24"/>
              </w:rPr>
              <w:t>Содержание действия</w:t>
            </w:r>
          </w:p>
        </w:tc>
      </w:tr>
      <w:tr w:rsidR="007368BE" w:rsidRPr="00D00CCF" w:rsidTr="0045344F">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B349A" w:rsidP="00E22361">
            <w:pPr>
              <w:widowControl w:val="0"/>
              <w:shd w:val="clear" w:color="auto" w:fill="FFFFFF"/>
              <w:spacing w:after="0" w:line="240" w:lineRule="auto"/>
              <w:contextualSpacing/>
              <w:rPr>
                <w:rFonts w:ascii="Times New Roman" w:hAnsi="Times New Roman"/>
                <w:sz w:val="24"/>
                <w:szCs w:val="24"/>
              </w:rPr>
            </w:pPr>
            <w:r w:rsidRPr="00D00CCF">
              <w:rPr>
                <w:rFonts w:ascii="Times New Roman" w:hAnsi="Times New Roman"/>
                <w:sz w:val="24"/>
                <w:szCs w:val="24"/>
              </w:rPr>
              <w:t>Администрация</w:t>
            </w:r>
            <w:r w:rsidR="004A5538" w:rsidRPr="00D00CCF">
              <w:rPr>
                <w:rFonts w:ascii="Times New Roman" w:hAnsi="Times New Roman"/>
                <w:sz w:val="24"/>
                <w:szCs w:val="24"/>
              </w:rPr>
              <w:t>/</w:t>
            </w:r>
          </w:p>
          <w:p w:rsidR="007368BE" w:rsidRPr="00D00CCF" w:rsidRDefault="00766B17" w:rsidP="00E22361">
            <w:pPr>
              <w:shd w:val="clear" w:color="auto" w:fill="FFFFFF"/>
              <w:spacing w:after="0" w:line="240" w:lineRule="auto"/>
              <w:contextualSpacing/>
              <w:rPr>
                <w:rFonts w:ascii="Times New Roman" w:hAnsi="Times New Roman"/>
                <w:sz w:val="24"/>
                <w:szCs w:val="24"/>
              </w:rPr>
            </w:pPr>
            <w:bookmarkStart w:id="225" w:name="_Toc440552923"/>
            <w:bookmarkStart w:id="226" w:name="_Toc440553531"/>
            <w:bookmarkStart w:id="227" w:name="_Toc446601981"/>
            <w:bookmarkEnd w:id="225"/>
            <w:bookmarkEnd w:id="226"/>
            <w:bookmarkEnd w:id="227"/>
            <w:r>
              <w:rPr>
                <w:rFonts w:ascii="Times New Roman" w:hAnsi="Times New Roman"/>
                <w:sz w:val="24"/>
                <w:szCs w:val="24"/>
              </w:rPr>
              <w:t>ВИС</w:t>
            </w:r>
            <w:r w:rsidR="004A5538" w:rsidRPr="00D00CCF">
              <w:rPr>
                <w:rFonts w:ascii="Times New Roman" w:hAnsi="Times New Roman"/>
                <w:sz w:val="24"/>
                <w:szCs w:val="24"/>
              </w:rPr>
              <w:t xml:space="preserve"> /</w:t>
            </w:r>
          </w:p>
          <w:p w:rsidR="007368BE" w:rsidRPr="00D00CCF" w:rsidRDefault="004A5538" w:rsidP="00E22361">
            <w:pPr>
              <w:shd w:val="clear" w:color="auto" w:fill="FFFFFF"/>
              <w:spacing w:after="0" w:line="240" w:lineRule="auto"/>
              <w:contextualSpacing/>
              <w:rPr>
                <w:rFonts w:ascii="Times New Roman" w:hAnsi="Times New Roman"/>
                <w:sz w:val="24"/>
                <w:szCs w:val="24"/>
              </w:rPr>
            </w:pPr>
            <w:bookmarkStart w:id="228" w:name="_Toc446601982"/>
            <w:bookmarkStart w:id="229" w:name="_Toc440553532"/>
            <w:bookmarkStart w:id="230" w:name="_Toc440552924"/>
            <w:bookmarkEnd w:id="228"/>
            <w:bookmarkEnd w:id="229"/>
            <w:bookmarkEnd w:id="230"/>
            <w:r w:rsidRPr="00D00CCF">
              <w:rPr>
                <w:rFonts w:ascii="Times New Roman" w:hAnsi="Times New Roman"/>
                <w:sz w:val="24"/>
                <w:szCs w:val="24"/>
              </w:rPr>
              <w:t>СМЭВ</w:t>
            </w:r>
          </w:p>
          <w:p w:rsidR="007368BE" w:rsidRPr="00D00CCF" w:rsidRDefault="007368BE" w:rsidP="00E22361">
            <w:pPr>
              <w:shd w:val="clear" w:color="auto" w:fill="FFFFFF"/>
              <w:spacing w:after="0" w:line="240" w:lineRule="auto"/>
              <w:contextualSpacing/>
              <w:jc w:val="center"/>
              <w:rPr>
                <w:rFonts w:ascii="Times New Roman" w:hAnsi="Times New Roman"/>
                <w:sz w:val="24"/>
                <w:szCs w:val="24"/>
              </w:rPr>
            </w:pPr>
          </w:p>
          <w:p w:rsidR="007368BE" w:rsidRPr="00D00CCF" w:rsidRDefault="007368BE" w:rsidP="00E22361">
            <w:pPr>
              <w:shd w:val="clear" w:color="auto" w:fill="FFFFFF"/>
              <w:spacing w:after="0" w:line="240" w:lineRule="auto"/>
              <w:contextualSpacing/>
              <w:jc w:val="center"/>
              <w:rPr>
                <w:rFonts w:ascii="Times New Roman" w:hAnsi="Times New Roman"/>
                <w:strike/>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widowControl w:val="0"/>
              <w:shd w:val="clear" w:color="auto" w:fill="FFFFFF"/>
              <w:spacing w:after="0" w:line="240" w:lineRule="auto"/>
              <w:contextualSpacing/>
              <w:rPr>
                <w:rFonts w:ascii="Times New Roman" w:hAnsi="Times New Roman"/>
                <w:sz w:val="24"/>
                <w:szCs w:val="24"/>
              </w:rPr>
            </w:pPr>
            <w:r w:rsidRPr="00D00CCF">
              <w:rPr>
                <w:rFonts w:ascii="Times New Roman" w:hAnsi="Times New Roman"/>
                <w:sz w:val="24"/>
                <w:szCs w:val="24"/>
              </w:rPr>
              <w:t xml:space="preserve">Формирование и направление межведомственных </w:t>
            </w:r>
            <w:r w:rsidR="00BB2EB7" w:rsidRPr="00D00CCF">
              <w:rPr>
                <w:rFonts w:ascii="Times New Roman" w:hAnsi="Times New Roman"/>
                <w:sz w:val="24"/>
                <w:szCs w:val="24"/>
              </w:rPr>
              <w:t xml:space="preserve">информационных </w:t>
            </w:r>
            <w:r w:rsidRPr="00D00CCF">
              <w:rPr>
                <w:rFonts w:ascii="Times New Roman" w:hAnsi="Times New Roman"/>
                <w:sz w:val="24"/>
                <w:szCs w:val="24"/>
              </w:rPr>
              <w:t>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В день регистрации </w:t>
            </w:r>
            <w:r w:rsidR="005746DA" w:rsidRPr="00D00CCF">
              <w:rPr>
                <w:rFonts w:ascii="Times New Roman" w:hAnsi="Times New Roman"/>
                <w:sz w:val="24"/>
                <w:szCs w:val="24"/>
              </w:rPr>
              <w:t>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jc w:val="center"/>
              <w:rPr>
                <w:rFonts w:ascii="Times New Roman" w:hAnsi="Times New Roman"/>
                <w:sz w:val="24"/>
                <w:szCs w:val="24"/>
              </w:rPr>
            </w:pPr>
            <w:r w:rsidRPr="00D00CCF">
              <w:rPr>
                <w:rFonts w:ascii="Times New Roman" w:hAnsi="Times New Roman"/>
                <w:sz w:val="24"/>
                <w:szCs w:val="24"/>
              </w:rPr>
              <w:t>20 минут</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5746DA" w:rsidRPr="00D00CCF" w:rsidRDefault="001B349A" w:rsidP="0045344F">
            <w:pPr>
              <w:pStyle w:val="112"/>
              <w:spacing w:line="240" w:lineRule="auto"/>
              <w:contextualSpacing/>
              <w:rPr>
                <w:sz w:val="24"/>
                <w:szCs w:val="24"/>
              </w:rPr>
            </w:pPr>
            <w:r w:rsidRPr="00D00CCF">
              <w:rPr>
                <w:sz w:val="24"/>
                <w:szCs w:val="24"/>
              </w:rPr>
              <w:t>Администрация</w:t>
            </w:r>
            <w:r w:rsidR="004A5538" w:rsidRPr="00D00CCF">
              <w:rPr>
                <w:sz w:val="24"/>
                <w:szCs w:val="24"/>
              </w:rPr>
              <w:t xml:space="preserve"> запрашивает сведения </w:t>
            </w:r>
            <w:r w:rsidR="005746DA" w:rsidRPr="00D00CCF">
              <w:rPr>
                <w:sz w:val="24"/>
                <w:szCs w:val="24"/>
              </w:rPr>
              <w:t xml:space="preserve">путем направления межведомственного </w:t>
            </w:r>
            <w:r w:rsidR="007122B6" w:rsidRPr="00D00CCF">
              <w:rPr>
                <w:sz w:val="24"/>
                <w:szCs w:val="24"/>
              </w:rPr>
              <w:t xml:space="preserve">информационного </w:t>
            </w:r>
            <w:r w:rsidR="005746DA" w:rsidRPr="00D00CCF">
              <w:rPr>
                <w:sz w:val="24"/>
                <w:szCs w:val="24"/>
              </w:rPr>
              <w:t xml:space="preserve">запроса с использованием единой системы межведомственного электронного информационного взаимодействия через </w:t>
            </w:r>
            <w:r w:rsidR="00766B17">
              <w:rPr>
                <w:sz w:val="24"/>
                <w:szCs w:val="24"/>
              </w:rPr>
              <w:t>ВИС</w:t>
            </w:r>
            <w:r w:rsidR="005746DA" w:rsidRPr="00D00CCF">
              <w:rPr>
                <w:sz w:val="24"/>
                <w:szCs w:val="24"/>
              </w:rPr>
              <w:t>:</w:t>
            </w:r>
          </w:p>
          <w:p w:rsidR="005746DA" w:rsidRPr="00D00CCF" w:rsidRDefault="005746DA"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в Федеральной налоговой службе Российской Федерации;</w:t>
            </w:r>
          </w:p>
          <w:p w:rsidR="005746DA" w:rsidRPr="00D00CCF" w:rsidRDefault="005746DA"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в Федеральной службе государственной регистрации, кадастра и картографии.</w:t>
            </w:r>
          </w:p>
          <w:p w:rsidR="005746DA" w:rsidRPr="00D00CCF" w:rsidRDefault="006113A2" w:rsidP="0045344F">
            <w:pPr>
              <w:pStyle w:val="112"/>
              <w:spacing w:line="240" w:lineRule="auto"/>
              <w:contextualSpacing/>
              <w:rPr>
                <w:sz w:val="24"/>
                <w:szCs w:val="24"/>
              </w:rPr>
            </w:pPr>
            <w:r w:rsidRPr="00D00CCF">
              <w:rPr>
                <w:sz w:val="24"/>
                <w:szCs w:val="24"/>
              </w:rPr>
              <w:t>Специалист Администрации</w:t>
            </w:r>
            <w:r w:rsidR="005746DA" w:rsidRPr="00D00CCF">
              <w:rPr>
                <w:sz w:val="24"/>
                <w:szCs w:val="24"/>
              </w:rPr>
              <w:t xml:space="preserve"> осуществляет формирование и направление межведомственных </w:t>
            </w:r>
            <w:r w:rsidR="004941C1" w:rsidRPr="00D00CCF">
              <w:rPr>
                <w:sz w:val="24"/>
                <w:szCs w:val="24"/>
              </w:rPr>
              <w:t xml:space="preserve">информационных </w:t>
            </w:r>
            <w:r w:rsidR="005746DA" w:rsidRPr="00D00CCF">
              <w:rPr>
                <w:sz w:val="24"/>
                <w:szCs w:val="24"/>
              </w:rPr>
              <w:t>запросов</w:t>
            </w:r>
            <w:r w:rsidR="00AF1730" w:rsidRPr="00D00CCF">
              <w:rPr>
                <w:sz w:val="24"/>
                <w:szCs w:val="24"/>
              </w:rPr>
              <w:t xml:space="preserve"> </w:t>
            </w:r>
          </w:p>
        </w:tc>
      </w:tr>
      <w:tr w:rsidR="007368BE" w:rsidRPr="00D00CCF" w:rsidTr="0045344F">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rsidP="00E22361">
            <w:pPr>
              <w:widowControl w:val="0"/>
              <w:shd w:val="clear" w:color="auto" w:fill="FFFFFF"/>
              <w:spacing w:after="0" w:line="240" w:lineRule="auto"/>
              <w:contextualSpacing/>
              <w:rPr>
                <w:rFonts w:ascii="Times New Roman" w:hAnsi="Times New Roman"/>
                <w:sz w:val="24"/>
                <w:szCs w:val="24"/>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widowControl w:val="0"/>
              <w:shd w:val="clear" w:color="auto" w:fill="FFFFFF"/>
              <w:spacing w:after="0" w:line="240" w:lineRule="auto"/>
              <w:contextualSpacing/>
              <w:rPr>
                <w:rFonts w:ascii="Times New Roman" w:hAnsi="Times New Roman"/>
                <w:sz w:val="24"/>
                <w:szCs w:val="24"/>
              </w:rPr>
            </w:pPr>
            <w:r w:rsidRPr="00D00CCF">
              <w:rPr>
                <w:rFonts w:ascii="Times New Roman" w:hAnsi="Times New Roman"/>
                <w:sz w:val="24"/>
                <w:szCs w:val="24"/>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E53B0" w:rsidP="00E22361">
            <w:pPr>
              <w:widowControl w:val="0"/>
              <w:shd w:val="clear" w:color="auto" w:fill="FFFFFF"/>
              <w:suppressAutoHyphens/>
              <w:spacing w:after="0" w:line="240" w:lineRule="auto"/>
              <w:contextualSpacing/>
              <w:jc w:val="center"/>
            </w:pPr>
            <w:r w:rsidRPr="00D00CCF">
              <w:rPr>
                <w:rFonts w:ascii="Times New Roman" w:eastAsia="SimSun" w:hAnsi="Times New Roman"/>
                <w:sz w:val="24"/>
                <w:szCs w:val="24"/>
                <w:lang w:eastAsia="zh-CN"/>
              </w:rPr>
              <w:t xml:space="preserve">4 </w:t>
            </w:r>
            <w:r w:rsidR="00AF1730" w:rsidRPr="00D00CCF">
              <w:rPr>
                <w:rFonts w:ascii="Times New Roman" w:eastAsia="SimSun" w:hAnsi="Times New Roman"/>
                <w:sz w:val="24"/>
                <w:szCs w:val="24"/>
                <w:lang w:eastAsia="zh-CN"/>
              </w:rPr>
              <w:t>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jc w:val="center"/>
              <w:rPr>
                <w:rFonts w:ascii="Times New Roman" w:hAnsi="Times New Roman"/>
                <w:sz w:val="24"/>
                <w:szCs w:val="24"/>
              </w:rPr>
            </w:pPr>
            <w:r w:rsidRPr="00D00CCF">
              <w:rPr>
                <w:rFonts w:ascii="Times New Roman" w:hAnsi="Times New Roman"/>
                <w:sz w:val="24"/>
                <w:szCs w:val="24"/>
              </w:rPr>
              <w:t xml:space="preserve">30 минут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941C1" w:rsidP="0045344F">
            <w:pPr>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Проверка поступления ответов на </w:t>
            </w:r>
            <w:r w:rsidR="004A5538" w:rsidRPr="00D00CCF">
              <w:rPr>
                <w:rFonts w:ascii="Times New Roman" w:hAnsi="Times New Roman"/>
                <w:sz w:val="24"/>
                <w:szCs w:val="24"/>
              </w:rPr>
              <w:t xml:space="preserve">межведомственные </w:t>
            </w:r>
            <w:r w:rsidRPr="00D00CCF">
              <w:rPr>
                <w:rFonts w:ascii="Times New Roman" w:hAnsi="Times New Roman"/>
                <w:sz w:val="24"/>
                <w:szCs w:val="24"/>
              </w:rPr>
              <w:t xml:space="preserve">информационные </w:t>
            </w:r>
            <w:r w:rsidR="004A5538" w:rsidRPr="00D00CCF">
              <w:rPr>
                <w:rFonts w:ascii="Times New Roman" w:hAnsi="Times New Roman"/>
                <w:sz w:val="24"/>
                <w:szCs w:val="24"/>
              </w:rPr>
              <w:t>запросы.</w:t>
            </w:r>
          </w:p>
          <w:p w:rsidR="007368BE" w:rsidRPr="00D00CCF" w:rsidRDefault="004A5538" w:rsidP="0045344F">
            <w:pPr>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Ответы на межведомственные </w:t>
            </w:r>
            <w:r w:rsidR="004941C1" w:rsidRPr="00D00CCF">
              <w:rPr>
                <w:rFonts w:ascii="Times New Roman" w:hAnsi="Times New Roman"/>
                <w:sz w:val="24"/>
                <w:szCs w:val="24"/>
              </w:rPr>
              <w:t xml:space="preserve">информационные </w:t>
            </w:r>
            <w:r w:rsidRPr="00D00CCF">
              <w:rPr>
                <w:rFonts w:ascii="Times New Roman" w:hAnsi="Times New Roman"/>
                <w:sz w:val="24"/>
                <w:szCs w:val="24"/>
              </w:rPr>
              <w:t>запросы</w:t>
            </w:r>
            <w:r w:rsidR="00AF1730" w:rsidRPr="00D00CCF">
              <w:rPr>
                <w:rFonts w:ascii="Times New Roman" w:hAnsi="Times New Roman"/>
                <w:sz w:val="24"/>
                <w:szCs w:val="24"/>
              </w:rPr>
              <w:t xml:space="preserve">, указанные в пунктах 10.1.1, 10.1.2, </w:t>
            </w:r>
            <w:r w:rsidRPr="00D00CCF">
              <w:rPr>
                <w:rFonts w:ascii="Times New Roman" w:hAnsi="Times New Roman"/>
                <w:sz w:val="24"/>
                <w:szCs w:val="24"/>
              </w:rPr>
              <w:t>поступают в</w:t>
            </w:r>
            <w:r w:rsidR="00567373" w:rsidRPr="00D00CCF">
              <w:t xml:space="preserve"> </w:t>
            </w:r>
            <w:r w:rsidR="00766B17">
              <w:rPr>
                <w:rFonts w:ascii="Times New Roman" w:hAnsi="Times New Roman"/>
                <w:sz w:val="24"/>
                <w:szCs w:val="24"/>
              </w:rPr>
              <w:t>ВИС</w:t>
            </w:r>
            <w:r w:rsidRPr="00D00CCF">
              <w:rPr>
                <w:rFonts w:ascii="Times New Roman" w:hAnsi="Times New Roman"/>
                <w:sz w:val="24"/>
                <w:szCs w:val="24"/>
              </w:rPr>
              <w:t>.</w:t>
            </w:r>
          </w:p>
          <w:p w:rsidR="00107F63" w:rsidRPr="00D00CCF" w:rsidRDefault="00107F63" w:rsidP="0045344F">
            <w:pPr>
              <w:shd w:val="clear" w:color="auto" w:fill="FFFFFF"/>
              <w:spacing w:after="0" w:line="240" w:lineRule="auto"/>
              <w:contextualSpacing/>
              <w:jc w:val="both"/>
              <w:rPr>
                <w:rFonts w:ascii="Times New Roman" w:hAnsi="Times New Roman"/>
                <w:sz w:val="24"/>
                <w:szCs w:val="24"/>
              </w:rPr>
            </w:pPr>
          </w:p>
          <w:p w:rsidR="00AF1730" w:rsidRPr="00D00CCF" w:rsidRDefault="004A5538" w:rsidP="0045344F">
            <w:pPr>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При </w:t>
            </w:r>
            <w:r w:rsidR="00107F63" w:rsidRPr="00D00CCF">
              <w:rPr>
                <w:rFonts w:ascii="Times New Roman" w:hAnsi="Times New Roman"/>
                <w:sz w:val="24"/>
                <w:szCs w:val="24"/>
              </w:rPr>
              <w:t xml:space="preserve">поступлении ответов на запросы </w:t>
            </w:r>
            <w:r w:rsidRPr="00D00CCF">
              <w:rPr>
                <w:rFonts w:ascii="Times New Roman" w:hAnsi="Times New Roman"/>
                <w:sz w:val="24"/>
                <w:szCs w:val="24"/>
              </w:rPr>
              <w:t xml:space="preserve">осуществляется переход к административной процедуре «Рассмотрение </w:t>
            </w:r>
            <w:r w:rsidR="000628F3" w:rsidRPr="00D00CCF">
              <w:rPr>
                <w:rFonts w:ascii="Times New Roman" w:hAnsi="Times New Roman"/>
                <w:sz w:val="24"/>
                <w:szCs w:val="24"/>
              </w:rPr>
              <w:t xml:space="preserve">Администрацией </w:t>
            </w:r>
            <w:r w:rsidR="00107F63" w:rsidRPr="00D00CCF">
              <w:rPr>
                <w:rFonts w:ascii="Times New Roman" w:hAnsi="Times New Roman"/>
                <w:sz w:val="24"/>
                <w:szCs w:val="24"/>
              </w:rPr>
              <w:t>З</w:t>
            </w:r>
            <w:r w:rsidRPr="00D00CCF">
              <w:rPr>
                <w:rFonts w:ascii="Times New Roman" w:hAnsi="Times New Roman"/>
                <w:sz w:val="24"/>
                <w:szCs w:val="24"/>
              </w:rPr>
              <w:t xml:space="preserve">аявления и </w:t>
            </w:r>
            <w:r w:rsidR="00AE6561" w:rsidRPr="00D00CCF">
              <w:rPr>
                <w:rFonts w:ascii="Times New Roman" w:hAnsi="Times New Roman"/>
                <w:sz w:val="24"/>
                <w:szCs w:val="24"/>
              </w:rPr>
              <w:t xml:space="preserve">пакета </w:t>
            </w:r>
            <w:r w:rsidRPr="00D00CCF">
              <w:rPr>
                <w:rFonts w:ascii="Times New Roman" w:hAnsi="Times New Roman"/>
                <w:sz w:val="24"/>
                <w:szCs w:val="24"/>
              </w:rPr>
              <w:t>документов</w:t>
            </w:r>
            <w:r w:rsidR="000628F3" w:rsidRPr="00D00CCF">
              <w:rPr>
                <w:rFonts w:ascii="Times New Roman" w:hAnsi="Times New Roman"/>
                <w:sz w:val="24"/>
                <w:szCs w:val="24"/>
              </w:rPr>
              <w:t>, необходимых для предоставления финансовой поддержки</w:t>
            </w:r>
            <w:r w:rsidR="00107F63" w:rsidRPr="00D00CCF">
              <w:rPr>
                <w:rFonts w:ascii="Times New Roman" w:hAnsi="Times New Roman"/>
                <w:sz w:val="24"/>
                <w:szCs w:val="24"/>
              </w:rPr>
              <w:t>»</w:t>
            </w:r>
          </w:p>
        </w:tc>
      </w:tr>
    </w:tbl>
    <w:p w:rsidR="007368BE" w:rsidRPr="00D00CCF" w:rsidRDefault="00107F63" w:rsidP="00E22361">
      <w:pPr>
        <w:pStyle w:val="affff8"/>
        <w:numPr>
          <w:ilvl w:val="3"/>
          <w:numId w:val="5"/>
        </w:numPr>
        <w:shd w:val="clear" w:color="auto" w:fill="FFFFFF"/>
        <w:spacing w:after="0" w:line="240" w:lineRule="auto"/>
        <w:ind w:left="0"/>
        <w:jc w:val="center"/>
        <w:rPr>
          <w:rFonts w:ascii="Times New Roman" w:hAnsi="Times New Roman"/>
          <w:b/>
          <w:sz w:val="24"/>
          <w:szCs w:val="24"/>
        </w:rPr>
      </w:pPr>
      <w:r w:rsidRPr="00D00CCF">
        <w:rPr>
          <w:rFonts w:ascii="Times New Roman" w:hAnsi="Times New Roman"/>
          <w:b/>
          <w:sz w:val="24"/>
          <w:szCs w:val="24"/>
        </w:rPr>
        <w:t xml:space="preserve">Рассмотрение </w:t>
      </w:r>
      <w:r w:rsidR="000628F3" w:rsidRPr="00D00CCF">
        <w:rPr>
          <w:rFonts w:ascii="Times New Roman" w:hAnsi="Times New Roman"/>
          <w:b/>
          <w:sz w:val="24"/>
          <w:szCs w:val="24"/>
        </w:rPr>
        <w:t xml:space="preserve">Администрацией </w:t>
      </w:r>
      <w:r w:rsidRPr="00D00CCF">
        <w:rPr>
          <w:rFonts w:ascii="Times New Roman" w:hAnsi="Times New Roman"/>
          <w:b/>
          <w:sz w:val="24"/>
          <w:szCs w:val="24"/>
        </w:rPr>
        <w:t>З</w:t>
      </w:r>
      <w:r w:rsidR="004A5538" w:rsidRPr="00D00CCF">
        <w:rPr>
          <w:rFonts w:ascii="Times New Roman" w:hAnsi="Times New Roman"/>
          <w:b/>
          <w:sz w:val="24"/>
          <w:szCs w:val="24"/>
        </w:rPr>
        <w:t xml:space="preserve">аявления и </w:t>
      </w:r>
      <w:r w:rsidR="00045869" w:rsidRPr="00D00CCF">
        <w:rPr>
          <w:rFonts w:ascii="Times New Roman" w:hAnsi="Times New Roman"/>
          <w:b/>
          <w:sz w:val="24"/>
          <w:szCs w:val="24"/>
        </w:rPr>
        <w:t xml:space="preserve">пакета </w:t>
      </w:r>
      <w:r w:rsidR="000628F3" w:rsidRPr="00D00CCF">
        <w:rPr>
          <w:rFonts w:ascii="Times New Roman" w:hAnsi="Times New Roman"/>
          <w:b/>
          <w:sz w:val="24"/>
          <w:szCs w:val="24"/>
        </w:rPr>
        <w:t>документов, необходимых для предоставления финансовой поддержки</w:t>
      </w:r>
    </w:p>
    <w:tbl>
      <w:tblPr>
        <w:tblW w:w="14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245"/>
      </w:tblGrid>
      <w:tr w:rsidR="007368BE" w:rsidRPr="00D00CCF" w:rsidTr="000317B5">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widowControl w:val="0"/>
              <w:shd w:val="clear" w:color="auto" w:fill="FFFFFF"/>
              <w:spacing w:after="0" w:line="240" w:lineRule="auto"/>
              <w:contextualSpacing/>
              <w:jc w:val="center"/>
              <w:rPr>
                <w:rFonts w:ascii="Times New Roman" w:hAnsi="Times New Roman"/>
                <w:b/>
                <w:sz w:val="24"/>
                <w:szCs w:val="24"/>
              </w:rPr>
            </w:pPr>
            <w:r w:rsidRPr="00D00CCF">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widowControl w:val="0"/>
              <w:shd w:val="clear" w:color="auto" w:fill="FFFFFF"/>
              <w:spacing w:after="0" w:line="240" w:lineRule="auto"/>
              <w:contextualSpacing/>
              <w:jc w:val="center"/>
              <w:rPr>
                <w:rFonts w:ascii="Times New Roman" w:hAnsi="Times New Roman"/>
                <w:b/>
                <w:sz w:val="24"/>
                <w:szCs w:val="24"/>
              </w:rPr>
            </w:pPr>
            <w:r w:rsidRPr="00D00CCF">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widowControl w:val="0"/>
              <w:shd w:val="clear" w:color="auto" w:fill="FFFFFF"/>
              <w:spacing w:after="0" w:line="240" w:lineRule="auto"/>
              <w:contextualSpacing/>
              <w:jc w:val="center"/>
              <w:rPr>
                <w:rFonts w:ascii="Times New Roman" w:hAnsi="Times New Roman"/>
                <w:b/>
                <w:sz w:val="24"/>
                <w:szCs w:val="24"/>
              </w:rPr>
            </w:pPr>
            <w:r w:rsidRPr="00D00CCF">
              <w:rPr>
                <w:rFonts w:ascii="Times New Roman" w:hAnsi="Times New Roman"/>
                <w:b/>
                <w:sz w:val="24"/>
                <w:szCs w:val="24"/>
              </w:rPr>
              <w:t>Срок выполнения</w:t>
            </w:r>
          </w:p>
          <w:p w:rsidR="007368BE" w:rsidRPr="00D00CCF" w:rsidRDefault="007368BE" w:rsidP="00E22361">
            <w:pPr>
              <w:widowControl w:val="0"/>
              <w:shd w:val="clear" w:color="auto" w:fill="FFFFFF"/>
              <w:spacing w:after="0" w:line="240" w:lineRule="auto"/>
              <w:contextualSpacing/>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shd w:val="clear" w:color="auto" w:fill="FFFFFF"/>
              <w:spacing w:after="0" w:line="240" w:lineRule="auto"/>
              <w:contextualSpacing/>
              <w:jc w:val="center"/>
              <w:rPr>
                <w:rFonts w:ascii="Times New Roman" w:hAnsi="Times New Roman"/>
                <w:b/>
                <w:sz w:val="24"/>
                <w:szCs w:val="24"/>
              </w:rPr>
            </w:pPr>
            <w:r w:rsidRPr="00D00CCF">
              <w:rPr>
                <w:rFonts w:ascii="Times New Roman" w:hAnsi="Times New Roman"/>
                <w:b/>
                <w:sz w:val="24"/>
                <w:szCs w:val="24"/>
              </w:rPr>
              <w:t>Трудоёмкость</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E22361">
            <w:pPr>
              <w:widowControl w:val="0"/>
              <w:shd w:val="clear" w:color="auto" w:fill="FFFFFF"/>
              <w:spacing w:after="0" w:line="240" w:lineRule="auto"/>
              <w:contextualSpacing/>
              <w:jc w:val="center"/>
              <w:rPr>
                <w:rFonts w:ascii="Times New Roman" w:hAnsi="Times New Roman"/>
                <w:b/>
                <w:sz w:val="24"/>
                <w:szCs w:val="24"/>
              </w:rPr>
            </w:pPr>
            <w:r w:rsidRPr="00D00CCF">
              <w:rPr>
                <w:rFonts w:ascii="Times New Roman" w:hAnsi="Times New Roman"/>
                <w:b/>
                <w:sz w:val="24"/>
                <w:szCs w:val="24"/>
              </w:rPr>
              <w:t>Содержание действия</w:t>
            </w:r>
          </w:p>
        </w:tc>
      </w:tr>
      <w:tr w:rsidR="007368BE" w:rsidRPr="00D00CCF" w:rsidTr="000317B5">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B349A" w:rsidP="000317B5">
            <w:pPr>
              <w:widowControl w:val="0"/>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Администрация</w:t>
            </w:r>
            <w:r w:rsidR="004A5538" w:rsidRPr="00D00CCF">
              <w:rPr>
                <w:rFonts w:ascii="Times New Roman" w:hAnsi="Times New Roman"/>
                <w:sz w:val="24"/>
                <w:szCs w:val="24"/>
              </w:rPr>
              <w:t>/</w:t>
            </w:r>
          </w:p>
          <w:p w:rsidR="007368BE" w:rsidRPr="00D00CCF" w:rsidRDefault="00766B17" w:rsidP="000317B5">
            <w:pPr>
              <w:shd w:val="clear" w:color="auto" w:fill="FFFFFF"/>
              <w:spacing w:after="0" w:line="240" w:lineRule="auto"/>
              <w:contextualSpacing/>
              <w:jc w:val="both"/>
              <w:rPr>
                <w:rFonts w:ascii="Times New Roman" w:hAnsi="Times New Roman"/>
                <w:sz w:val="24"/>
                <w:szCs w:val="24"/>
              </w:rPr>
            </w:pPr>
            <w:r>
              <w:rPr>
                <w:rFonts w:ascii="Times New Roman" w:hAnsi="Times New Roman"/>
                <w:sz w:val="24"/>
                <w:szCs w:val="24"/>
              </w:rPr>
              <w:t>ВИС</w:t>
            </w:r>
            <w:r w:rsidR="004A5538" w:rsidRPr="00D00CCF">
              <w:rPr>
                <w:rFonts w:ascii="Times New Roman" w:hAnsi="Times New Roman"/>
                <w:sz w:val="24"/>
                <w:szCs w:val="24"/>
              </w:rPr>
              <w:t xml:space="preserve"> </w:t>
            </w:r>
          </w:p>
          <w:p w:rsidR="007368BE" w:rsidRPr="00D00CCF" w:rsidRDefault="007368BE" w:rsidP="000317B5">
            <w:pPr>
              <w:shd w:val="clear" w:color="auto" w:fill="FFFFFF"/>
              <w:spacing w:after="0" w:line="240" w:lineRule="auto"/>
              <w:contextualSpacing/>
              <w:jc w:val="both"/>
              <w:rPr>
                <w:rFonts w:ascii="Times New Roman" w:hAnsi="Times New Roman"/>
                <w:sz w:val="24"/>
                <w:szCs w:val="24"/>
              </w:rPr>
            </w:pPr>
          </w:p>
          <w:p w:rsidR="007368BE" w:rsidRPr="00D00CCF" w:rsidRDefault="007368BE" w:rsidP="000317B5">
            <w:pPr>
              <w:shd w:val="clear" w:color="auto" w:fill="FFFFFF"/>
              <w:spacing w:after="0" w:line="240" w:lineRule="auto"/>
              <w:contextualSpacing/>
              <w:jc w:val="both"/>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9361EB" w:rsidRPr="00D00CCF">
              <w:rPr>
                <w:rFonts w:ascii="Times New Roman" w:hAnsi="Times New Roman" w:cs="Times New Roman"/>
                <w:sz w:val="24"/>
                <w:szCs w:val="24"/>
              </w:rPr>
              <w:t>финансовой поддержки</w:t>
            </w:r>
          </w:p>
          <w:p w:rsidR="007368BE" w:rsidRPr="00D00CCF" w:rsidRDefault="007368BE" w:rsidP="000317B5">
            <w:pPr>
              <w:pStyle w:val="ConsPlusNormal0"/>
              <w:suppressAutoHyphens/>
              <w:contextualSpacing/>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044C0"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w:t>
            </w:r>
            <w:r w:rsidR="004A5538"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60 минут</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B8198A" w:rsidP="000317B5">
            <w:pPr>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Сотрудник</w:t>
            </w:r>
            <w:r w:rsidR="004A5538" w:rsidRPr="00D00CCF">
              <w:rPr>
                <w:rFonts w:ascii="Times New Roman" w:hAnsi="Times New Roman"/>
                <w:sz w:val="24"/>
                <w:szCs w:val="24"/>
              </w:rPr>
              <w:t xml:space="preserve"> </w:t>
            </w:r>
            <w:r w:rsidR="008A258D" w:rsidRPr="00D00CCF">
              <w:rPr>
                <w:rFonts w:ascii="Times New Roman" w:hAnsi="Times New Roman"/>
                <w:sz w:val="24"/>
                <w:szCs w:val="24"/>
              </w:rPr>
              <w:t>Администрации</w:t>
            </w:r>
            <w:r w:rsidRPr="00D00CCF">
              <w:rPr>
                <w:rFonts w:ascii="Times New Roman" w:hAnsi="Times New Roman"/>
                <w:sz w:val="24"/>
                <w:szCs w:val="24"/>
              </w:rPr>
              <w:t xml:space="preserve"> осуществляе</w:t>
            </w:r>
            <w:r w:rsidR="004A5538" w:rsidRPr="00D00CCF">
              <w:rPr>
                <w:rFonts w:ascii="Times New Roman" w:hAnsi="Times New Roman"/>
                <w:sz w:val="24"/>
                <w:szCs w:val="24"/>
              </w:rPr>
              <w:t>т   рассмот</w:t>
            </w:r>
            <w:r w:rsidR="00441CD3" w:rsidRPr="00D00CCF">
              <w:rPr>
                <w:rFonts w:ascii="Times New Roman" w:hAnsi="Times New Roman"/>
                <w:sz w:val="24"/>
                <w:szCs w:val="24"/>
              </w:rPr>
              <w:t>рение документов, представленных</w:t>
            </w:r>
            <w:r w:rsidR="004A5538" w:rsidRPr="00D00CCF">
              <w:rPr>
                <w:rFonts w:ascii="Times New Roman" w:hAnsi="Times New Roman"/>
                <w:sz w:val="24"/>
                <w:szCs w:val="24"/>
              </w:rPr>
              <w:t xml:space="preserve"> Заяви</w:t>
            </w:r>
            <w:r w:rsidR="003745C6" w:rsidRPr="00D00CCF">
              <w:rPr>
                <w:rFonts w:ascii="Times New Roman" w:hAnsi="Times New Roman"/>
                <w:sz w:val="24"/>
                <w:szCs w:val="24"/>
              </w:rPr>
              <w:t>телем</w:t>
            </w:r>
            <w:r w:rsidR="004A5538" w:rsidRPr="00D00CCF">
              <w:rPr>
                <w:rFonts w:ascii="Times New Roman" w:hAnsi="Times New Roman"/>
                <w:sz w:val="24"/>
                <w:szCs w:val="24"/>
              </w:rPr>
              <w:t xml:space="preserve">, на предмет </w:t>
            </w:r>
            <w:r w:rsidR="004B6FB5" w:rsidRPr="00D00CCF">
              <w:rPr>
                <w:rFonts w:ascii="Times New Roman" w:hAnsi="Times New Roman"/>
                <w:sz w:val="24"/>
                <w:szCs w:val="24"/>
              </w:rPr>
              <w:t>комплектности</w:t>
            </w:r>
            <w:r w:rsidR="00441CD3" w:rsidRPr="00D00CCF">
              <w:rPr>
                <w:rFonts w:ascii="Times New Roman" w:hAnsi="Times New Roman"/>
                <w:sz w:val="24"/>
                <w:szCs w:val="24"/>
              </w:rPr>
              <w:t xml:space="preserve"> пакета </w:t>
            </w:r>
            <w:r w:rsidR="004A5538" w:rsidRPr="00D00CCF">
              <w:rPr>
                <w:rFonts w:ascii="Times New Roman" w:hAnsi="Times New Roman"/>
                <w:sz w:val="24"/>
                <w:szCs w:val="24"/>
              </w:rPr>
              <w:t>доку</w:t>
            </w:r>
            <w:r w:rsidR="001B349A" w:rsidRPr="00D00CCF">
              <w:rPr>
                <w:rFonts w:ascii="Times New Roman" w:hAnsi="Times New Roman"/>
                <w:sz w:val="24"/>
                <w:szCs w:val="24"/>
              </w:rPr>
              <w:t>ментов, установленного</w:t>
            </w:r>
            <w:r w:rsidR="009361EB" w:rsidRPr="00D00CCF">
              <w:rPr>
                <w:rFonts w:ascii="Times New Roman" w:hAnsi="Times New Roman"/>
                <w:sz w:val="24"/>
                <w:szCs w:val="24"/>
              </w:rPr>
              <w:t xml:space="preserve"> настоящим Порядком </w:t>
            </w:r>
          </w:p>
          <w:p w:rsidR="009361EB" w:rsidRPr="00D00CCF" w:rsidRDefault="009361EB" w:rsidP="000317B5">
            <w:pPr>
              <w:shd w:val="clear" w:color="auto" w:fill="FFFFFF"/>
              <w:spacing w:after="0" w:line="240" w:lineRule="auto"/>
              <w:contextualSpacing/>
              <w:jc w:val="both"/>
            </w:pPr>
          </w:p>
          <w:p w:rsidR="00167164" w:rsidRPr="00D00CCF" w:rsidRDefault="00167164" w:rsidP="000317B5">
            <w:pPr>
              <w:shd w:val="clear" w:color="auto" w:fill="FFFFFF"/>
              <w:spacing w:after="0" w:line="240" w:lineRule="auto"/>
              <w:contextualSpacing/>
              <w:jc w:val="both"/>
              <w:rPr>
                <w:rFonts w:ascii="Times New Roman" w:hAnsi="Times New Roman"/>
                <w:sz w:val="24"/>
                <w:szCs w:val="24"/>
              </w:rPr>
            </w:pPr>
          </w:p>
        </w:tc>
      </w:tr>
      <w:tr w:rsidR="00B8198A" w:rsidRPr="00D00CCF" w:rsidTr="000317B5">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B8198A" w:rsidRPr="00D00CCF" w:rsidRDefault="00B8198A" w:rsidP="000317B5">
            <w:pPr>
              <w:widowControl w:val="0"/>
              <w:shd w:val="clear" w:color="auto" w:fill="FFFFFF"/>
              <w:spacing w:after="0" w:line="240" w:lineRule="auto"/>
              <w:contextualSpacing/>
              <w:jc w:val="both"/>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B8198A" w:rsidRPr="00D00CCF" w:rsidRDefault="00B8198A"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B8198A" w:rsidRPr="00D00CCF" w:rsidRDefault="001044C0"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B8198A" w:rsidRPr="00D00CCF" w:rsidRDefault="00B8198A"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60 минут</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B8198A" w:rsidRPr="00565B87" w:rsidRDefault="00E34B73" w:rsidP="000317B5">
            <w:pPr>
              <w:shd w:val="clear" w:color="auto" w:fill="FFFFFF"/>
              <w:spacing w:after="0" w:line="240" w:lineRule="auto"/>
              <w:contextualSpacing/>
              <w:jc w:val="both"/>
              <w:rPr>
                <w:rFonts w:ascii="Times New Roman" w:hAnsi="Times New Roman"/>
                <w:sz w:val="24"/>
                <w:szCs w:val="24"/>
              </w:rPr>
            </w:pPr>
            <w:r w:rsidRPr="00565B87">
              <w:rPr>
                <w:rFonts w:ascii="Times New Roman" w:hAnsi="Times New Roman"/>
                <w:sz w:val="24"/>
                <w:szCs w:val="24"/>
              </w:rPr>
              <w:t xml:space="preserve">Сотрудник </w:t>
            </w:r>
            <w:r w:rsidR="00A70C6C" w:rsidRPr="00565B87">
              <w:rPr>
                <w:rFonts w:ascii="Times New Roman" w:hAnsi="Times New Roman"/>
                <w:sz w:val="24"/>
                <w:szCs w:val="24"/>
              </w:rPr>
              <w:t>Администрации</w:t>
            </w:r>
            <w:r w:rsidR="00B8198A" w:rsidRPr="00565B87">
              <w:rPr>
                <w:rFonts w:ascii="Times New Roman" w:hAnsi="Times New Roman"/>
                <w:sz w:val="24"/>
                <w:szCs w:val="24"/>
              </w:rPr>
              <w:t xml:space="preserve"> осущ</w:t>
            </w:r>
            <w:r w:rsidR="00677ADC" w:rsidRPr="00565B87">
              <w:rPr>
                <w:rFonts w:ascii="Times New Roman" w:hAnsi="Times New Roman"/>
                <w:sz w:val="24"/>
                <w:szCs w:val="24"/>
              </w:rPr>
              <w:t>ествляет проверку соответствия З</w:t>
            </w:r>
            <w:r w:rsidR="00B8198A" w:rsidRPr="00565B87">
              <w:rPr>
                <w:rFonts w:ascii="Times New Roman" w:hAnsi="Times New Roman"/>
                <w:sz w:val="24"/>
                <w:szCs w:val="24"/>
              </w:rPr>
              <w:t xml:space="preserve">аявителя критериям и требованиям, установленным Федеральным </w:t>
            </w:r>
            <w:r w:rsidR="00A70C6C" w:rsidRPr="00565B87">
              <w:rPr>
                <w:rFonts w:ascii="Times New Roman" w:hAnsi="Times New Roman"/>
                <w:sz w:val="24"/>
                <w:szCs w:val="24"/>
              </w:rPr>
              <w:t xml:space="preserve">законом от 24.07.2014 </w:t>
            </w:r>
            <w:r w:rsidR="0045344F" w:rsidRPr="00565B87">
              <w:rPr>
                <w:rFonts w:ascii="Times New Roman" w:hAnsi="Times New Roman"/>
                <w:sz w:val="24"/>
                <w:szCs w:val="24"/>
              </w:rPr>
              <w:t>№</w:t>
            </w:r>
            <w:r w:rsidR="00A70C6C" w:rsidRPr="00565B87">
              <w:rPr>
                <w:rFonts w:ascii="Times New Roman" w:hAnsi="Times New Roman"/>
                <w:sz w:val="24"/>
                <w:szCs w:val="24"/>
              </w:rPr>
              <w:t xml:space="preserve"> 209-ФЗ «</w:t>
            </w:r>
            <w:r w:rsidR="0061504A" w:rsidRPr="00565B87">
              <w:rPr>
                <w:rFonts w:ascii="Times New Roman" w:hAnsi="Times New Roman"/>
                <w:sz w:val="24"/>
                <w:szCs w:val="24"/>
              </w:rPr>
              <w:t>О развитии малого и среднего предпринимательства в Российской Федерации</w:t>
            </w:r>
            <w:r w:rsidR="00A70C6C" w:rsidRPr="00565B87">
              <w:rPr>
                <w:rFonts w:ascii="Times New Roman" w:hAnsi="Times New Roman"/>
                <w:sz w:val="24"/>
                <w:szCs w:val="24"/>
              </w:rPr>
              <w:t>»</w:t>
            </w:r>
            <w:r w:rsidR="00B8198A" w:rsidRPr="00565B87">
              <w:rPr>
                <w:rFonts w:ascii="Times New Roman" w:hAnsi="Times New Roman"/>
                <w:sz w:val="24"/>
                <w:szCs w:val="24"/>
              </w:rPr>
              <w:t xml:space="preserve"> и подпрограммой III </w:t>
            </w:r>
            <w:r w:rsidR="00116A51" w:rsidRPr="00565B87">
              <w:rPr>
                <w:rFonts w:ascii="Times New Roman" w:hAnsi="Times New Roman"/>
                <w:sz w:val="24"/>
                <w:szCs w:val="24"/>
              </w:rPr>
              <w:t xml:space="preserve">«Развитие малого и среднего предпринимательства»  муниципальной </w:t>
            </w:r>
            <w:r w:rsidR="00A70C6C" w:rsidRPr="00565B87">
              <w:rPr>
                <w:rFonts w:ascii="Times New Roman" w:hAnsi="Times New Roman"/>
                <w:sz w:val="24"/>
                <w:szCs w:val="24"/>
              </w:rPr>
              <w:t xml:space="preserve">программы </w:t>
            </w:r>
            <w:r w:rsidR="0059222B" w:rsidRPr="00565B87">
              <w:rPr>
                <w:rFonts w:ascii="Times New Roman" w:hAnsi="Times New Roman"/>
                <w:sz w:val="24"/>
                <w:szCs w:val="24"/>
              </w:rPr>
              <w:t>«Предпринимательство» на 2020-2024 годы</w:t>
            </w:r>
          </w:p>
        </w:tc>
      </w:tr>
      <w:tr w:rsidR="007368BE" w:rsidRPr="00D00CCF" w:rsidTr="000317B5">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rsidP="000317B5">
            <w:pPr>
              <w:widowControl w:val="0"/>
              <w:shd w:val="clear" w:color="auto" w:fill="FFFFFF"/>
              <w:spacing w:after="0" w:line="240" w:lineRule="auto"/>
              <w:contextualSpacing/>
              <w:jc w:val="both"/>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0317B5">
            <w:pPr>
              <w:widowControl w:val="0"/>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044C0" w:rsidP="000317B5">
            <w:pPr>
              <w:shd w:val="clear" w:color="auto" w:fill="FFFFFF"/>
              <w:spacing w:after="0" w:line="240" w:lineRule="auto"/>
              <w:contextualSpacing/>
              <w:jc w:val="both"/>
            </w:pPr>
            <w:r w:rsidRPr="00D00CCF">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DF735E" w:rsidP="000317B5">
            <w:pPr>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6</w:t>
            </w:r>
            <w:r w:rsidR="004A5538" w:rsidRPr="00D00CCF">
              <w:rPr>
                <w:rFonts w:ascii="Times New Roman" w:hAnsi="Times New Roman"/>
                <w:sz w:val="24"/>
                <w:szCs w:val="24"/>
              </w:rPr>
              <w:t>0 минут</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7368BE" w:rsidRPr="00565B87" w:rsidRDefault="00E34B73" w:rsidP="000317B5">
            <w:pPr>
              <w:shd w:val="clear" w:color="auto" w:fill="FFFFFF"/>
              <w:spacing w:after="0" w:line="240" w:lineRule="auto"/>
              <w:contextualSpacing/>
              <w:jc w:val="both"/>
              <w:rPr>
                <w:rFonts w:ascii="Times New Roman" w:hAnsi="Times New Roman"/>
                <w:sz w:val="24"/>
                <w:szCs w:val="24"/>
              </w:rPr>
            </w:pPr>
            <w:r w:rsidRPr="00565B87">
              <w:rPr>
                <w:rFonts w:ascii="Times New Roman" w:hAnsi="Times New Roman"/>
                <w:sz w:val="24"/>
                <w:szCs w:val="24"/>
              </w:rPr>
              <w:t>Сотрудник</w:t>
            </w:r>
            <w:r w:rsidR="007F40DA" w:rsidRPr="00565B87">
              <w:rPr>
                <w:rFonts w:ascii="Times New Roman" w:hAnsi="Times New Roman"/>
                <w:sz w:val="24"/>
                <w:szCs w:val="24"/>
              </w:rPr>
              <w:t xml:space="preserve"> Администрации </w:t>
            </w:r>
            <w:r w:rsidR="00DF735E" w:rsidRPr="00565B87">
              <w:rPr>
                <w:rFonts w:ascii="Times New Roman" w:hAnsi="Times New Roman"/>
                <w:sz w:val="24"/>
                <w:szCs w:val="24"/>
              </w:rPr>
              <w:t>осуществляет проверку соответств</w:t>
            </w:r>
            <w:r w:rsidR="00677ADC" w:rsidRPr="00565B87">
              <w:rPr>
                <w:rFonts w:ascii="Times New Roman" w:hAnsi="Times New Roman"/>
                <w:sz w:val="24"/>
                <w:szCs w:val="24"/>
              </w:rPr>
              <w:t>ия произведенных З</w:t>
            </w:r>
            <w:r w:rsidR="00DF735E" w:rsidRPr="00565B87">
              <w:rPr>
                <w:rFonts w:ascii="Times New Roman" w:hAnsi="Times New Roman"/>
                <w:sz w:val="24"/>
                <w:szCs w:val="24"/>
              </w:rPr>
              <w:t>аявителем затрат требованиям,</w:t>
            </w:r>
            <w:r w:rsidR="00CF74FD" w:rsidRPr="00565B87">
              <w:rPr>
                <w:rFonts w:ascii="Times New Roman" w:hAnsi="Times New Roman"/>
                <w:sz w:val="24"/>
                <w:szCs w:val="24"/>
              </w:rPr>
              <w:t xml:space="preserve"> установленным нормативным правовым актом муниципального образования по</w:t>
            </w:r>
            <w:r w:rsidR="00A749C5" w:rsidRPr="00565B87">
              <w:rPr>
                <w:rFonts w:ascii="Times New Roman" w:hAnsi="Times New Roman"/>
                <w:sz w:val="24"/>
                <w:szCs w:val="24"/>
              </w:rPr>
              <w:t xml:space="preserve"> проведению конкурсных процедур</w:t>
            </w:r>
          </w:p>
        </w:tc>
      </w:tr>
      <w:tr w:rsidR="007368BE" w:rsidRPr="00D00CCF" w:rsidTr="000317B5">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rsidP="000317B5">
            <w:pPr>
              <w:widowControl w:val="0"/>
              <w:shd w:val="clear" w:color="auto" w:fill="FFFFFF"/>
              <w:spacing w:after="0" w:line="240" w:lineRule="auto"/>
              <w:contextualSpacing/>
              <w:jc w:val="both"/>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DF735E" w:rsidP="000317B5">
            <w:pPr>
              <w:pStyle w:val="ConsPlusNormal0"/>
              <w:suppressAutoHyphens/>
              <w:contextualSpacing/>
              <w:jc w:val="both"/>
              <w:rPr>
                <w:rFonts w:ascii="Times New Roman" w:hAnsi="Times New Roman" w:cs="Times New Roman"/>
                <w:sz w:val="24"/>
                <w:szCs w:val="24"/>
              </w:rPr>
            </w:pPr>
            <w:r w:rsidRPr="00D00CCF">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044C0" w:rsidP="000317B5">
            <w:pPr>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3</w:t>
            </w:r>
            <w:r w:rsidR="0067561D" w:rsidRPr="00D00CCF">
              <w:rPr>
                <w:rFonts w:ascii="Times New Roman" w:hAnsi="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861DC8" w:rsidP="000317B5">
            <w:pPr>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12</w:t>
            </w:r>
            <w:r w:rsidR="004A5538" w:rsidRPr="00D00CCF">
              <w:rPr>
                <w:rFonts w:ascii="Times New Roman" w:hAnsi="Times New Roman"/>
                <w:sz w:val="24"/>
                <w:szCs w:val="24"/>
              </w:rPr>
              <w:t>0 минут</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677ADC" w:rsidP="000317B5">
            <w:pPr>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Сотрудник Администрации</w:t>
            </w:r>
            <w:r w:rsidR="00DF735E" w:rsidRPr="00D00CCF">
              <w:rPr>
                <w:rFonts w:ascii="Times New Roman" w:hAnsi="Times New Roman"/>
                <w:sz w:val="24"/>
                <w:szCs w:val="24"/>
              </w:rPr>
              <w:t xml:space="preserve"> осуществляет рассмотре</w:t>
            </w:r>
            <w:r w:rsidRPr="00D00CCF">
              <w:rPr>
                <w:rFonts w:ascii="Times New Roman" w:hAnsi="Times New Roman"/>
                <w:sz w:val="24"/>
                <w:szCs w:val="24"/>
              </w:rPr>
              <w:t xml:space="preserve">ние </w:t>
            </w:r>
            <w:r w:rsidR="0086628E" w:rsidRPr="00D00CCF">
              <w:rPr>
                <w:rFonts w:ascii="Times New Roman" w:hAnsi="Times New Roman"/>
                <w:sz w:val="24"/>
                <w:szCs w:val="24"/>
              </w:rPr>
              <w:t xml:space="preserve">пакета </w:t>
            </w:r>
            <w:r w:rsidRPr="00D00CCF">
              <w:rPr>
                <w:rFonts w:ascii="Times New Roman" w:hAnsi="Times New Roman"/>
                <w:sz w:val="24"/>
                <w:szCs w:val="24"/>
              </w:rPr>
              <w:t>документов, представленных З</w:t>
            </w:r>
            <w:r w:rsidR="00DF735E" w:rsidRPr="00D00CCF">
              <w:rPr>
                <w:rFonts w:ascii="Times New Roman" w:hAnsi="Times New Roman"/>
                <w:sz w:val="24"/>
                <w:szCs w:val="24"/>
              </w:rPr>
              <w:t>аявителем, на предмет соответствия документов требованиям, установленным настоящим Порядком</w:t>
            </w:r>
          </w:p>
        </w:tc>
      </w:tr>
      <w:tr w:rsidR="007368BE" w:rsidRPr="00D00CCF" w:rsidTr="000317B5">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rsidP="000317B5">
            <w:pPr>
              <w:widowControl w:val="0"/>
              <w:shd w:val="clear" w:color="auto" w:fill="FFFFFF"/>
              <w:spacing w:after="0" w:line="240" w:lineRule="auto"/>
              <w:contextualSpacing/>
              <w:jc w:val="both"/>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1044C0" w:rsidP="000317B5">
            <w:pPr>
              <w:pStyle w:val="ConsPlusNormal0"/>
              <w:suppressAutoHyphens/>
              <w:ind w:firstLine="709"/>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3</w:t>
            </w:r>
            <w:r w:rsidR="004A5538" w:rsidRPr="00D00CCF">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1 день </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DF735E" w:rsidRPr="00D00CCF" w:rsidRDefault="004A5538" w:rsidP="000317B5">
            <w:pPr>
              <w:shd w:val="clear" w:color="auto" w:fill="FFFFFF"/>
              <w:spacing w:after="0" w:line="240" w:lineRule="auto"/>
              <w:contextualSpacing/>
              <w:jc w:val="both"/>
            </w:pPr>
            <w:r w:rsidRPr="00D00CCF">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D00CCF">
              <w:rPr>
                <w:rFonts w:ascii="Times New Roman" w:hAnsi="Times New Roman"/>
                <w:sz w:val="24"/>
                <w:szCs w:val="24"/>
              </w:rPr>
              <w:t>едставителями Администрации</w:t>
            </w:r>
            <w:r w:rsidRPr="00D00CCF">
              <w:rPr>
                <w:rFonts w:ascii="Times New Roman" w:hAnsi="Times New Roman"/>
                <w:sz w:val="24"/>
                <w:szCs w:val="24"/>
              </w:rPr>
              <w:t xml:space="preserve"> </w:t>
            </w:r>
            <w:r w:rsidR="00DF735E" w:rsidRPr="00D00CCF">
              <w:rPr>
                <w:rFonts w:ascii="Times New Roman" w:hAnsi="Times New Roman"/>
                <w:sz w:val="24"/>
                <w:szCs w:val="24"/>
              </w:rPr>
              <w:t>осуществляе</w:t>
            </w:r>
            <w:r w:rsidRPr="00D00CCF">
              <w:rPr>
                <w:rFonts w:ascii="Times New Roman" w:hAnsi="Times New Roman"/>
                <w:sz w:val="24"/>
                <w:szCs w:val="24"/>
              </w:rPr>
              <w:t>т</w:t>
            </w:r>
            <w:r w:rsidR="00DF735E" w:rsidRPr="00D00CCF">
              <w:rPr>
                <w:rFonts w:ascii="Times New Roman" w:hAnsi="Times New Roman"/>
                <w:sz w:val="24"/>
                <w:szCs w:val="24"/>
              </w:rPr>
              <w:t>ся выездное обследование</w:t>
            </w:r>
            <w:r w:rsidRPr="00D00CCF">
              <w:rPr>
                <w:rFonts w:ascii="Times New Roman" w:hAnsi="Times New Roman"/>
                <w:sz w:val="24"/>
                <w:szCs w:val="24"/>
              </w:rPr>
              <w:t xml:space="preserve"> </w:t>
            </w:r>
          </w:p>
        </w:tc>
      </w:tr>
      <w:tr w:rsidR="007368BE" w:rsidRPr="00D00CCF" w:rsidTr="000317B5">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rsidP="000317B5">
            <w:pPr>
              <w:widowControl w:val="0"/>
              <w:shd w:val="clear" w:color="auto" w:fill="FFFFFF"/>
              <w:spacing w:after="0" w:line="240" w:lineRule="auto"/>
              <w:contextualSpacing/>
              <w:jc w:val="both"/>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Проверка документов финан</w:t>
            </w:r>
            <w:r w:rsidR="008A258D" w:rsidRPr="00D00CCF">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861DC8" w:rsidP="000317B5">
            <w:pPr>
              <w:pStyle w:val="ConsPlusNormal0"/>
              <w:suppressAutoHyphens/>
              <w:ind w:firstLine="709"/>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3</w:t>
            </w:r>
            <w:r w:rsidR="004A5538" w:rsidRPr="00D00CCF">
              <w:rPr>
                <w:rFonts w:ascii="Times New Roman" w:eastAsia="Times New Roman" w:hAnsi="Times New Roman" w:cs="Times New Roman"/>
                <w:sz w:val="24"/>
                <w:szCs w:val="24"/>
              </w:rPr>
              <w:t xml:space="preserve">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240 минут</w:t>
            </w:r>
          </w:p>
        </w:tc>
        <w:tc>
          <w:tcPr>
            <w:tcW w:w="5245"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0317B5">
            <w:pPr>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Сотрудники </w:t>
            </w:r>
            <w:r w:rsidR="008A258D" w:rsidRPr="00D00CCF">
              <w:rPr>
                <w:rFonts w:ascii="Times New Roman" w:hAnsi="Times New Roman"/>
                <w:sz w:val="24"/>
                <w:szCs w:val="24"/>
              </w:rPr>
              <w:t>Администрации</w:t>
            </w:r>
            <w:r w:rsidRPr="00D00CCF">
              <w:rPr>
                <w:rFonts w:ascii="Times New Roman" w:hAnsi="Times New Roman"/>
                <w:sz w:val="24"/>
                <w:szCs w:val="24"/>
              </w:rPr>
              <w:t xml:space="preserve"> на основании представленных Заяви</w:t>
            </w:r>
            <w:r w:rsidR="00677ADC" w:rsidRPr="00D00CCF">
              <w:rPr>
                <w:rFonts w:ascii="Times New Roman" w:hAnsi="Times New Roman"/>
                <w:sz w:val="24"/>
                <w:szCs w:val="24"/>
              </w:rPr>
              <w:t>телем Заявления</w:t>
            </w:r>
            <w:r w:rsidR="00487DB9" w:rsidRPr="00D00CCF">
              <w:rPr>
                <w:rFonts w:ascii="Times New Roman" w:hAnsi="Times New Roman"/>
                <w:sz w:val="24"/>
                <w:szCs w:val="24"/>
              </w:rPr>
              <w:t xml:space="preserve"> и пакета</w:t>
            </w:r>
            <w:r w:rsidRPr="00D00CCF">
              <w:rPr>
                <w:rFonts w:ascii="Times New Roman" w:hAnsi="Times New Roman"/>
                <w:sz w:val="24"/>
                <w:szCs w:val="24"/>
              </w:rPr>
              <w:t xml:space="preserve"> документов определяют возможность пре</w:t>
            </w:r>
            <w:r w:rsidR="00677ADC"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xml:space="preserve">. </w:t>
            </w:r>
          </w:p>
          <w:p w:rsidR="007368BE" w:rsidRPr="00D00CCF" w:rsidRDefault="007368BE" w:rsidP="000317B5">
            <w:pPr>
              <w:shd w:val="clear" w:color="auto" w:fill="FFFFFF"/>
              <w:spacing w:after="0" w:line="240" w:lineRule="auto"/>
              <w:contextualSpacing/>
              <w:jc w:val="both"/>
              <w:rPr>
                <w:rFonts w:ascii="Times New Roman" w:hAnsi="Times New Roman"/>
                <w:sz w:val="24"/>
                <w:szCs w:val="24"/>
              </w:rPr>
            </w:pPr>
          </w:p>
          <w:p w:rsidR="007368BE" w:rsidRPr="00D00CCF" w:rsidRDefault="004A5538" w:rsidP="000317B5">
            <w:pPr>
              <w:shd w:val="clear" w:color="auto" w:fill="FFFFFF"/>
              <w:spacing w:after="0" w:line="240" w:lineRule="auto"/>
              <w:contextualSpacing/>
              <w:jc w:val="both"/>
              <w:rPr>
                <w:rFonts w:ascii="Times New Roman" w:hAnsi="Times New Roman"/>
                <w:sz w:val="24"/>
                <w:szCs w:val="24"/>
              </w:rPr>
            </w:pPr>
            <w:r w:rsidRPr="00D00CCF">
              <w:rPr>
                <w:rFonts w:ascii="Times New Roman" w:hAnsi="Times New Roman"/>
                <w:sz w:val="24"/>
                <w:szCs w:val="24"/>
              </w:rPr>
              <w:t>Если по результатам про</w:t>
            </w:r>
            <w:r w:rsidR="00AF24CA" w:rsidRPr="00D00CCF">
              <w:rPr>
                <w:rFonts w:ascii="Times New Roman" w:hAnsi="Times New Roman"/>
                <w:sz w:val="24"/>
                <w:szCs w:val="24"/>
              </w:rPr>
              <w:t>верки представленных Заявителем</w:t>
            </w:r>
            <w:r w:rsidRPr="00D00CCF">
              <w:rPr>
                <w:rFonts w:ascii="Times New Roman" w:hAnsi="Times New Roman"/>
                <w:sz w:val="24"/>
                <w:szCs w:val="24"/>
              </w:rPr>
              <w:t xml:space="preserve"> </w:t>
            </w:r>
            <w:r w:rsidR="00677ADC" w:rsidRPr="00D00CCF">
              <w:rPr>
                <w:rFonts w:ascii="Times New Roman" w:hAnsi="Times New Roman"/>
                <w:sz w:val="24"/>
                <w:szCs w:val="24"/>
              </w:rPr>
              <w:t>Заявления</w:t>
            </w:r>
            <w:r w:rsidR="00487DB9" w:rsidRPr="00D00CCF">
              <w:rPr>
                <w:rFonts w:ascii="Times New Roman" w:hAnsi="Times New Roman"/>
                <w:sz w:val="24"/>
                <w:szCs w:val="24"/>
              </w:rPr>
              <w:t xml:space="preserve"> и пакета</w:t>
            </w:r>
            <w:r w:rsidRPr="00D00CCF">
              <w:rPr>
                <w:rFonts w:ascii="Times New Roman" w:hAnsi="Times New Roman"/>
                <w:sz w:val="24"/>
                <w:szCs w:val="24"/>
              </w:rPr>
              <w:t xml:space="preserve"> документов не выявлены основания для </w:t>
            </w:r>
            <w:r w:rsidR="00677ADC" w:rsidRPr="00D00CCF">
              <w:rPr>
                <w:rFonts w:ascii="Times New Roman" w:hAnsi="Times New Roman"/>
                <w:sz w:val="24"/>
                <w:szCs w:val="24"/>
              </w:rPr>
              <w:t>отказа в предоставлении финансовой поддержки</w:t>
            </w:r>
            <w:r w:rsidRPr="00D00CCF">
              <w:rPr>
                <w:rFonts w:ascii="Times New Roman" w:hAnsi="Times New Roman"/>
                <w:sz w:val="24"/>
                <w:szCs w:val="24"/>
              </w:rPr>
              <w:t>, установленные п</w:t>
            </w:r>
            <w:r w:rsidR="00870807">
              <w:rPr>
                <w:rFonts w:ascii="Times New Roman" w:hAnsi="Times New Roman"/>
                <w:sz w:val="24"/>
                <w:szCs w:val="24"/>
              </w:rPr>
              <w:t>одразднлом</w:t>
            </w:r>
            <w:r w:rsidRPr="00D00CCF">
              <w:rPr>
                <w:rFonts w:ascii="Times New Roman" w:hAnsi="Times New Roman"/>
                <w:sz w:val="24"/>
                <w:szCs w:val="24"/>
              </w:rPr>
              <w:t xml:space="preserve"> </w:t>
            </w:r>
            <w:r w:rsidR="002D4944" w:rsidRPr="00D00CCF">
              <w:rPr>
                <w:rFonts w:ascii="Times New Roman" w:hAnsi="Times New Roman"/>
                <w:sz w:val="24"/>
                <w:szCs w:val="24"/>
              </w:rPr>
              <w:t>12</w:t>
            </w:r>
            <w:r w:rsidR="00677ADC" w:rsidRPr="00D00CCF">
              <w:rPr>
                <w:rFonts w:ascii="Times New Roman" w:hAnsi="Times New Roman"/>
                <w:sz w:val="24"/>
                <w:szCs w:val="24"/>
              </w:rPr>
              <w:t xml:space="preserve"> настоящего Порядка</w:t>
            </w:r>
            <w:r w:rsidRPr="00D00CCF">
              <w:rPr>
                <w:rFonts w:ascii="Times New Roman" w:hAnsi="Times New Roman"/>
                <w:sz w:val="24"/>
                <w:szCs w:val="24"/>
              </w:rPr>
              <w:t xml:space="preserve">, составляется положительное заключение </w:t>
            </w:r>
            <w:r w:rsidR="00876A26" w:rsidRPr="00D00CCF">
              <w:rPr>
                <w:rFonts w:ascii="Times New Roman" w:hAnsi="Times New Roman"/>
                <w:sz w:val="24"/>
                <w:szCs w:val="24"/>
              </w:rPr>
              <w:t xml:space="preserve">по Заявителю. </w:t>
            </w:r>
          </w:p>
          <w:p w:rsidR="00876A26" w:rsidRPr="00D00CCF" w:rsidRDefault="00876A26" w:rsidP="000317B5">
            <w:pPr>
              <w:shd w:val="clear" w:color="auto" w:fill="FFFFFF"/>
              <w:spacing w:after="0" w:line="240" w:lineRule="auto"/>
              <w:contextualSpacing/>
              <w:jc w:val="both"/>
              <w:rPr>
                <w:rFonts w:ascii="Times New Roman" w:hAnsi="Times New Roman"/>
                <w:sz w:val="24"/>
                <w:szCs w:val="24"/>
              </w:rPr>
            </w:pPr>
          </w:p>
          <w:p w:rsidR="00677ADC" w:rsidRPr="00D00CCF" w:rsidRDefault="004A5538" w:rsidP="00870807">
            <w:pPr>
              <w:shd w:val="clear" w:color="auto" w:fill="FFFFFF"/>
              <w:spacing w:after="0" w:line="240" w:lineRule="auto"/>
              <w:contextualSpacing/>
              <w:jc w:val="both"/>
            </w:pPr>
            <w:r w:rsidRPr="00D00CCF">
              <w:rPr>
                <w:rFonts w:ascii="Times New Roman" w:hAnsi="Times New Roman"/>
                <w:sz w:val="24"/>
                <w:szCs w:val="24"/>
              </w:rPr>
              <w:t>Если по результатам про</w:t>
            </w:r>
            <w:r w:rsidR="00AF24CA" w:rsidRPr="00D00CCF">
              <w:rPr>
                <w:rFonts w:ascii="Times New Roman" w:hAnsi="Times New Roman"/>
                <w:sz w:val="24"/>
                <w:szCs w:val="24"/>
              </w:rPr>
              <w:t>верки представленных Заявителем</w:t>
            </w:r>
            <w:r w:rsidR="00487DB9" w:rsidRPr="00D00CCF">
              <w:rPr>
                <w:rFonts w:ascii="Times New Roman" w:hAnsi="Times New Roman"/>
                <w:sz w:val="24"/>
                <w:szCs w:val="24"/>
              </w:rPr>
              <w:t xml:space="preserve"> Заявления и пакета</w:t>
            </w:r>
            <w:r w:rsidRPr="00D00CCF">
              <w:rPr>
                <w:rFonts w:ascii="Times New Roman" w:hAnsi="Times New Roman"/>
                <w:sz w:val="24"/>
                <w:szCs w:val="24"/>
              </w:rPr>
              <w:t xml:space="preserve"> документов выявлены основания для </w:t>
            </w:r>
            <w:r w:rsidR="00487DB9" w:rsidRPr="00D00CCF">
              <w:rPr>
                <w:rFonts w:ascii="Times New Roman" w:hAnsi="Times New Roman"/>
                <w:sz w:val="24"/>
                <w:szCs w:val="24"/>
              </w:rPr>
              <w:t>отказа в предоставлении финансовой поддержки</w:t>
            </w:r>
            <w:r w:rsidRPr="00D00CCF">
              <w:rPr>
                <w:rFonts w:ascii="Times New Roman" w:hAnsi="Times New Roman"/>
                <w:sz w:val="24"/>
                <w:szCs w:val="24"/>
              </w:rPr>
              <w:t>, установленные п</w:t>
            </w:r>
            <w:r w:rsidR="00870807">
              <w:rPr>
                <w:rFonts w:ascii="Times New Roman" w:hAnsi="Times New Roman"/>
                <w:sz w:val="24"/>
                <w:szCs w:val="24"/>
              </w:rPr>
              <w:t>одразделом</w:t>
            </w:r>
            <w:r w:rsidRPr="00D00CCF">
              <w:rPr>
                <w:rFonts w:ascii="Times New Roman" w:hAnsi="Times New Roman"/>
                <w:sz w:val="24"/>
                <w:szCs w:val="24"/>
              </w:rPr>
              <w:t xml:space="preserve"> </w:t>
            </w:r>
            <w:r w:rsidR="002D4944" w:rsidRPr="00D00CCF">
              <w:rPr>
                <w:rFonts w:ascii="Times New Roman" w:hAnsi="Times New Roman"/>
                <w:sz w:val="24"/>
                <w:szCs w:val="24"/>
              </w:rPr>
              <w:t>12</w:t>
            </w:r>
            <w:r w:rsidRPr="00D00CCF">
              <w:rPr>
                <w:rFonts w:ascii="Times New Roman" w:hAnsi="Times New Roman"/>
                <w:sz w:val="24"/>
                <w:szCs w:val="24"/>
              </w:rPr>
              <w:t xml:space="preserve"> </w:t>
            </w:r>
            <w:r w:rsidR="00FF23E2" w:rsidRPr="00D00CCF">
              <w:rPr>
                <w:rFonts w:ascii="Times New Roman" w:hAnsi="Times New Roman"/>
                <w:sz w:val="24"/>
                <w:szCs w:val="24"/>
              </w:rPr>
              <w:t xml:space="preserve">настоящего </w:t>
            </w:r>
            <w:r w:rsidR="00487DB9" w:rsidRPr="00D00CCF">
              <w:rPr>
                <w:rFonts w:ascii="Times New Roman" w:hAnsi="Times New Roman"/>
                <w:sz w:val="24"/>
                <w:szCs w:val="24"/>
              </w:rPr>
              <w:t>Порядка</w:t>
            </w:r>
            <w:r w:rsidRPr="00D00CCF">
              <w:rPr>
                <w:rFonts w:ascii="Times New Roman" w:hAnsi="Times New Roman"/>
                <w:sz w:val="24"/>
                <w:szCs w:val="24"/>
              </w:rPr>
              <w:t>, составляется отрицательное заключение по Заявителю</w:t>
            </w:r>
          </w:p>
        </w:tc>
      </w:tr>
      <w:tr w:rsidR="007368BE" w:rsidRPr="00D00CCF" w:rsidTr="000317B5">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rsidP="000317B5">
            <w:pPr>
              <w:widowControl w:val="0"/>
              <w:shd w:val="clear" w:color="auto" w:fill="FFFFFF"/>
              <w:spacing w:after="0" w:line="240" w:lineRule="auto"/>
              <w:contextualSpacing/>
              <w:jc w:val="both"/>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Проверка документов пра</w:t>
            </w:r>
            <w:r w:rsidR="008A258D" w:rsidRPr="00D00CCF">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12308" w:rsidP="000317B5">
            <w:pPr>
              <w:pStyle w:val="ConsPlusNormal0"/>
              <w:suppressAutoHyphens/>
              <w:ind w:firstLine="709"/>
              <w:contextualSpacing/>
              <w:jc w:val="both"/>
            </w:pPr>
            <w:r w:rsidRPr="00D00CCF">
              <w:rPr>
                <w:rFonts w:ascii="Times New Roman" w:eastAsia="Times New Roman" w:hAnsi="Times New Roman" w:cs="Times New Roman"/>
                <w:sz w:val="24"/>
                <w:szCs w:val="24"/>
              </w:rPr>
              <w:t>3</w:t>
            </w:r>
            <w:r w:rsidR="00AF24CA" w:rsidRPr="00D00CCF">
              <w:rPr>
                <w:rFonts w:ascii="Times New Roman" w:eastAsia="Times New Roman" w:hAnsi="Times New Roman" w:cs="Times New Roman"/>
                <w:sz w:val="24"/>
                <w:szCs w:val="24"/>
              </w:rPr>
              <w:t xml:space="preserve"> </w:t>
            </w:r>
            <w:r w:rsidRPr="00D00CCF">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240 минут</w:t>
            </w:r>
          </w:p>
        </w:tc>
        <w:tc>
          <w:tcPr>
            <w:tcW w:w="5245" w:type="dxa"/>
            <w:vMerge/>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rsidP="000317B5">
            <w:pPr>
              <w:shd w:val="clear" w:color="auto" w:fill="FFFFFF"/>
              <w:spacing w:after="0" w:line="240" w:lineRule="auto"/>
              <w:contextualSpacing/>
              <w:jc w:val="both"/>
              <w:rPr>
                <w:rFonts w:ascii="Times New Roman" w:hAnsi="Times New Roman"/>
                <w:sz w:val="24"/>
                <w:szCs w:val="24"/>
              </w:rPr>
            </w:pPr>
          </w:p>
        </w:tc>
      </w:tr>
      <w:tr w:rsidR="007368BE" w:rsidRPr="00D00CCF" w:rsidTr="000317B5">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7368BE" w:rsidP="000317B5">
            <w:pPr>
              <w:widowControl w:val="0"/>
              <w:shd w:val="clear" w:color="auto" w:fill="FFFFFF"/>
              <w:spacing w:after="0" w:line="240" w:lineRule="auto"/>
              <w:contextualSpacing/>
              <w:jc w:val="both"/>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677ADC"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Направление заключения</w:t>
            </w:r>
            <w:r w:rsidR="004A5538" w:rsidRPr="00D00CCF">
              <w:rPr>
                <w:rFonts w:ascii="Times New Roman" w:eastAsia="Times New Roman" w:hAnsi="Times New Roman" w:cs="Times New Roman"/>
                <w:sz w:val="24"/>
                <w:szCs w:val="24"/>
              </w:rPr>
              <w:t xml:space="preserve"> </w:t>
            </w:r>
            <w:r w:rsidR="00AD52E5" w:rsidRPr="00D00CCF">
              <w:rPr>
                <w:rFonts w:ascii="Times New Roman" w:eastAsia="Times New Roman" w:hAnsi="Times New Roman" w:cs="Times New Roman"/>
                <w:sz w:val="24"/>
                <w:szCs w:val="24"/>
              </w:rPr>
              <w:t>Администрации</w:t>
            </w:r>
            <w:r w:rsidR="002D4944" w:rsidRPr="00D00CCF">
              <w:rPr>
                <w:rFonts w:ascii="Times New Roman" w:eastAsia="Times New Roman" w:hAnsi="Times New Roman" w:cs="Times New Roman"/>
                <w:sz w:val="24"/>
                <w:szCs w:val="24"/>
              </w:rPr>
              <w:t xml:space="preserve"> на рассмотрение К</w:t>
            </w:r>
            <w:r w:rsidR="004A5538" w:rsidRPr="00D00CCF">
              <w:rPr>
                <w:rFonts w:ascii="Times New Roman" w:eastAsia="Times New Roman" w:hAnsi="Times New Roman" w:cs="Times New Roman"/>
                <w:sz w:val="24"/>
                <w:szCs w:val="24"/>
              </w:rPr>
              <w:t>он</w:t>
            </w:r>
            <w:r w:rsidR="002D4944" w:rsidRPr="00D00CCF">
              <w:rPr>
                <w:rFonts w:ascii="Times New Roman" w:eastAsia="Times New Roman" w:hAnsi="Times New Roman" w:cs="Times New Roman"/>
                <w:sz w:val="24"/>
                <w:szCs w:val="24"/>
              </w:rPr>
              <w:t>курсной к</w:t>
            </w:r>
            <w:r w:rsidR="004A5538" w:rsidRPr="00D00CCF">
              <w:rPr>
                <w:rFonts w:ascii="Times New Roman" w:eastAsia="Times New Roman" w:hAnsi="Times New Roman" w:cs="Times New Roman"/>
                <w:sz w:val="24"/>
                <w:szCs w:val="24"/>
              </w:rPr>
              <w:t>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0317B5">
            <w:pPr>
              <w:pStyle w:val="ConsPlusNormal0"/>
              <w:suppressAutoHyphens/>
              <w:ind w:firstLine="709"/>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120 минут</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rsidR="007368BE" w:rsidRPr="00D00CCF" w:rsidRDefault="00076684"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Сотрудник</w:t>
            </w:r>
            <w:r w:rsidR="004A5538" w:rsidRPr="00D00CCF">
              <w:rPr>
                <w:rFonts w:ascii="Times New Roman" w:eastAsia="Times New Roman" w:hAnsi="Times New Roman" w:cs="Times New Roman"/>
                <w:sz w:val="24"/>
                <w:szCs w:val="24"/>
              </w:rPr>
              <w:t xml:space="preserve"> </w:t>
            </w:r>
            <w:r w:rsidR="00AD52E5" w:rsidRPr="00D00CCF">
              <w:rPr>
                <w:rFonts w:ascii="Times New Roman" w:eastAsia="Times New Roman" w:hAnsi="Times New Roman" w:cs="Times New Roman"/>
                <w:sz w:val="24"/>
                <w:szCs w:val="24"/>
              </w:rPr>
              <w:t>Администрации</w:t>
            </w:r>
            <w:r w:rsidRPr="00D00CCF">
              <w:rPr>
                <w:rFonts w:ascii="Times New Roman" w:eastAsia="Times New Roman" w:hAnsi="Times New Roman" w:cs="Times New Roman"/>
                <w:sz w:val="24"/>
                <w:szCs w:val="24"/>
              </w:rPr>
              <w:t xml:space="preserve"> направляе</w:t>
            </w:r>
            <w:r w:rsidR="004A5538" w:rsidRPr="00D00CCF">
              <w:rPr>
                <w:rFonts w:ascii="Times New Roman" w:eastAsia="Times New Roman" w:hAnsi="Times New Roman" w:cs="Times New Roman"/>
                <w:sz w:val="24"/>
                <w:szCs w:val="24"/>
              </w:rPr>
              <w:t xml:space="preserve">т </w:t>
            </w:r>
            <w:r w:rsidR="004A5538" w:rsidRPr="00D00CCF">
              <w:rPr>
                <w:rFonts w:ascii="Times New Roman" w:eastAsia="Times New Roman" w:hAnsi="Times New Roman" w:cs="Times New Roman"/>
                <w:color w:val="000000"/>
                <w:sz w:val="24"/>
                <w:szCs w:val="24"/>
              </w:rPr>
              <w:t xml:space="preserve">в </w:t>
            </w:r>
            <w:r w:rsidR="004A5538" w:rsidRPr="00D00CCF">
              <w:rPr>
                <w:rFonts w:ascii="Times New Roman" w:eastAsia="Times New Roman" w:hAnsi="Times New Roman" w:cs="Times New Roman"/>
                <w:sz w:val="24"/>
                <w:szCs w:val="24"/>
              </w:rPr>
              <w:t>Конкурсную комиссию:</w:t>
            </w:r>
          </w:p>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решение о допуске</w:t>
            </w:r>
            <w:r w:rsidR="005E312E" w:rsidRPr="00D00CCF">
              <w:rPr>
                <w:rFonts w:ascii="Times New Roman" w:eastAsia="Times New Roman" w:hAnsi="Times New Roman" w:cs="Times New Roman"/>
                <w:sz w:val="24"/>
                <w:szCs w:val="24"/>
              </w:rPr>
              <w:t xml:space="preserve"> (положительное заключение)</w:t>
            </w:r>
            <w:r w:rsidRPr="00D00CCF">
              <w:rPr>
                <w:rFonts w:ascii="Times New Roman" w:eastAsia="Times New Roman" w:hAnsi="Times New Roman" w:cs="Times New Roman"/>
                <w:sz w:val="24"/>
                <w:szCs w:val="24"/>
              </w:rPr>
              <w:t>;</w:t>
            </w:r>
          </w:p>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решение об отказе</w:t>
            </w:r>
            <w:r w:rsidR="005E312E" w:rsidRPr="00D00CCF">
              <w:rPr>
                <w:rFonts w:ascii="Times New Roman" w:eastAsia="Times New Roman" w:hAnsi="Times New Roman" w:cs="Times New Roman"/>
                <w:sz w:val="24"/>
                <w:szCs w:val="24"/>
              </w:rPr>
              <w:t xml:space="preserve"> (отрицательное заключение)</w:t>
            </w:r>
            <w:r w:rsidRPr="00D00CCF">
              <w:rPr>
                <w:rFonts w:ascii="Times New Roman" w:eastAsia="Times New Roman" w:hAnsi="Times New Roman" w:cs="Times New Roman"/>
                <w:sz w:val="24"/>
                <w:szCs w:val="24"/>
              </w:rPr>
              <w:t>.</w:t>
            </w:r>
          </w:p>
          <w:p w:rsidR="007368BE" w:rsidRPr="00D00CCF" w:rsidRDefault="007368BE" w:rsidP="000317B5">
            <w:pPr>
              <w:pStyle w:val="ConsPlusNormal0"/>
              <w:suppressAutoHyphens/>
              <w:contextualSpacing/>
              <w:jc w:val="both"/>
              <w:rPr>
                <w:rFonts w:ascii="Times New Roman" w:eastAsia="Times New Roman" w:hAnsi="Times New Roman" w:cs="Times New Roman"/>
                <w:sz w:val="24"/>
                <w:szCs w:val="24"/>
              </w:rPr>
            </w:pPr>
          </w:p>
          <w:p w:rsidR="007368BE" w:rsidRPr="00D00CCF" w:rsidRDefault="004A5538" w:rsidP="000317B5">
            <w:pPr>
              <w:pStyle w:val="ConsPlusNormal0"/>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Переход к административной процедуре «</w:t>
            </w:r>
            <w:r w:rsidR="00640FCE" w:rsidRPr="00D00CCF">
              <w:rPr>
                <w:rFonts w:ascii="Times New Roman" w:eastAsia="Times New Roman" w:hAnsi="Times New Roman" w:cs="Times New Roman"/>
                <w:sz w:val="24"/>
                <w:szCs w:val="24"/>
              </w:rPr>
              <w:t>Подготовка и проведение</w:t>
            </w:r>
            <w:r w:rsidRPr="00D00CCF">
              <w:rPr>
                <w:rFonts w:ascii="Times New Roman" w:eastAsia="Times New Roman" w:hAnsi="Times New Roman" w:cs="Times New Roman"/>
                <w:sz w:val="24"/>
                <w:szCs w:val="24"/>
              </w:rPr>
              <w:t xml:space="preserve"> засе</w:t>
            </w:r>
            <w:r w:rsidR="002D4944" w:rsidRPr="00D00CCF">
              <w:rPr>
                <w:rFonts w:ascii="Times New Roman" w:eastAsia="Times New Roman" w:hAnsi="Times New Roman" w:cs="Times New Roman"/>
                <w:sz w:val="24"/>
                <w:szCs w:val="24"/>
              </w:rPr>
              <w:t>дания Конкурсной к</w:t>
            </w:r>
            <w:r w:rsidRPr="00D00CCF">
              <w:rPr>
                <w:rFonts w:ascii="Times New Roman" w:eastAsia="Times New Roman" w:hAnsi="Times New Roman" w:cs="Times New Roman"/>
                <w:sz w:val="24"/>
                <w:szCs w:val="24"/>
              </w:rPr>
              <w:t>омиссии»</w:t>
            </w:r>
            <w:r w:rsidR="005E312E" w:rsidRPr="00D00CCF">
              <w:t xml:space="preserve"> </w:t>
            </w:r>
          </w:p>
        </w:tc>
      </w:tr>
    </w:tbl>
    <w:p w:rsidR="007368BE" w:rsidRPr="00D00CCF" w:rsidRDefault="004C25B3" w:rsidP="000317B5">
      <w:pPr>
        <w:pStyle w:val="affff8"/>
        <w:numPr>
          <w:ilvl w:val="3"/>
          <w:numId w:val="5"/>
        </w:numPr>
        <w:shd w:val="clear" w:color="auto" w:fill="FFFFFF"/>
        <w:spacing w:after="0" w:line="240" w:lineRule="auto"/>
        <w:ind w:left="0" w:firstLine="0"/>
        <w:jc w:val="both"/>
        <w:rPr>
          <w:rFonts w:ascii="Times New Roman" w:eastAsia="Times New Roman" w:hAnsi="Times New Roman"/>
          <w:b/>
          <w:sz w:val="24"/>
          <w:szCs w:val="24"/>
        </w:rPr>
      </w:pPr>
      <w:r w:rsidRPr="00D00CCF">
        <w:rPr>
          <w:rFonts w:ascii="Times New Roman" w:eastAsia="Times New Roman" w:hAnsi="Times New Roman"/>
          <w:b/>
          <w:sz w:val="24"/>
          <w:szCs w:val="24"/>
        </w:rPr>
        <w:t>Подготовка и проведение</w:t>
      </w:r>
      <w:r w:rsidR="0011696C" w:rsidRPr="00D00CCF">
        <w:rPr>
          <w:rFonts w:ascii="Times New Roman" w:eastAsia="Times New Roman" w:hAnsi="Times New Roman"/>
          <w:b/>
          <w:sz w:val="24"/>
          <w:szCs w:val="24"/>
        </w:rPr>
        <w:t xml:space="preserve"> заседания Конкурсной комиссии</w:t>
      </w:r>
    </w:p>
    <w:tbl>
      <w:tblPr>
        <w:tblW w:w="1456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245"/>
      </w:tblGrid>
      <w:tr w:rsidR="007368BE" w:rsidRPr="00D00CCF" w:rsidTr="0045344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pStyle w:val="ConsPlusNormal0"/>
              <w:suppressAutoHyphens/>
              <w:contextualSpacing/>
              <w:jc w:val="both"/>
              <w:rPr>
                <w:rFonts w:ascii="Times New Roman" w:hAnsi="Times New Roman" w:cs="Times New Roman"/>
              </w:rPr>
            </w:pPr>
            <w:r w:rsidRPr="00D00CCF">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Трудоемкость</w:t>
            </w: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0317B5">
            <w:pPr>
              <w:pStyle w:val="ConsPlusNormal0"/>
              <w:suppressAutoHyphens/>
              <w:ind w:firstLine="709"/>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Содержание действия</w:t>
            </w:r>
          </w:p>
        </w:tc>
      </w:tr>
      <w:tr w:rsidR="007368BE" w:rsidRPr="00D00CCF" w:rsidTr="0045344F">
        <w:trPr>
          <w:trHeight w:val="3186"/>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AD52E5"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C50DD2"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C50DD2" w:rsidP="000317B5">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до 3</w:t>
            </w:r>
            <w:r w:rsidR="004A5538" w:rsidRPr="00D00CCF">
              <w:rPr>
                <w:rFonts w:ascii="Times New Roman" w:eastAsia="Times New Roman" w:hAnsi="Times New Roman" w:cs="Times New Roman"/>
                <w:sz w:val="24"/>
                <w:szCs w:val="24"/>
              </w:rPr>
              <w:t>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565B87" w:rsidRDefault="007368BE" w:rsidP="000317B5">
            <w:pPr>
              <w:pStyle w:val="ConsPlusNormal0"/>
              <w:suppressAutoHyphens/>
              <w:contextualSpacing/>
              <w:jc w:val="both"/>
              <w:rPr>
                <w:rFonts w:ascii="Times New Roman" w:eastAsia="Times New Roman" w:hAnsi="Times New Roman" w:cs="Times New Roman"/>
                <w:sz w:val="24"/>
                <w:szCs w:val="24"/>
              </w:rPr>
            </w:pP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503417" w:rsidRPr="00565B87" w:rsidRDefault="004A5538" w:rsidP="000317B5">
            <w:pPr>
              <w:pStyle w:val="ConsPlusNormal0"/>
              <w:suppressAutoHyphens/>
              <w:contextualSpacing/>
              <w:jc w:val="both"/>
              <w:rPr>
                <w:rFonts w:ascii="Times New Roman" w:eastAsia="Times New Roman" w:hAnsi="Times New Roman" w:cs="Times New Roman"/>
                <w:sz w:val="24"/>
                <w:szCs w:val="24"/>
              </w:rPr>
            </w:pPr>
            <w:r w:rsidRPr="00565B87">
              <w:rPr>
                <w:rFonts w:ascii="Times New Roman" w:eastAsia="Times New Roman" w:hAnsi="Times New Roman" w:cs="Times New Roman"/>
                <w:sz w:val="24"/>
                <w:szCs w:val="24"/>
              </w:rPr>
              <w:t xml:space="preserve">При превышении потребностей Заявителей, подавших </w:t>
            </w:r>
            <w:r w:rsidR="00503417" w:rsidRPr="00565B87">
              <w:rPr>
                <w:rFonts w:ascii="Times New Roman" w:eastAsia="Times New Roman" w:hAnsi="Times New Roman" w:cs="Times New Roman"/>
                <w:sz w:val="24"/>
                <w:szCs w:val="24"/>
              </w:rPr>
              <w:t>Заявления</w:t>
            </w:r>
            <w:r w:rsidR="00931804" w:rsidRPr="00565B87">
              <w:rPr>
                <w:rFonts w:ascii="Times New Roman" w:eastAsia="Times New Roman" w:hAnsi="Times New Roman" w:cs="Times New Roman"/>
                <w:sz w:val="24"/>
                <w:szCs w:val="24"/>
              </w:rPr>
              <w:t xml:space="preserve"> </w:t>
            </w:r>
            <w:r w:rsidRPr="00565B87">
              <w:rPr>
                <w:rFonts w:ascii="Times New Roman" w:eastAsia="Times New Roman" w:hAnsi="Times New Roman" w:cs="Times New Roman"/>
                <w:sz w:val="24"/>
                <w:szCs w:val="24"/>
              </w:rPr>
              <w:t>на пре</w:t>
            </w:r>
            <w:r w:rsidR="00503417" w:rsidRPr="00565B87">
              <w:rPr>
                <w:rFonts w:ascii="Times New Roman" w:eastAsia="Times New Roman" w:hAnsi="Times New Roman" w:cs="Times New Roman"/>
                <w:sz w:val="24"/>
                <w:szCs w:val="24"/>
              </w:rPr>
              <w:t>доставление финансовой поддержки</w:t>
            </w:r>
            <w:r w:rsidRPr="00565B87">
              <w:rPr>
                <w:rFonts w:ascii="Times New Roman" w:eastAsia="Times New Roman" w:hAnsi="Times New Roman" w:cs="Times New Roman"/>
                <w:sz w:val="24"/>
                <w:szCs w:val="24"/>
              </w:rPr>
              <w:t xml:space="preserve">, над лимитами бюджетных ассигнований, предусмотренных на соответствующее мероприятие </w:t>
            </w:r>
            <w:r w:rsidR="00503417" w:rsidRPr="00565B87">
              <w:rPr>
                <w:rFonts w:ascii="Times New Roman" w:eastAsia="Times New Roman" w:hAnsi="Times New Roman" w:cs="Times New Roman"/>
                <w:sz w:val="24"/>
                <w:szCs w:val="24"/>
              </w:rPr>
              <w:t xml:space="preserve">подпрограммы </w:t>
            </w:r>
            <w:r w:rsidR="00116A51" w:rsidRPr="00565B87">
              <w:rPr>
                <w:rFonts w:ascii="Times New Roman" w:hAnsi="Times New Roman"/>
                <w:sz w:val="24"/>
                <w:szCs w:val="24"/>
              </w:rPr>
              <w:t>III «Развитие малого и среднего предпринимательства» муниципальной программы «Предпринимательство»</w:t>
            </w:r>
            <w:r w:rsidR="0059222B" w:rsidRPr="00565B87">
              <w:rPr>
                <w:rFonts w:ascii="Times New Roman" w:hAnsi="Times New Roman" w:cs="Times New Roman"/>
                <w:sz w:val="24"/>
                <w:szCs w:val="24"/>
              </w:rPr>
              <w:t xml:space="preserve"> на 2020-2024 годы</w:t>
            </w:r>
            <w:r w:rsidR="00503417" w:rsidRPr="00565B87">
              <w:rPr>
                <w:rFonts w:ascii="Times New Roman" w:eastAsia="Times New Roman" w:hAnsi="Times New Roman" w:cs="Times New Roman"/>
                <w:sz w:val="24"/>
                <w:szCs w:val="24"/>
              </w:rPr>
              <w:t>, Заявления</w:t>
            </w:r>
            <w:r w:rsidRPr="00565B87">
              <w:rPr>
                <w:rFonts w:ascii="Times New Roman" w:eastAsia="Times New Roman" w:hAnsi="Times New Roman" w:cs="Times New Roman"/>
                <w:sz w:val="24"/>
                <w:szCs w:val="24"/>
              </w:rPr>
              <w:t xml:space="preserve"> и</w:t>
            </w:r>
            <w:r w:rsidR="005A4646" w:rsidRPr="00565B87">
              <w:rPr>
                <w:rFonts w:ascii="Times New Roman" w:eastAsia="Times New Roman" w:hAnsi="Times New Roman" w:cs="Times New Roman"/>
                <w:sz w:val="24"/>
                <w:szCs w:val="24"/>
              </w:rPr>
              <w:t xml:space="preserve"> решен</w:t>
            </w:r>
            <w:r w:rsidR="00503417" w:rsidRPr="00565B87">
              <w:rPr>
                <w:rFonts w:ascii="Times New Roman" w:eastAsia="Times New Roman" w:hAnsi="Times New Roman" w:cs="Times New Roman"/>
                <w:sz w:val="24"/>
                <w:szCs w:val="24"/>
              </w:rPr>
              <w:t>ия</w:t>
            </w:r>
            <w:r w:rsidRPr="00565B87">
              <w:rPr>
                <w:rFonts w:ascii="Times New Roman" w:eastAsia="Times New Roman" w:hAnsi="Times New Roman" w:cs="Times New Roman"/>
                <w:sz w:val="24"/>
                <w:szCs w:val="24"/>
              </w:rPr>
              <w:t xml:space="preserve"> </w:t>
            </w:r>
            <w:r w:rsidR="00AD52E5" w:rsidRPr="00565B87">
              <w:rPr>
                <w:rFonts w:ascii="Times New Roman" w:eastAsia="Times New Roman" w:hAnsi="Times New Roman" w:cs="Times New Roman"/>
                <w:sz w:val="24"/>
                <w:szCs w:val="24"/>
              </w:rPr>
              <w:t>Администрации</w:t>
            </w:r>
            <w:r w:rsidR="00503417" w:rsidRPr="00565B87">
              <w:rPr>
                <w:rFonts w:ascii="Times New Roman" w:eastAsia="Times New Roman" w:hAnsi="Times New Roman" w:cs="Times New Roman"/>
                <w:sz w:val="24"/>
                <w:szCs w:val="24"/>
              </w:rPr>
              <w:t xml:space="preserve"> о допуске (</w:t>
            </w:r>
            <w:r w:rsidRPr="00565B87">
              <w:rPr>
                <w:rFonts w:ascii="Times New Roman" w:eastAsia="Times New Roman" w:hAnsi="Times New Roman" w:cs="Times New Roman"/>
                <w:sz w:val="24"/>
                <w:szCs w:val="24"/>
              </w:rPr>
              <w:t>об отказе в допуске</w:t>
            </w:r>
            <w:r w:rsidR="00503417" w:rsidRPr="00565B87">
              <w:rPr>
                <w:rFonts w:ascii="Times New Roman" w:eastAsia="Times New Roman" w:hAnsi="Times New Roman" w:cs="Times New Roman"/>
                <w:sz w:val="24"/>
                <w:szCs w:val="24"/>
              </w:rPr>
              <w:t>)</w:t>
            </w:r>
            <w:r w:rsidRPr="00565B87">
              <w:rPr>
                <w:rFonts w:ascii="Times New Roman" w:eastAsia="Times New Roman" w:hAnsi="Times New Roman" w:cs="Times New Roman"/>
                <w:sz w:val="24"/>
                <w:szCs w:val="24"/>
              </w:rPr>
              <w:t xml:space="preserve"> на р</w:t>
            </w:r>
            <w:r w:rsidR="00503417" w:rsidRPr="00565B87">
              <w:rPr>
                <w:rFonts w:ascii="Times New Roman" w:eastAsia="Times New Roman" w:hAnsi="Times New Roman" w:cs="Times New Roman"/>
                <w:sz w:val="24"/>
                <w:szCs w:val="24"/>
              </w:rPr>
              <w:t xml:space="preserve">ассмотрение Конкурсной комиссии </w:t>
            </w:r>
            <w:r w:rsidRPr="00565B87">
              <w:rPr>
                <w:rFonts w:ascii="Times New Roman" w:eastAsia="Times New Roman" w:hAnsi="Times New Roman" w:cs="Times New Roman"/>
                <w:sz w:val="24"/>
                <w:szCs w:val="24"/>
              </w:rPr>
              <w:t>рассматриваются Конкурсной комиссией одновременно</w:t>
            </w:r>
          </w:p>
        </w:tc>
      </w:tr>
      <w:tr w:rsidR="0078233E" w:rsidRPr="00D00CCF" w:rsidTr="0045344F">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78233E" w:rsidRPr="00D00CCF" w:rsidRDefault="0078233E" w:rsidP="0045344F">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Администрация /</w:t>
            </w:r>
            <w:r w:rsidRPr="00D00CCF">
              <w:rPr>
                <w:rFonts w:ascii="Times New Roman" w:hAnsi="Times New Roman" w:cs="Times New Roman"/>
                <w:sz w:val="24"/>
                <w:szCs w:val="24"/>
              </w:rPr>
              <w:t xml:space="preserve"> </w:t>
            </w:r>
            <w:r w:rsidR="00766B17">
              <w:rPr>
                <w:rFonts w:ascii="Times New Roman" w:hAnsi="Times New Roman" w:cs="Times New Roman"/>
                <w:sz w:val="24"/>
                <w:szCs w:val="24"/>
              </w:rPr>
              <w:t>ВИС</w:t>
            </w:r>
          </w:p>
          <w:p w:rsidR="0078233E" w:rsidRPr="00D00CCF" w:rsidRDefault="0078233E" w:rsidP="0045344F">
            <w:pPr>
              <w:pStyle w:val="ConsPlusNormal0"/>
              <w:suppressAutoHyphens/>
              <w:contextualSpacing/>
              <w:jc w:val="both"/>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rsidP="0045344F">
            <w:pPr>
              <w:pStyle w:val="ConsPlusNormal0"/>
              <w:suppressAutoHyphens/>
              <w:contextualSpacing/>
              <w:jc w:val="both"/>
              <w:rPr>
                <w:rFonts w:ascii="Times New Roman" w:hAnsi="Times New Roman" w:cs="Times New Roman"/>
                <w:sz w:val="24"/>
                <w:szCs w:val="24"/>
              </w:rPr>
            </w:pPr>
            <w:r w:rsidRPr="00D00CCF">
              <w:rPr>
                <w:rFonts w:ascii="Times New Roman" w:eastAsia="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rsidP="0045344F">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rsidP="0045344F">
            <w:pPr>
              <w:pStyle w:val="ConsPlusNormal0"/>
              <w:suppressAutoHyphens/>
              <w:contextualSpacing/>
              <w:jc w:val="both"/>
              <w:rPr>
                <w:rFonts w:ascii="Times New Roman" w:eastAsia="Times New Roman" w:hAnsi="Times New Roman" w:cs="Times New Roman"/>
                <w:sz w:val="24"/>
                <w:szCs w:val="24"/>
              </w:rPr>
            </w:pP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rsidP="0045344F">
            <w:pPr>
              <w:pStyle w:val="ConsPlusNormal0"/>
              <w:suppressAutoHyphens/>
              <w:contextualSpacing/>
              <w:jc w:val="both"/>
            </w:pPr>
            <w:r w:rsidRPr="00D00CCF">
              <w:rPr>
                <w:rFonts w:ascii="Times New Roman" w:eastAsia="Times New Roman" w:hAnsi="Times New Roman" w:cs="Times New Roman"/>
                <w:sz w:val="24"/>
                <w:szCs w:val="24"/>
              </w:rPr>
              <w:t>Конкурсная комиссия рассматривает заключения Администрации.</w:t>
            </w:r>
          </w:p>
          <w:p w:rsidR="0078233E" w:rsidRPr="00D00CCF" w:rsidRDefault="0078233E" w:rsidP="0045344F">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Членам Конкурсной комиссии представляется доступ в </w:t>
            </w:r>
            <w:r w:rsidR="00766B17">
              <w:rPr>
                <w:rFonts w:ascii="Times New Roman" w:eastAsia="Times New Roman" w:hAnsi="Times New Roman" w:cs="Times New Roman"/>
                <w:sz w:val="24"/>
                <w:szCs w:val="24"/>
              </w:rPr>
              <w:t>ВИС</w:t>
            </w:r>
            <w:r w:rsidRPr="00D00CCF">
              <w:rPr>
                <w:rFonts w:ascii="Times New Roman" w:eastAsia="Times New Roman" w:hAnsi="Times New Roman" w:cs="Times New Roman"/>
                <w:sz w:val="24"/>
                <w:szCs w:val="24"/>
              </w:rPr>
              <w:t xml:space="preserve"> к Заявлениям. </w:t>
            </w:r>
          </w:p>
          <w:p w:rsidR="0078233E" w:rsidRPr="00D00CCF" w:rsidRDefault="0078233E" w:rsidP="0045344F">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Конкурсной комисси</w:t>
            </w:r>
            <w:r w:rsidR="00393FB0" w:rsidRPr="00D00CCF">
              <w:rPr>
                <w:rFonts w:ascii="Times New Roman" w:eastAsia="Times New Roman" w:hAnsi="Times New Roman" w:cs="Times New Roman"/>
                <w:sz w:val="24"/>
                <w:szCs w:val="24"/>
              </w:rPr>
              <w:t>е</w:t>
            </w:r>
            <w:r w:rsidRPr="00D00CCF">
              <w:rPr>
                <w:rFonts w:ascii="Times New Roman" w:eastAsia="Times New Roman" w:hAnsi="Times New Roman" w:cs="Times New Roman"/>
                <w:sz w:val="24"/>
                <w:szCs w:val="24"/>
              </w:rPr>
              <w:t>й в отношении каждого Заявителя принимается одно из следующих решений, которые носят рекомендательный характер:</w:t>
            </w:r>
          </w:p>
          <w:p w:rsidR="0078233E" w:rsidRPr="00D00CCF" w:rsidRDefault="0078233E" w:rsidP="0045344F">
            <w:pPr>
              <w:pStyle w:val="112"/>
              <w:spacing w:line="240" w:lineRule="auto"/>
              <w:contextualSpacing/>
              <w:rPr>
                <w:sz w:val="24"/>
                <w:szCs w:val="24"/>
              </w:rPr>
            </w:pPr>
            <w:r w:rsidRPr="00D00CCF">
              <w:rPr>
                <w:sz w:val="24"/>
                <w:szCs w:val="24"/>
              </w:rPr>
              <w:t>- решение о предоставлении финансовой поддержки субъекту МСП;</w:t>
            </w:r>
          </w:p>
          <w:p w:rsidR="0078233E" w:rsidRPr="00D00CCF" w:rsidRDefault="0078233E" w:rsidP="0045344F">
            <w:pPr>
              <w:pStyle w:val="ConsPlusNormal0"/>
              <w:contextualSpacing/>
              <w:jc w:val="both"/>
              <w:rPr>
                <w:rFonts w:ascii="Times New Roman" w:eastAsia="Times New Roman" w:hAnsi="Times New Roman" w:cs="Times New Roman"/>
                <w:sz w:val="24"/>
                <w:szCs w:val="24"/>
              </w:rPr>
            </w:pPr>
            <w:r w:rsidRPr="00D00CCF">
              <w:rPr>
                <w:sz w:val="24"/>
                <w:szCs w:val="24"/>
              </w:rPr>
              <w:t xml:space="preserve">- </w:t>
            </w:r>
            <w:r w:rsidRPr="00D00CCF">
              <w:rPr>
                <w:rFonts w:ascii="Times New Roman" w:hAnsi="Times New Roman" w:cs="Times New Roman"/>
                <w:sz w:val="24"/>
                <w:szCs w:val="24"/>
              </w:rPr>
              <w:t xml:space="preserve">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w:t>
            </w:r>
            <w:r w:rsidR="00393FB0" w:rsidRPr="00D00CCF">
              <w:rPr>
                <w:rFonts w:ascii="Times New Roman" w:hAnsi="Times New Roman" w:cs="Times New Roman"/>
                <w:sz w:val="24"/>
                <w:szCs w:val="24"/>
              </w:rPr>
              <w:t>12</w:t>
            </w:r>
            <w:r w:rsidRPr="00D00CCF">
              <w:rPr>
                <w:rFonts w:ascii="Times New Roman" w:hAnsi="Times New Roman" w:cs="Times New Roman"/>
                <w:sz w:val="24"/>
                <w:szCs w:val="24"/>
              </w:rPr>
              <w:t xml:space="preserve"> настоящего Порядка</w:t>
            </w:r>
          </w:p>
        </w:tc>
      </w:tr>
      <w:tr w:rsidR="0078233E" w:rsidRPr="00D00CCF" w:rsidTr="0045344F">
        <w:trPr>
          <w:trHeight w:val="2999"/>
        </w:trPr>
        <w:tc>
          <w:tcPr>
            <w:tcW w:w="2655" w:type="dxa"/>
            <w:vMerge/>
            <w:tcBorders>
              <w:left w:val="single" w:sz="4" w:space="0" w:color="00000A"/>
              <w:bottom w:val="single" w:sz="4" w:space="0" w:color="00000A"/>
              <w:right w:val="single" w:sz="4" w:space="0" w:color="00000A"/>
            </w:tcBorders>
            <w:shd w:val="clear" w:color="auto" w:fill="auto"/>
          </w:tcPr>
          <w:p w:rsidR="0078233E" w:rsidRPr="00D00CCF" w:rsidRDefault="0078233E" w:rsidP="0045344F">
            <w:pPr>
              <w:pStyle w:val="ConsPlusNormal0"/>
              <w:suppressAutoHyphens/>
              <w:contextualSpacing/>
              <w:jc w:val="both"/>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rsidP="0045344F">
            <w:pPr>
              <w:pStyle w:val="112"/>
              <w:spacing w:line="240" w:lineRule="auto"/>
              <w:contextualSpacing/>
              <w:rPr>
                <w:sz w:val="24"/>
                <w:szCs w:val="24"/>
              </w:rPr>
            </w:pPr>
            <w:r w:rsidRPr="00D00CCF">
              <w:rPr>
                <w:sz w:val="24"/>
                <w:szCs w:val="24"/>
              </w:rPr>
              <w:t xml:space="preserve">Оформление протокола Конкурсной комиссии </w:t>
            </w:r>
          </w:p>
          <w:p w:rsidR="0078233E" w:rsidRPr="00D00CCF" w:rsidRDefault="0078233E" w:rsidP="0045344F">
            <w:pPr>
              <w:pStyle w:val="ConsPlusNormal0"/>
              <w:suppressAutoHyphens/>
              <w:contextualSpacing/>
              <w:jc w:val="both"/>
              <w:rPr>
                <w:rFonts w:ascii="Times New Roman" w:eastAsia="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1044C0" w:rsidP="0045344F">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5</w:t>
            </w:r>
            <w:r w:rsidR="0078233E"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rsidP="0045344F">
            <w:pPr>
              <w:pStyle w:val="ConsPlusNormal0"/>
              <w:suppressAutoHyphens/>
              <w:contextualSpacing/>
              <w:jc w:val="both"/>
              <w:rPr>
                <w:rFonts w:ascii="Times New Roman" w:eastAsia="Times New Roman" w:hAnsi="Times New Roman" w:cs="Times New Roman"/>
                <w:sz w:val="24"/>
                <w:szCs w:val="24"/>
              </w:rPr>
            </w:pP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78233E" w:rsidRPr="00D00CCF" w:rsidRDefault="0078233E" w:rsidP="0045344F">
            <w:pPr>
              <w:pStyle w:val="112"/>
              <w:spacing w:line="240" w:lineRule="auto"/>
              <w:contextualSpacing/>
              <w:rPr>
                <w:sz w:val="24"/>
                <w:szCs w:val="24"/>
              </w:rPr>
            </w:pPr>
            <w:r w:rsidRPr="00D00CCF">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BD58C9" w:rsidRPr="00D00CCF" w:rsidRDefault="00BD58C9" w:rsidP="0045344F">
            <w:pPr>
              <w:pStyle w:val="ConsPlusNormal0"/>
              <w:suppressAutoHyphens/>
              <w:contextualSpacing/>
              <w:jc w:val="both"/>
            </w:pPr>
          </w:p>
          <w:p w:rsidR="00260F70" w:rsidRPr="00D00CCF" w:rsidRDefault="00BD58C9" w:rsidP="009C5814">
            <w:pPr>
              <w:pStyle w:val="ConsPlusNormal0"/>
              <w:suppressAutoHyphens/>
              <w:contextualSpacing/>
              <w:jc w:val="both"/>
              <w:rPr>
                <w:rFonts w:ascii="Times New Roman" w:eastAsia="Times New Roman" w:hAnsi="Times New Roman" w:cs="Times New Roman"/>
                <w:sz w:val="24"/>
                <w:szCs w:val="24"/>
              </w:rPr>
            </w:pPr>
            <w:r w:rsidRPr="00D00CCF">
              <w:rPr>
                <w:rFonts w:ascii="Times New Roman" w:hAnsi="Times New Roman" w:cs="Times New Roman"/>
                <w:sz w:val="24"/>
                <w:szCs w:val="24"/>
              </w:rPr>
              <w:t xml:space="preserve">Переход к административной процедуре «Подготовка </w:t>
            </w:r>
            <w:r w:rsidR="009C5814">
              <w:rPr>
                <w:rFonts w:ascii="Times New Roman" w:hAnsi="Times New Roman" w:cs="Times New Roman"/>
                <w:sz w:val="24"/>
                <w:szCs w:val="24"/>
              </w:rPr>
              <w:t xml:space="preserve">распоряжения </w:t>
            </w:r>
            <w:r w:rsidR="00565B87">
              <w:rPr>
                <w:rFonts w:ascii="Times New Roman" w:hAnsi="Times New Roman"/>
                <w:sz w:val="24"/>
                <w:szCs w:val="24"/>
                <w:lang w:eastAsia="ru-RU"/>
              </w:rPr>
              <w:t>администрации городского округа Пущино</w:t>
            </w:r>
            <w:r w:rsidRPr="00D00CCF">
              <w:rPr>
                <w:rFonts w:ascii="Times New Roman" w:hAnsi="Times New Roman" w:cs="Times New Roman"/>
                <w:sz w:val="24"/>
                <w:szCs w:val="24"/>
              </w:rPr>
              <w:t>»</w:t>
            </w:r>
          </w:p>
        </w:tc>
      </w:tr>
    </w:tbl>
    <w:p w:rsidR="00574CB6" w:rsidRPr="00565B87" w:rsidRDefault="005621EA" w:rsidP="00C95E45">
      <w:pPr>
        <w:pStyle w:val="affff8"/>
        <w:numPr>
          <w:ilvl w:val="0"/>
          <w:numId w:val="5"/>
        </w:numPr>
        <w:spacing w:after="0" w:line="240" w:lineRule="auto"/>
        <w:ind w:left="0" w:hanging="357"/>
        <w:jc w:val="center"/>
        <w:rPr>
          <w:rFonts w:ascii="Times New Roman" w:hAnsi="Times New Roman"/>
          <w:b/>
        </w:rPr>
      </w:pPr>
      <w:r w:rsidRPr="00565B87">
        <w:rPr>
          <w:rFonts w:ascii="Times New Roman" w:hAnsi="Times New Roman"/>
          <w:b/>
          <w:sz w:val="24"/>
          <w:szCs w:val="24"/>
        </w:rPr>
        <w:t>Подготовка распоряжения</w:t>
      </w:r>
      <w:r w:rsidR="00BD58C9" w:rsidRPr="00565B87">
        <w:rPr>
          <w:rFonts w:ascii="Times New Roman" w:hAnsi="Times New Roman"/>
          <w:b/>
          <w:sz w:val="24"/>
          <w:szCs w:val="24"/>
        </w:rPr>
        <w:t xml:space="preserve"> </w:t>
      </w:r>
      <w:r w:rsidR="00565B87" w:rsidRPr="00565B87">
        <w:rPr>
          <w:rFonts w:ascii="Times New Roman" w:hAnsi="Times New Roman"/>
          <w:b/>
          <w:sz w:val="24"/>
          <w:szCs w:val="24"/>
          <w:lang w:eastAsia="ru-RU"/>
        </w:rPr>
        <w:t>администрации городского округа Пущино</w:t>
      </w:r>
      <w:r w:rsidR="00565B87">
        <w:rPr>
          <w:rFonts w:ascii="Times New Roman" w:hAnsi="Times New Roman"/>
          <w:sz w:val="24"/>
          <w:szCs w:val="24"/>
          <w:lang w:eastAsia="ru-RU"/>
        </w:rPr>
        <w:t xml:space="preserve"> </w:t>
      </w:r>
      <w:r w:rsidR="00565B87" w:rsidRPr="00D00CCF">
        <w:rPr>
          <w:rFonts w:ascii="Times New Roman" w:hAnsi="Times New Roman"/>
          <w:sz w:val="24"/>
          <w:szCs w:val="24"/>
        </w:rPr>
        <w:t xml:space="preserve"> </w:t>
      </w:r>
    </w:p>
    <w:tbl>
      <w:tblPr>
        <w:tblStyle w:val="afffff6"/>
        <w:tblW w:w="0" w:type="auto"/>
        <w:tblInd w:w="-34" w:type="dxa"/>
        <w:tblLook w:val="04A0" w:firstRow="1" w:lastRow="0" w:firstColumn="1" w:lastColumn="0" w:noHBand="0" w:noVBand="1"/>
      </w:tblPr>
      <w:tblGrid>
        <w:gridCol w:w="2665"/>
        <w:gridCol w:w="2539"/>
        <w:gridCol w:w="1966"/>
        <w:gridCol w:w="2109"/>
        <w:gridCol w:w="5322"/>
      </w:tblGrid>
      <w:tr w:rsidR="00BD58C9" w:rsidRPr="00D00CCF" w:rsidTr="0045344F">
        <w:tc>
          <w:tcPr>
            <w:tcW w:w="2665" w:type="dxa"/>
          </w:tcPr>
          <w:p w:rsidR="00BD58C9" w:rsidRDefault="00BD58C9" w:rsidP="0045344F">
            <w:pPr>
              <w:pStyle w:val="affff8"/>
              <w:spacing w:after="0" w:line="240" w:lineRule="auto"/>
              <w:ind w:left="0"/>
              <w:jc w:val="both"/>
              <w:rPr>
                <w:rFonts w:ascii="Times New Roman" w:eastAsia="Times New Roman" w:hAnsi="Times New Roman"/>
                <w:sz w:val="24"/>
                <w:szCs w:val="24"/>
              </w:rPr>
            </w:pPr>
            <w:r w:rsidRPr="00D00CCF">
              <w:rPr>
                <w:rFonts w:ascii="Times New Roman" w:eastAsia="Times New Roman" w:hAnsi="Times New Roman"/>
                <w:sz w:val="24"/>
                <w:szCs w:val="24"/>
              </w:rPr>
              <w:t>Место выполнения процедуры/ используемая ИС</w:t>
            </w:r>
          </w:p>
          <w:p w:rsidR="00565B87" w:rsidRPr="00D00CCF" w:rsidRDefault="00565B87" w:rsidP="0045344F">
            <w:pPr>
              <w:pStyle w:val="affff8"/>
              <w:spacing w:after="0" w:line="240" w:lineRule="auto"/>
              <w:ind w:left="0"/>
              <w:jc w:val="both"/>
              <w:rPr>
                <w:rFonts w:ascii="Times New Roman" w:hAnsi="Times New Roman"/>
                <w:b/>
              </w:rPr>
            </w:pPr>
          </w:p>
        </w:tc>
        <w:tc>
          <w:tcPr>
            <w:tcW w:w="2539" w:type="dxa"/>
          </w:tcPr>
          <w:p w:rsidR="00BD58C9" w:rsidRPr="00D00CCF" w:rsidRDefault="00BD58C9" w:rsidP="0045344F">
            <w:pPr>
              <w:pStyle w:val="affff8"/>
              <w:spacing w:after="0" w:line="240" w:lineRule="auto"/>
              <w:ind w:left="0"/>
              <w:jc w:val="both"/>
              <w:rPr>
                <w:rFonts w:ascii="Times New Roman" w:hAnsi="Times New Roman"/>
                <w:b/>
              </w:rPr>
            </w:pPr>
            <w:r w:rsidRPr="00D00CCF">
              <w:rPr>
                <w:rFonts w:ascii="Times New Roman" w:eastAsia="Times New Roman" w:hAnsi="Times New Roman"/>
                <w:sz w:val="24"/>
                <w:szCs w:val="24"/>
              </w:rPr>
              <w:t>Административные действия</w:t>
            </w:r>
          </w:p>
        </w:tc>
        <w:tc>
          <w:tcPr>
            <w:tcW w:w="1966" w:type="dxa"/>
          </w:tcPr>
          <w:p w:rsidR="00BD58C9" w:rsidRPr="00D00CCF" w:rsidRDefault="00BD58C9" w:rsidP="0045344F">
            <w:pPr>
              <w:pStyle w:val="affff8"/>
              <w:spacing w:after="0" w:line="240" w:lineRule="auto"/>
              <w:ind w:left="0"/>
              <w:jc w:val="both"/>
              <w:rPr>
                <w:rFonts w:ascii="Times New Roman" w:hAnsi="Times New Roman"/>
                <w:b/>
              </w:rPr>
            </w:pPr>
            <w:r w:rsidRPr="00D00CCF">
              <w:rPr>
                <w:rFonts w:ascii="Times New Roman" w:eastAsia="Times New Roman" w:hAnsi="Times New Roman"/>
                <w:sz w:val="24"/>
                <w:szCs w:val="24"/>
              </w:rPr>
              <w:t>Средний срок выполнения</w:t>
            </w:r>
          </w:p>
        </w:tc>
        <w:tc>
          <w:tcPr>
            <w:tcW w:w="2109" w:type="dxa"/>
          </w:tcPr>
          <w:p w:rsidR="00BD58C9" w:rsidRPr="00D00CCF" w:rsidRDefault="00BD58C9" w:rsidP="0045344F">
            <w:pPr>
              <w:pStyle w:val="affff8"/>
              <w:spacing w:after="0" w:line="240" w:lineRule="auto"/>
              <w:ind w:left="0"/>
              <w:jc w:val="both"/>
              <w:rPr>
                <w:rFonts w:ascii="Times New Roman" w:hAnsi="Times New Roman"/>
                <w:b/>
              </w:rPr>
            </w:pPr>
            <w:r w:rsidRPr="00D00CCF">
              <w:rPr>
                <w:rFonts w:ascii="Times New Roman" w:eastAsia="Times New Roman" w:hAnsi="Times New Roman"/>
                <w:sz w:val="24"/>
                <w:szCs w:val="24"/>
              </w:rPr>
              <w:t>Трудоемкость</w:t>
            </w:r>
          </w:p>
        </w:tc>
        <w:tc>
          <w:tcPr>
            <w:tcW w:w="5322" w:type="dxa"/>
          </w:tcPr>
          <w:p w:rsidR="00BD58C9" w:rsidRPr="00D00CCF" w:rsidRDefault="00BD58C9" w:rsidP="0045344F">
            <w:pPr>
              <w:pStyle w:val="affff8"/>
              <w:spacing w:after="0" w:line="240" w:lineRule="auto"/>
              <w:ind w:left="0"/>
              <w:jc w:val="both"/>
              <w:rPr>
                <w:rFonts w:ascii="Times New Roman" w:hAnsi="Times New Roman"/>
                <w:b/>
              </w:rPr>
            </w:pPr>
            <w:r w:rsidRPr="00D00CCF">
              <w:rPr>
                <w:rFonts w:ascii="Times New Roman" w:eastAsia="Times New Roman" w:hAnsi="Times New Roman"/>
                <w:sz w:val="24"/>
                <w:szCs w:val="24"/>
              </w:rPr>
              <w:t>Содержание действия</w:t>
            </w:r>
          </w:p>
        </w:tc>
      </w:tr>
      <w:tr w:rsidR="00BD58C9" w:rsidRPr="00D00CCF" w:rsidTr="0045344F">
        <w:tc>
          <w:tcPr>
            <w:tcW w:w="2665" w:type="dxa"/>
          </w:tcPr>
          <w:p w:rsidR="00574CB6" w:rsidRPr="00D00CCF" w:rsidRDefault="00574CB6"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Администрация/</w:t>
            </w:r>
            <w:r w:rsidRPr="00D00CCF">
              <w:rPr>
                <w:rFonts w:ascii="Times New Roman" w:hAnsi="Times New Roman"/>
                <w:sz w:val="24"/>
                <w:szCs w:val="24"/>
              </w:rPr>
              <w:t xml:space="preserve"> </w:t>
            </w:r>
            <w:r w:rsidR="00766B17">
              <w:rPr>
                <w:rFonts w:ascii="Times New Roman" w:hAnsi="Times New Roman"/>
                <w:sz w:val="24"/>
                <w:szCs w:val="24"/>
              </w:rPr>
              <w:t>ВИС</w:t>
            </w:r>
          </w:p>
          <w:p w:rsidR="00BD58C9" w:rsidRPr="00D00CCF" w:rsidRDefault="00BD58C9" w:rsidP="0045344F">
            <w:pPr>
              <w:pStyle w:val="affff8"/>
              <w:spacing w:after="0" w:line="240" w:lineRule="auto"/>
              <w:ind w:left="0"/>
              <w:jc w:val="both"/>
              <w:rPr>
                <w:rFonts w:ascii="Times New Roman" w:hAnsi="Times New Roman"/>
                <w:b/>
              </w:rPr>
            </w:pPr>
          </w:p>
        </w:tc>
        <w:tc>
          <w:tcPr>
            <w:tcW w:w="2539" w:type="dxa"/>
          </w:tcPr>
          <w:p w:rsidR="00BD58C9" w:rsidRPr="00D00CCF" w:rsidRDefault="00574CB6" w:rsidP="009C5814">
            <w:pPr>
              <w:pStyle w:val="affff8"/>
              <w:spacing w:after="0" w:line="240" w:lineRule="auto"/>
              <w:ind w:left="0"/>
              <w:jc w:val="both"/>
              <w:rPr>
                <w:rFonts w:ascii="Times New Roman" w:hAnsi="Times New Roman"/>
                <w:b/>
                <w:sz w:val="24"/>
                <w:szCs w:val="24"/>
              </w:rPr>
            </w:pPr>
            <w:r w:rsidRPr="00D00CCF">
              <w:rPr>
                <w:rFonts w:ascii="Times New Roman" w:hAnsi="Times New Roman"/>
                <w:sz w:val="24"/>
                <w:szCs w:val="24"/>
              </w:rPr>
              <w:t xml:space="preserve">Подготовка </w:t>
            </w:r>
            <w:r w:rsidR="009C5814">
              <w:rPr>
                <w:rFonts w:ascii="Times New Roman" w:hAnsi="Times New Roman"/>
                <w:sz w:val="24"/>
                <w:szCs w:val="24"/>
              </w:rPr>
              <w:t xml:space="preserve">распоряжения </w:t>
            </w:r>
            <w:r w:rsidR="00565B87">
              <w:rPr>
                <w:rFonts w:ascii="Times New Roman" w:hAnsi="Times New Roman"/>
                <w:sz w:val="24"/>
                <w:szCs w:val="24"/>
                <w:lang w:eastAsia="ru-RU"/>
              </w:rPr>
              <w:t xml:space="preserve">администрации городского округа Пущино </w:t>
            </w:r>
            <w:r w:rsidR="00565B87" w:rsidRPr="00D00CCF">
              <w:rPr>
                <w:rFonts w:ascii="Times New Roman" w:hAnsi="Times New Roman"/>
                <w:sz w:val="24"/>
                <w:szCs w:val="24"/>
              </w:rPr>
              <w:t xml:space="preserve"> </w:t>
            </w:r>
          </w:p>
        </w:tc>
        <w:tc>
          <w:tcPr>
            <w:tcW w:w="1966" w:type="dxa"/>
          </w:tcPr>
          <w:p w:rsidR="00BD58C9" w:rsidRPr="00D00CCF" w:rsidRDefault="00574CB6" w:rsidP="0045344F">
            <w:pPr>
              <w:pStyle w:val="affff8"/>
              <w:spacing w:after="0" w:line="240" w:lineRule="auto"/>
              <w:ind w:left="0"/>
              <w:jc w:val="both"/>
              <w:rPr>
                <w:rFonts w:ascii="Times New Roman" w:hAnsi="Times New Roman"/>
              </w:rPr>
            </w:pPr>
            <w:r w:rsidRPr="00D00CCF">
              <w:rPr>
                <w:rFonts w:ascii="Times New Roman" w:hAnsi="Times New Roman"/>
              </w:rPr>
              <w:t>5 дней</w:t>
            </w:r>
          </w:p>
        </w:tc>
        <w:tc>
          <w:tcPr>
            <w:tcW w:w="2109" w:type="dxa"/>
          </w:tcPr>
          <w:p w:rsidR="00BD58C9" w:rsidRPr="00D00CCF" w:rsidRDefault="00BD58C9" w:rsidP="0045344F">
            <w:pPr>
              <w:pStyle w:val="affff8"/>
              <w:spacing w:after="0" w:line="240" w:lineRule="auto"/>
              <w:ind w:left="0"/>
              <w:jc w:val="both"/>
              <w:rPr>
                <w:rFonts w:ascii="Times New Roman" w:hAnsi="Times New Roman"/>
                <w:b/>
              </w:rPr>
            </w:pPr>
          </w:p>
        </w:tc>
        <w:tc>
          <w:tcPr>
            <w:tcW w:w="5322" w:type="dxa"/>
          </w:tcPr>
          <w:p w:rsidR="00574CB6" w:rsidRPr="00D00CCF" w:rsidRDefault="00076684" w:rsidP="0045344F">
            <w:pPr>
              <w:pStyle w:val="ConsPlusNormal0"/>
              <w:contextualSpacing/>
              <w:jc w:val="both"/>
              <w:rPr>
                <w:rFonts w:ascii="Times New Roman" w:hAnsi="Times New Roman" w:cs="Times New Roman"/>
                <w:sz w:val="24"/>
                <w:szCs w:val="24"/>
              </w:rPr>
            </w:pPr>
            <w:r w:rsidRPr="00D00CCF">
              <w:rPr>
                <w:rFonts w:ascii="Times New Roman" w:hAnsi="Times New Roman" w:cs="Times New Roman"/>
                <w:sz w:val="24"/>
                <w:szCs w:val="24"/>
              </w:rPr>
              <w:t xml:space="preserve">Сотрудник </w:t>
            </w:r>
            <w:r w:rsidR="00574CB6" w:rsidRPr="00D00CCF">
              <w:rPr>
                <w:rFonts w:ascii="Times New Roman" w:hAnsi="Times New Roman" w:cs="Times New Roman"/>
                <w:sz w:val="24"/>
                <w:szCs w:val="24"/>
              </w:rPr>
              <w:t xml:space="preserve">Администрации на основании протокола </w:t>
            </w:r>
            <w:r w:rsidR="00F91D3E" w:rsidRPr="00D00CCF">
              <w:rPr>
                <w:rFonts w:ascii="Times New Roman" w:hAnsi="Times New Roman" w:cs="Times New Roman"/>
                <w:sz w:val="24"/>
                <w:szCs w:val="24"/>
              </w:rPr>
              <w:t>Конкурсной к</w:t>
            </w:r>
            <w:r w:rsidR="00574CB6" w:rsidRPr="00D00CCF">
              <w:rPr>
                <w:rFonts w:ascii="Times New Roman" w:hAnsi="Times New Roman" w:cs="Times New Roman"/>
                <w:sz w:val="24"/>
                <w:szCs w:val="24"/>
              </w:rPr>
              <w:t xml:space="preserve">омиссии подготавливает проект </w:t>
            </w:r>
            <w:r w:rsidR="009C5814">
              <w:rPr>
                <w:rFonts w:ascii="Times New Roman" w:hAnsi="Times New Roman" w:cs="Times New Roman"/>
                <w:sz w:val="24"/>
                <w:szCs w:val="24"/>
              </w:rPr>
              <w:t xml:space="preserve">распоряжения </w:t>
            </w:r>
            <w:r w:rsidR="00565B87">
              <w:rPr>
                <w:rFonts w:ascii="Times New Roman" w:hAnsi="Times New Roman"/>
                <w:sz w:val="24"/>
                <w:szCs w:val="24"/>
                <w:lang w:eastAsia="ru-RU"/>
              </w:rPr>
              <w:t xml:space="preserve">администрации городского округа Пущино. </w:t>
            </w:r>
            <w:r w:rsidR="009C5814">
              <w:rPr>
                <w:rFonts w:ascii="Times New Roman" w:hAnsi="Times New Roman" w:cs="Times New Roman"/>
                <w:sz w:val="24"/>
                <w:szCs w:val="24"/>
              </w:rPr>
              <w:t xml:space="preserve">Распоряжение </w:t>
            </w:r>
            <w:r w:rsidR="00574CB6" w:rsidRPr="00D00CCF">
              <w:rPr>
                <w:rFonts w:ascii="Times New Roman" w:hAnsi="Times New Roman" w:cs="Times New Roman"/>
                <w:sz w:val="24"/>
                <w:szCs w:val="24"/>
              </w:rPr>
              <w:t xml:space="preserve">подписывается </w:t>
            </w:r>
            <w:r w:rsidR="009C5814">
              <w:rPr>
                <w:rFonts w:ascii="Times New Roman" w:hAnsi="Times New Roman" w:cs="Times New Roman"/>
                <w:sz w:val="24"/>
                <w:szCs w:val="24"/>
              </w:rPr>
              <w:t>главой городского округа</w:t>
            </w:r>
            <w:r w:rsidR="00574CB6" w:rsidRPr="00D00CCF">
              <w:rPr>
                <w:rFonts w:ascii="Times New Roman" w:hAnsi="Times New Roman" w:cs="Times New Roman"/>
                <w:sz w:val="24"/>
                <w:szCs w:val="24"/>
              </w:rPr>
              <w:t>.</w:t>
            </w:r>
          </w:p>
          <w:p w:rsidR="00BD58C9" w:rsidRPr="00D00CCF" w:rsidRDefault="00574CB6" w:rsidP="0045344F">
            <w:pPr>
              <w:pStyle w:val="affff8"/>
              <w:spacing w:after="0" w:line="240" w:lineRule="auto"/>
              <w:ind w:left="0"/>
              <w:jc w:val="both"/>
              <w:rPr>
                <w:rFonts w:ascii="Times New Roman" w:hAnsi="Times New Roman"/>
                <w:b/>
              </w:rPr>
            </w:pPr>
            <w:r w:rsidRPr="00D00CCF">
              <w:rPr>
                <w:rFonts w:ascii="Times New Roman" w:hAnsi="Times New Roman"/>
                <w:sz w:val="24"/>
                <w:szCs w:val="24"/>
              </w:rPr>
              <w:t>Перехо</w:t>
            </w:r>
            <w:r w:rsidR="00E54F0F" w:rsidRPr="00D00CCF">
              <w:rPr>
                <w:rFonts w:ascii="Times New Roman" w:hAnsi="Times New Roman"/>
                <w:sz w:val="24"/>
                <w:szCs w:val="24"/>
              </w:rPr>
              <w:t>д к административной процедуре «</w:t>
            </w:r>
            <w:r w:rsidRPr="00D00CCF">
              <w:rPr>
                <w:rFonts w:ascii="Times New Roman" w:hAnsi="Times New Roman"/>
                <w:sz w:val="24"/>
                <w:szCs w:val="24"/>
              </w:rPr>
              <w:t>Оформление результата</w:t>
            </w:r>
            <w:r w:rsidR="00E54F0F" w:rsidRPr="00D00CCF">
              <w:rPr>
                <w:rFonts w:ascii="Times New Roman" w:hAnsi="Times New Roman"/>
                <w:sz w:val="24"/>
                <w:szCs w:val="24"/>
              </w:rPr>
              <w:t>»</w:t>
            </w:r>
          </w:p>
        </w:tc>
      </w:tr>
    </w:tbl>
    <w:p w:rsidR="007368BE" w:rsidRPr="00D00CCF" w:rsidRDefault="00860A79" w:rsidP="00E22361">
      <w:pPr>
        <w:pStyle w:val="affff8"/>
        <w:numPr>
          <w:ilvl w:val="0"/>
          <w:numId w:val="5"/>
        </w:numPr>
        <w:spacing w:after="0" w:line="240" w:lineRule="auto"/>
        <w:ind w:left="0" w:hanging="357"/>
        <w:jc w:val="center"/>
        <w:rPr>
          <w:rFonts w:ascii="Times New Roman" w:hAnsi="Times New Roman"/>
          <w:b/>
          <w:sz w:val="24"/>
          <w:szCs w:val="24"/>
        </w:rPr>
      </w:pPr>
      <w:r w:rsidRPr="00D00CCF">
        <w:rPr>
          <w:rFonts w:ascii="Times New Roman" w:hAnsi="Times New Roman"/>
          <w:b/>
          <w:sz w:val="24"/>
          <w:szCs w:val="24"/>
        </w:rPr>
        <w:t>Оформление результата</w:t>
      </w:r>
    </w:p>
    <w:tbl>
      <w:tblPr>
        <w:tblW w:w="1456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245"/>
      </w:tblGrid>
      <w:tr w:rsidR="007368BE" w:rsidRPr="00D00CCF" w:rsidTr="0045344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45344F">
            <w:pPr>
              <w:suppressAutoHyphens/>
              <w:spacing w:after="0" w:line="240" w:lineRule="auto"/>
              <w:contextualSpacing/>
              <w:jc w:val="both"/>
              <w:rPr>
                <w:rFonts w:ascii="Times New Roman" w:hAnsi="Times New Roman"/>
              </w:rPr>
            </w:pPr>
            <w:r w:rsidRPr="00D00CCF">
              <w:rPr>
                <w:rFonts w:ascii="Times New Roman" w:eastAsia="Times New Roman" w:hAnsi="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Трудоемкость</w:t>
            </w: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45344F">
            <w:pPr>
              <w:suppressAutoHyphens/>
              <w:spacing w:after="0" w:line="240" w:lineRule="auto"/>
              <w:ind w:firstLine="709"/>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Содержание действия</w:t>
            </w:r>
          </w:p>
        </w:tc>
      </w:tr>
      <w:tr w:rsidR="007368BE" w:rsidRPr="00D00CCF" w:rsidTr="0045344F">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AD52E5"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Администрация</w:t>
            </w:r>
            <w:r w:rsidR="004A5538" w:rsidRPr="00D00CCF">
              <w:rPr>
                <w:rFonts w:ascii="Times New Roman" w:eastAsia="Times New Roman" w:hAnsi="Times New Roman"/>
                <w:sz w:val="24"/>
                <w:szCs w:val="24"/>
              </w:rPr>
              <w:t>/</w:t>
            </w:r>
            <w:r w:rsidR="004A5538" w:rsidRPr="00D00CCF">
              <w:rPr>
                <w:rFonts w:ascii="Times New Roman" w:hAnsi="Times New Roman"/>
                <w:sz w:val="24"/>
                <w:szCs w:val="24"/>
              </w:rPr>
              <w:t xml:space="preserve"> </w:t>
            </w:r>
            <w:r w:rsidR="00766B17">
              <w:rPr>
                <w:rFonts w:ascii="Times New Roman" w:hAnsi="Times New Roman"/>
                <w:sz w:val="24"/>
                <w:szCs w:val="24"/>
              </w:rPr>
              <w:t>ВИС</w:t>
            </w:r>
          </w:p>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Оформление результата пре</w:t>
            </w:r>
            <w:r w:rsidR="0034681A" w:rsidRPr="00D00CCF">
              <w:rPr>
                <w:rFonts w:ascii="Times New Roman" w:eastAsia="Times New Roman" w:hAnsi="Times New Roman"/>
                <w:sz w:val="24"/>
                <w:szCs w:val="24"/>
              </w:rPr>
              <w:t>доставления финансовой поддержки</w:t>
            </w:r>
          </w:p>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1044C0" w:rsidP="0045344F">
            <w:pPr>
              <w:suppressAutoHyphens/>
              <w:spacing w:after="0" w:line="240" w:lineRule="auto"/>
              <w:contextualSpacing/>
              <w:jc w:val="both"/>
              <w:rPr>
                <w:rFonts w:ascii="Times New Roman" w:eastAsia="Times New Roman" w:hAnsi="Times New Roman"/>
                <w:sz w:val="24"/>
                <w:szCs w:val="24"/>
              </w:rPr>
            </w:pPr>
            <w:r w:rsidRPr="00D00CCF">
              <w:rPr>
                <w:rFonts w:ascii="Times New Roman" w:eastAsia="Times New Roman" w:hAnsi="Times New Roman"/>
                <w:sz w:val="24"/>
                <w:szCs w:val="24"/>
              </w:rPr>
              <w:t>3</w:t>
            </w:r>
            <w:r w:rsidR="004A5538" w:rsidRPr="00D00CCF">
              <w:rPr>
                <w:rFonts w:ascii="Times New Roman" w:eastAsia="Times New Roman" w:hAnsi="Times New Roman"/>
                <w:sz w:val="24"/>
                <w:szCs w:val="24"/>
              </w:rPr>
              <w:t xml:space="preserve">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45344F">
            <w:pPr>
              <w:suppressAutoHyphens/>
              <w:spacing w:after="0" w:line="240" w:lineRule="auto"/>
              <w:contextualSpacing/>
              <w:jc w:val="both"/>
              <w:rPr>
                <w:rFonts w:ascii="Times New Roman" w:eastAsia="Times New Roman" w:hAnsi="Times New Roman"/>
                <w:sz w:val="24"/>
                <w:szCs w:val="24"/>
              </w:rPr>
            </w:pP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34681A" w:rsidRPr="00D00CCF" w:rsidRDefault="00076684"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 xml:space="preserve">Сотрудник </w:t>
            </w:r>
            <w:r w:rsidR="00AD52E5" w:rsidRPr="00D00CCF">
              <w:rPr>
                <w:rFonts w:ascii="Times New Roman" w:hAnsi="Times New Roman"/>
                <w:sz w:val="24"/>
                <w:szCs w:val="24"/>
              </w:rPr>
              <w:t>Администрации</w:t>
            </w:r>
            <w:r w:rsidR="004A5538" w:rsidRPr="00D00CCF">
              <w:rPr>
                <w:rFonts w:ascii="Times New Roman" w:hAnsi="Times New Roman"/>
                <w:sz w:val="24"/>
                <w:szCs w:val="24"/>
              </w:rPr>
              <w:t xml:space="preserve">, на основании </w:t>
            </w:r>
            <w:r w:rsidRPr="00D00CCF">
              <w:rPr>
                <w:rFonts w:ascii="Times New Roman" w:hAnsi="Times New Roman"/>
                <w:sz w:val="24"/>
                <w:szCs w:val="24"/>
              </w:rPr>
              <w:t xml:space="preserve">приказа </w:t>
            </w:r>
            <w:r w:rsidR="004B66AC" w:rsidRPr="00D00CCF">
              <w:rPr>
                <w:rFonts w:ascii="Times New Roman" w:hAnsi="Times New Roman"/>
                <w:sz w:val="24"/>
                <w:szCs w:val="24"/>
              </w:rPr>
              <w:t>Должностного лица</w:t>
            </w:r>
            <w:r w:rsidR="0034681A" w:rsidRPr="00D00CCF">
              <w:rPr>
                <w:rFonts w:ascii="Times New Roman" w:hAnsi="Times New Roman"/>
                <w:sz w:val="24"/>
                <w:szCs w:val="24"/>
              </w:rPr>
              <w:t xml:space="preserve"> Администрации формирует у</w:t>
            </w:r>
            <w:r w:rsidR="00E54F0F" w:rsidRPr="00D00CCF">
              <w:rPr>
                <w:rFonts w:ascii="Times New Roman" w:hAnsi="Times New Roman"/>
                <w:sz w:val="24"/>
                <w:szCs w:val="24"/>
              </w:rPr>
              <w:t>ведомление</w:t>
            </w:r>
            <w:r w:rsidR="004A5538" w:rsidRPr="00D00CCF">
              <w:rPr>
                <w:rFonts w:ascii="Times New Roman" w:hAnsi="Times New Roman"/>
                <w:sz w:val="24"/>
                <w:szCs w:val="24"/>
              </w:rPr>
              <w:t xml:space="preserve"> о предоставлении</w:t>
            </w:r>
            <w:r w:rsidR="0034681A" w:rsidRPr="00D00CCF">
              <w:rPr>
                <w:rFonts w:ascii="Times New Roman" w:hAnsi="Times New Roman"/>
                <w:sz w:val="24"/>
                <w:szCs w:val="24"/>
              </w:rPr>
              <w:t xml:space="preserve"> финансовой поддержки субъекту МСП, либо у</w:t>
            </w:r>
            <w:r w:rsidR="004A5538" w:rsidRPr="00D00CCF">
              <w:rPr>
                <w:rFonts w:ascii="Times New Roman" w:hAnsi="Times New Roman"/>
                <w:sz w:val="24"/>
                <w:szCs w:val="24"/>
              </w:rPr>
              <w:t>ведомление</w:t>
            </w:r>
            <w:r w:rsidR="00E54F0F" w:rsidRPr="00D00CCF">
              <w:rPr>
                <w:rFonts w:ascii="Times New Roman" w:hAnsi="Times New Roman"/>
                <w:sz w:val="24"/>
                <w:szCs w:val="24"/>
              </w:rPr>
              <w:t xml:space="preserve"> </w:t>
            </w:r>
            <w:r w:rsidR="0034681A" w:rsidRPr="00D00CCF">
              <w:rPr>
                <w:rFonts w:ascii="Times New Roman" w:hAnsi="Times New Roman"/>
                <w:sz w:val="24"/>
                <w:szCs w:val="24"/>
              </w:rPr>
              <w:t xml:space="preserve">об отказе в предоставлении финансовой поддержки субъекту МСП и направляет посредством </w:t>
            </w:r>
            <w:r w:rsidR="00766B17">
              <w:rPr>
                <w:rFonts w:ascii="Times New Roman" w:hAnsi="Times New Roman"/>
                <w:sz w:val="24"/>
                <w:szCs w:val="24"/>
              </w:rPr>
              <w:t>ВИС</w:t>
            </w:r>
            <w:r w:rsidR="0034681A" w:rsidRPr="00D00CCF">
              <w:rPr>
                <w:rFonts w:ascii="Times New Roman" w:hAnsi="Times New Roman"/>
                <w:sz w:val="24"/>
                <w:szCs w:val="24"/>
              </w:rPr>
              <w:t xml:space="preserve"> на подпись уполномоченному должностному лицу Администрации.</w:t>
            </w:r>
          </w:p>
          <w:p w:rsidR="00E54F0F" w:rsidRPr="00D00CCF" w:rsidRDefault="00E54F0F" w:rsidP="0045344F">
            <w:pPr>
              <w:spacing w:after="0" w:line="240" w:lineRule="auto"/>
              <w:contextualSpacing/>
              <w:jc w:val="both"/>
              <w:rPr>
                <w:rFonts w:ascii="Times New Roman" w:hAnsi="Times New Roman"/>
                <w:sz w:val="24"/>
                <w:szCs w:val="24"/>
              </w:rPr>
            </w:pPr>
          </w:p>
          <w:p w:rsidR="007368BE" w:rsidRPr="00D00CCF" w:rsidRDefault="004A5538" w:rsidP="0045344F">
            <w:pPr>
              <w:spacing w:after="0" w:line="240" w:lineRule="auto"/>
              <w:contextualSpacing/>
              <w:jc w:val="both"/>
              <w:rPr>
                <w:rFonts w:ascii="Times New Roman" w:hAnsi="Times New Roman"/>
                <w:sz w:val="24"/>
                <w:szCs w:val="24"/>
              </w:rPr>
            </w:pPr>
            <w:r w:rsidRPr="00D00CCF">
              <w:rPr>
                <w:rFonts w:ascii="Times New Roman" w:hAnsi="Times New Roman"/>
                <w:sz w:val="24"/>
                <w:szCs w:val="24"/>
              </w:rPr>
              <w:t>Результат пре</w:t>
            </w:r>
            <w:r w:rsidR="00E54F0F" w:rsidRPr="00D00CCF">
              <w:rPr>
                <w:rFonts w:ascii="Times New Roman" w:hAnsi="Times New Roman"/>
                <w:sz w:val="24"/>
                <w:szCs w:val="24"/>
              </w:rPr>
              <w:t>доставления финансовой поддержки</w:t>
            </w:r>
            <w:r w:rsidRPr="00D00CCF">
              <w:rPr>
                <w:rFonts w:ascii="Times New Roman" w:hAnsi="Times New Roman"/>
                <w:sz w:val="24"/>
                <w:szCs w:val="24"/>
              </w:rPr>
              <w:t xml:space="preserve"> независимо от принятого решения подписывается </w:t>
            </w:r>
            <w:r w:rsidR="00567373" w:rsidRPr="00D00CCF">
              <w:rPr>
                <w:rFonts w:ascii="Times New Roman" w:hAnsi="Times New Roman"/>
                <w:sz w:val="24"/>
                <w:szCs w:val="24"/>
              </w:rPr>
              <w:t xml:space="preserve">в </w:t>
            </w:r>
            <w:r w:rsidR="00766B17">
              <w:rPr>
                <w:rFonts w:ascii="Times New Roman" w:hAnsi="Times New Roman"/>
                <w:sz w:val="24"/>
                <w:szCs w:val="24"/>
              </w:rPr>
              <w:t>ВИС</w:t>
            </w:r>
            <w:r w:rsidR="00567373" w:rsidRPr="00D00CCF">
              <w:rPr>
                <w:rFonts w:ascii="Times New Roman" w:hAnsi="Times New Roman"/>
                <w:sz w:val="24"/>
                <w:szCs w:val="24"/>
              </w:rPr>
              <w:t xml:space="preserve"> </w:t>
            </w:r>
            <w:r w:rsidRPr="00D00CCF">
              <w:rPr>
                <w:rFonts w:ascii="Times New Roman" w:hAnsi="Times New Roman"/>
                <w:sz w:val="24"/>
                <w:szCs w:val="24"/>
              </w:rPr>
              <w:t>уполномоченным должностны</w:t>
            </w:r>
            <w:r w:rsidR="00AD52E5" w:rsidRPr="00D00CCF">
              <w:rPr>
                <w:rFonts w:ascii="Times New Roman" w:hAnsi="Times New Roman"/>
                <w:sz w:val="24"/>
                <w:szCs w:val="24"/>
              </w:rPr>
              <w:t>м лицом Администрации</w:t>
            </w:r>
            <w:r w:rsidRPr="00D00CCF">
              <w:rPr>
                <w:rFonts w:ascii="Times New Roman" w:hAnsi="Times New Roman"/>
                <w:sz w:val="24"/>
                <w:szCs w:val="24"/>
              </w:rPr>
              <w:t xml:space="preserve"> с использованием ЭП.</w:t>
            </w:r>
          </w:p>
          <w:p w:rsidR="0034681A" w:rsidRPr="00D00CCF" w:rsidRDefault="0034681A" w:rsidP="0045344F">
            <w:pPr>
              <w:spacing w:after="0" w:line="240" w:lineRule="auto"/>
              <w:contextualSpacing/>
              <w:jc w:val="both"/>
              <w:rPr>
                <w:rFonts w:ascii="Times New Roman" w:hAnsi="Times New Roman"/>
                <w:sz w:val="24"/>
                <w:szCs w:val="24"/>
              </w:rPr>
            </w:pPr>
          </w:p>
          <w:p w:rsidR="007368BE" w:rsidRPr="00D00CCF" w:rsidRDefault="0034681A" w:rsidP="0045344F">
            <w:pPr>
              <w:spacing w:after="0" w:line="240" w:lineRule="auto"/>
              <w:contextualSpacing/>
              <w:jc w:val="both"/>
              <w:rPr>
                <w:rFonts w:ascii="Times New Roman" w:eastAsia="Times New Roman" w:hAnsi="Times New Roman"/>
                <w:sz w:val="24"/>
                <w:szCs w:val="24"/>
              </w:rPr>
            </w:pPr>
            <w:r w:rsidRPr="00D00CCF">
              <w:rPr>
                <w:rFonts w:ascii="Times New Roman" w:hAnsi="Times New Roman"/>
                <w:sz w:val="24"/>
                <w:szCs w:val="24"/>
              </w:rPr>
              <w:t>Перехо</w:t>
            </w:r>
            <w:r w:rsidR="00A46020" w:rsidRPr="00D00CCF">
              <w:rPr>
                <w:rFonts w:ascii="Times New Roman" w:hAnsi="Times New Roman"/>
                <w:sz w:val="24"/>
                <w:szCs w:val="24"/>
              </w:rPr>
              <w:t>д к административной процедуре «Направление (выдача) результата»</w:t>
            </w:r>
            <w:r w:rsidR="000C7844" w:rsidRPr="00D00CCF">
              <w:rPr>
                <w:rFonts w:ascii="Times New Roman" w:hAnsi="Times New Roman"/>
                <w:sz w:val="24"/>
                <w:szCs w:val="24"/>
              </w:rPr>
              <w:t xml:space="preserve"> </w:t>
            </w:r>
          </w:p>
        </w:tc>
      </w:tr>
    </w:tbl>
    <w:p w:rsidR="007368BE" w:rsidRPr="00D00CCF" w:rsidRDefault="00A46020" w:rsidP="00E22361">
      <w:pPr>
        <w:pStyle w:val="affff8"/>
        <w:numPr>
          <w:ilvl w:val="0"/>
          <w:numId w:val="5"/>
        </w:numPr>
        <w:shd w:val="clear" w:color="auto" w:fill="FFFFFF"/>
        <w:spacing w:after="0" w:line="240" w:lineRule="auto"/>
        <w:ind w:left="0" w:firstLine="709"/>
        <w:jc w:val="center"/>
        <w:rPr>
          <w:rFonts w:ascii="Times New Roman" w:hAnsi="Times New Roman"/>
          <w:b/>
          <w:sz w:val="24"/>
          <w:szCs w:val="24"/>
        </w:rPr>
      </w:pPr>
      <w:r w:rsidRPr="00D00CCF">
        <w:rPr>
          <w:rFonts w:ascii="Times New Roman" w:hAnsi="Times New Roman"/>
          <w:b/>
          <w:sz w:val="24"/>
          <w:szCs w:val="24"/>
        </w:rPr>
        <w:t>Направление (в</w:t>
      </w:r>
      <w:r w:rsidR="004A5538" w:rsidRPr="00D00CCF">
        <w:rPr>
          <w:rFonts w:ascii="Times New Roman" w:hAnsi="Times New Roman"/>
          <w:b/>
          <w:sz w:val="24"/>
          <w:szCs w:val="24"/>
        </w:rPr>
        <w:t>ыдача</w:t>
      </w:r>
      <w:r w:rsidRPr="00D00CCF">
        <w:rPr>
          <w:rFonts w:ascii="Times New Roman" w:hAnsi="Times New Roman"/>
          <w:b/>
          <w:sz w:val="24"/>
          <w:szCs w:val="24"/>
        </w:rPr>
        <w:t>)</w:t>
      </w:r>
      <w:r w:rsidRPr="00D00CCF">
        <w:rPr>
          <w:rFonts w:ascii="Times New Roman" w:eastAsia="Times New Roman" w:hAnsi="Times New Roman"/>
          <w:b/>
          <w:sz w:val="24"/>
          <w:szCs w:val="24"/>
        </w:rPr>
        <w:t xml:space="preserve"> результата</w:t>
      </w:r>
    </w:p>
    <w:tbl>
      <w:tblPr>
        <w:tblW w:w="1456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245"/>
      </w:tblGrid>
      <w:tr w:rsidR="007368BE" w:rsidRPr="00D00CCF" w:rsidTr="0045344F">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45344F">
            <w:pPr>
              <w:pStyle w:val="ConsPlusNormal0"/>
              <w:suppressAutoHyphens/>
              <w:contextualSpacing/>
              <w:jc w:val="both"/>
              <w:rPr>
                <w:rFonts w:ascii="Times New Roman" w:hAnsi="Times New Roman" w:cs="Times New Roman"/>
              </w:rPr>
            </w:pPr>
            <w:r w:rsidRPr="00D00CCF">
              <w:rPr>
                <w:rFonts w:ascii="Times New Roman" w:eastAsia="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45344F">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45344F">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45344F">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Трудоемкость</w:t>
            </w: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45344F">
            <w:pPr>
              <w:pStyle w:val="ConsPlusNormal0"/>
              <w:suppressAutoHyphens/>
              <w:ind w:firstLine="709"/>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Содержание действия</w:t>
            </w:r>
          </w:p>
        </w:tc>
      </w:tr>
      <w:tr w:rsidR="007368BE" w:rsidRPr="008E4CED" w:rsidTr="0045344F">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AD52E5" w:rsidP="0045344F">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Администрация</w:t>
            </w:r>
            <w:r w:rsidR="004A5538" w:rsidRPr="00D00CCF">
              <w:rPr>
                <w:rFonts w:ascii="Times New Roman" w:eastAsia="Times New Roman" w:hAnsi="Times New Roman" w:cs="Times New Roman"/>
                <w:sz w:val="24"/>
                <w:szCs w:val="24"/>
              </w:rPr>
              <w:t xml:space="preserve"> /</w:t>
            </w:r>
            <w:r w:rsidR="004A5538" w:rsidRPr="00D00CCF">
              <w:rPr>
                <w:rFonts w:ascii="Times New Roman" w:hAnsi="Times New Roman" w:cs="Times New Roman"/>
                <w:sz w:val="24"/>
                <w:szCs w:val="24"/>
              </w:rPr>
              <w:t xml:space="preserve"> </w:t>
            </w:r>
            <w:r w:rsidR="00766B17">
              <w:rPr>
                <w:rFonts w:ascii="Times New Roman" w:hAnsi="Times New Roman" w:cs="Times New Roman"/>
                <w:sz w:val="24"/>
                <w:szCs w:val="24"/>
              </w:rPr>
              <w:t>ВИС</w:t>
            </w:r>
          </w:p>
          <w:p w:rsidR="007368BE" w:rsidRPr="00D00CCF" w:rsidRDefault="007368BE" w:rsidP="0045344F">
            <w:pPr>
              <w:pStyle w:val="ConsPlusNormal0"/>
              <w:suppressAutoHyphens/>
              <w:contextualSpacing/>
              <w:jc w:val="both"/>
              <w:rPr>
                <w:rFonts w:ascii="Times New Roman" w:eastAsia="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4A5538" w:rsidP="0045344F">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 xml:space="preserve">Направление Заявителю результата предоставления </w:t>
            </w:r>
            <w:r w:rsidR="00367DE1" w:rsidRPr="00D00CCF">
              <w:rPr>
                <w:rFonts w:ascii="Times New Roman" w:eastAsia="Times New Roman" w:hAnsi="Times New Roman" w:cs="Times New Roman"/>
                <w:sz w:val="24"/>
                <w:szCs w:val="24"/>
              </w:rPr>
              <w:t>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1044C0" w:rsidP="0045344F">
            <w:pPr>
              <w:pStyle w:val="ConsPlusNormal0"/>
              <w:suppressAutoHyphens/>
              <w:contextualSpacing/>
              <w:jc w:val="both"/>
              <w:rPr>
                <w:rFonts w:ascii="Times New Roman" w:eastAsia="Times New Roman" w:hAnsi="Times New Roman" w:cs="Times New Roman"/>
                <w:sz w:val="24"/>
                <w:szCs w:val="24"/>
              </w:rPr>
            </w:pPr>
            <w:r w:rsidRPr="00D00CCF">
              <w:rPr>
                <w:rFonts w:ascii="Times New Roman" w:eastAsia="Times New Roman" w:hAnsi="Times New Roman" w:cs="Times New Roman"/>
                <w:sz w:val="24"/>
                <w:szCs w:val="24"/>
              </w:rPr>
              <w:t>1</w:t>
            </w:r>
            <w:r w:rsidR="004A5538" w:rsidRPr="00D00CCF">
              <w:rPr>
                <w:rFonts w:ascii="Times New Roman" w:eastAsia="Times New Roman" w:hAnsi="Times New Roman" w:cs="Times New Roman"/>
                <w:sz w:val="24"/>
                <w:szCs w:val="24"/>
              </w:rPr>
              <w:t xml:space="preserve"> д</w:t>
            </w:r>
            <w:r w:rsidRPr="00D00CCF">
              <w:rPr>
                <w:rFonts w:ascii="Times New Roman" w:eastAsia="Times New Roman" w:hAnsi="Times New Roman" w:cs="Times New Roman"/>
                <w:sz w:val="24"/>
                <w:szCs w:val="24"/>
              </w:rPr>
              <w:t>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7368BE" w:rsidRPr="00D00CCF" w:rsidRDefault="007368BE" w:rsidP="0045344F">
            <w:pPr>
              <w:pStyle w:val="ConsPlusNormal0"/>
              <w:suppressAutoHyphens/>
              <w:contextualSpacing/>
              <w:jc w:val="both"/>
              <w:rPr>
                <w:rFonts w:ascii="Times New Roman" w:eastAsia="Times New Roman" w:hAnsi="Times New Roman" w:cs="Times New Roman"/>
                <w:sz w:val="24"/>
                <w:szCs w:val="24"/>
              </w:rPr>
            </w:pPr>
          </w:p>
        </w:tc>
        <w:tc>
          <w:tcPr>
            <w:tcW w:w="5245" w:type="dxa"/>
            <w:tcBorders>
              <w:top w:val="single" w:sz="4" w:space="0" w:color="00000A"/>
              <w:left w:val="single" w:sz="4" w:space="0" w:color="00000A"/>
              <w:bottom w:val="single" w:sz="4" w:space="0" w:color="00000A"/>
              <w:right w:val="single" w:sz="4" w:space="0" w:color="00000A"/>
            </w:tcBorders>
            <w:shd w:val="clear" w:color="auto" w:fill="auto"/>
          </w:tcPr>
          <w:p w:rsidR="00367DE1" w:rsidRPr="008E4CED" w:rsidRDefault="004A5538" w:rsidP="0045344F">
            <w:pPr>
              <w:pStyle w:val="112"/>
              <w:spacing w:line="240" w:lineRule="auto"/>
              <w:contextualSpacing/>
              <w:rPr>
                <w:strike/>
              </w:rPr>
            </w:pPr>
            <w:r w:rsidRPr="00D00CCF">
              <w:rPr>
                <w:sz w:val="24"/>
                <w:szCs w:val="24"/>
              </w:rPr>
              <w:t xml:space="preserve">Результат предоставления </w:t>
            </w:r>
            <w:r w:rsidR="00367DE1" w:rsidRPr="00D00CCF">
              <w:rPr>
                <w:sz w:val="24"/>
                <w:szCs w:val="24"/>
              </w:rPr>
              <w:t xml:space="preserve">финансовой поддержки </w:t>
            </w:r>
            <w:r w:rsidRPr="00D00CCF">
              <w:rPr>
                <w:sz w:val="24"/>
                <w:szCs w:val="24"/>
              </w:rPr>
              <w:t xml:space="preserve">независимо от принятого решения направляется Заявителю </w:t>
            </w:r>
            <w:r w:rsidR="00367DE1" w:rsidRPr="00D00CCF">
              <w:rPr>
                <w:sz w:val="24"/>
                <w:szCs w:val="24"/>
              </w:rPr>
              <w:t xml:space="preserve">в виде </w:t>
            </w:r>
            <w:r w:rsidRPr="00D00CCF">
              <w:rPr>
                <w:rFonts w:eastAsia="Times New Roman"/>
                <w:sz w:val="24"/>
                <w:szCs w:val="24"/>
                <w:lang w:eastAsia="zh-CN"/>
              </w:rPr>
              <w:t>электронного документа</w:t>
            </w:r>
            <w:r w:rsidR="00367DE1" w:rsidRPr="00D00CCF">
              <w:rPr>
                <w:sz w:val="24"/>
                <w:szCs w:val="24"/>
              </w:rPr>
              <w:t xml:space="preserve"> в л</w:t>
            </w:r>
            <w:r w:rsidRPr="00D00CCF">
              <w:rPr>
                <w:sz w:val="24"/>
                <w:szCs w:val="24"/>
              </w:rPr>
              <w:t>ичный кабинет на РПГУ, подписанного ЭП уполномоченного должностного лица Администр</w:t>
            </w:r>
            <w:r w:rsidR="00AD52E5" w:rsidRPr="00D00CCF">
              <w:rPr>
                <w:sz w:val="24"/>
                <w:szCs w:val="24"/>
              </w:rPr>
              <w:t>ации</w:t>
            </w:r>
          </w:p>
        </w:tc>
      </w:tr>
    </w:tbl>
    <w:p w:rsidR="007368BE" w:rsidRDefault="007368BE" w:rsidP="00E22361">
      <w:pPr>
        <w:spacing w:after="0" w:line="240" w:lineRule="auto"/>
        <w:contextualSpacing/>
        <w:jc w:val="center"/>
      </w:pPr>
    </w:p>
    <w:sectPr w:rsidR="007368BE" w:rsidSect="0045344F">
      <w:headerReference w:type="default" r:id="rId20"/>
      <w:footerReference w:type="default" r:id="rId21"/>
      <w:pgSz w:w="16838" w:h="11906" w:orient="landscape"/>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3A6" w:rsidRDefault="00EB53A6">
      <w:pPr>
        <w:spacing w:after="0" w:line="240" w:lineRule="auto"/>
      </w:pPr>
      <w:r>
        <w:separator/>
      </w:r>
    </w:p>
  </w:endnote>
  <w:endnote w:type="continuationSeparator" w:id="0">
    <w:p w:rsidR="00EB53A6" w:rsidRDefault="00EB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swiss"/>
    <w:pitch w:val="variable"/>
  </w:font>
  <w:font w:name="Noto Sans CJK SC Regular">
    <w:charset w:val="00"/>
    <w:family w:val="roman"/>
    <w:pitch w:val="default"/>
  </w:font>
  <w:font w:name="FreeSans">
    <w:altName w:val="Times New Roman"/>
    <w:charset w:val="01"/>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charset w:val="01"/>
    <w:family w:val="roman"/>
    <w:pitch w:val="variable"/>
  </w:font>
  <w:font w:name="Liberation Serif">
    <w:altName w:val="Times New Roman"/>
    <w:charset w:val="CC"/>
    <w:family w:val="roman"/>
    <w:pitch w:val="variable"/>
    <w:sig w:usb0="E0000AFF" w:usb1="500078FF" w:usb2="00000021" w:usb3="00000000" w:csb0="000001B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47" w:rsidRPr="00D721D9" w:rsidRDefault="00AF2D47" w:rsidP="00D721D9">
    <w:pPr>
      <w:pStyle w:val="af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47" w:rsidRPr="00302917" w:rsidRDefault="00AF2D47">
    <w:pPr>
      <w:pStyle w:val="aff9"/>
      <w:jc w:val="center"/>
      <w:rPr>
        <w:rFonts w:ascii="Times New Roman" w:hAnsi="Times New Roman"/>
      </w:rPr>
    </w:pPr>
  </w:p>
  <w:p w:rsidR="00AF2D47" w:rsidRPr="00B95BB5" w:rsidRDefault="00AF2D47" w:rsidP="00B95BB5">
    <w:pPr>
      <w:pStyle w:val="aff9"/>
      <w:jc w:val="center"/>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47" w:rsidRPr="00DD4331" w:rsidRDefault="00AF2D47">
    <w:pPr>
      <w:pStyle w:val="aff9"/>
      <w:jc w:val="center"/>
      <w:rPr>
        <w:rFonts w:ascii="Times New Roman" w:hAnsi="Times New Roman"/>
      </w:rPr>
    </w:pPr>
  </w:p>
  <w:p w:rsidR="00AF2D47" w:rsidRDefault="00AF2D47">
    <w:pPr>
      <w:pStyle w:val="af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3A6" w:rsidRDefault="00EB53A6">
      <w:r>
        <w:separator/>
      </w:r>
    </w:p>
  </w:footnote>
  <w:footnote w:type="continuationSeparator" w:id="0">
    <w:p w:rsidR="00EB53A6" w:rsidRDefault="00EB53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47" w:rsidRDefault="00AF2D47">
    <w:pPr>
      <w:pStyle w:val="af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47" w:rsidRPr="00EA7890" w:rsidRDefault="00AF2D47" w:rsidP="001A4660">
    <w:pPr>
      <w:pStyle w:val="aff8"/>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47" w:rsidRDefault="00AF2D47">
    <w:pPr>
      <w:pStyle w:val="af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2DD04798"/>
    <w:multiLevelType w:val="multilevel"/>
    <w:tmpl w:val="8B387CD4"/>
    <w:lvl w:ilvl="0">
      <w:start w:val="1"/>
      <w:numFmt w:val="decimal"/>
      <w:lvlText w:val="%1."/>
      <w:lvlJc w:val="left"/>
      <w:pPr>
        <w:ind w:left="928"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5"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19" w15:restartNumberingAfterBreak="0">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772103"/>
    <w:multiLevelType w:val="multilevel"/>
    <w:tmpl w:val="10CCAFE2"/>
    <w:lvl w:ilvl="0">
      <w:start w:val="1"/>
      <w:numFmt w:val="decimal"/>
      <w:lvlText w:val="%1."/>
      <w:lvlJc w:val="left"/>
      <w:pPr>
        <w:ind w:left="1495"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5"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6" w15:restartNumberingAfterBreak="0">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28"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2" w15:restartNumberingAfterBreak="0">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5" w15:restartNumberingAfterBreak="0">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4"/>
  </w:num>
  <w:num w:numId="2">
    <w:abstractNumId w:val="11"/>
  </w:num>
  <w:num w:numId="3">
    <w:abstractNumId w:val="15"/>
  </w:num>
  <w:num w:numId="4">
    <w:abstractNumId w:val="22"/>
  </w:num>
  <w:num w:numId="5">
    <w:abstractNumId w:val="13"/>
  </w:num>
  <w:num w:numId="6">
    <w:abstractNumId w:val="33"/>
  </w:num>
  <w:num w:numId="7">
    <w:abstractNumId w:val="25"/>
  </w:num>
  <w:num w:numId="8">
    <w:abstractNumId w:val="10"/>
  </w:num>
  <w:num w:numId="9">
    <w:abstractNumId w:val="20"/>
  </w:num>
  <w:num w:numId="10">
    <w:abstractNumId w:val="16"/>
  </w:num>
  <w:num w:numId="11">
    <w:abstractNumId w:val="6"/>
  </w:num>
  <w:num w:numId="12">
    <w:abstractNumId w:val="29"/>
  </w:num>
  <w:num w:numId="13">
    <w:abstractNumId w:val="27"/>
  </w:num>
  <w:num w:numId="14">
    <w:abstractNumId w:val="18"/>
  </w:num>
  <w:num w:numId="15">
    <w:abstractNumId w:val="37"/>
  </w:num>
  <w:num w:numId="16">
    <w:abstractNumId w:val="34"/>
  </w:num>
  <w:num w:numId="17">
    <w:abstractNumId w:val="28"/>
  </w:num>
  <w:num w:numId="18">
    <w:abstractNumId w:val="0"/>
  </w:num>
  <w:num w:numId="19">
    <w:abstractNumId w:val="8"/>
  </w:num>
  <w:num w:numId="20">
    <w:abstractNumId w:val="14"/>
  </w:num>
  <w:num w:numId="21">
    <w:abstractNumId w:val="1"/>
  </w:num>
  <w:num w:numId="22">
    <w:abstractNumId w:val="2"/>
  </w:num>
  <w:num w:numId="23">
    <w:abstractNumId w:val="4"/>
  </w:num>
  <w:num w:numId="24">
    <w:abstractNumId w:val="7"/>
  </w:num>
  <w:num w:numId="25">
    <w:abstractNumId w:val="5"/>
  </w:num>
  <w:num w:numId="26">
    <w:abstractNumId w:val="36"/>
  </w:num>
  <w:num w:numId="27">
    <w:abstractNumId w:val="3"/>
  </w:num>
  <w:num w:numId="28">
    <w:abstractNumId w:val="12"/>
  </w:num>
  <w:num w:numId="29">
    <w:abstractNumId w:val="24"/>
    <w:lvlOverride w:ilvl="0">
      <w:startOverride w:val="5"/>
    </w:lvlOverride>
  </w:num>
  <w:num w:numId="30">
    <w:abstractNumId w:val="24"/>
    <w:lvlOverride w:ilvl="0">
      <w:startOverride w:val="7"/>
    </w:lvlOverride>
  </w:num>
  <w:num w:numId="31">
    <w:abstractNumId w:val="24"/>
    <w:lvlOverride w:ilvl="0">
      <w:startOverride w:val="5"/>
    </w:lvlOverride>
  </w:num>
  <w:num w:numId="32">
    <w:abstractNumId w:val="24"/>
    <w:lvlOverride w:ilvl="0">
      <w:startOverride w:val="7"/>
    </w:lvlOverride>
  </w:num>
  <w:num w:numId="33">
    <w:abstractNumId w:val="24"/>
    <w:lvlOverride w:ilvl="0">
      <w:startOverride w:val="10"/>
    </w:lvlOverride>
  </w:num>
  <w:num w:numId="34">
    <w:abstractNumId w:val="24"/>
    <w:lvlOverride w:ilvl="0">
      <w:startOverride w:val="5"/>
    </w:lvlOverride>
  </w:num>
  <w:num w:numId="35">
    <w:abstractNumId w:val="26"/>
  </w:num>
  <w:num w:numId="36">
    <w:abstractNumId w:val="17"/>
  </w:num>
  <w:num w:numId="3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1"/>
  </w:num>
  <w:num w:numId="41">
    <w:abstractNumId w:val="9"/>
  </w:num>
  <w:num w:numId="42">
    <w:abstractNumId w:val="23"/>
  </w:num>
  <w:num w:numId="43">
    <w:abstractNumId w:val="31"/>
  </w:num>
  <w:num w:numId="44">
    <w:abstractNumId w:val="30"/>
  </w:num>
  <w:num w:numId="45">
    <w:abstractNumId w:val="1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BE"/>
    <w:rsid w:val="0000035C"/>
    <w:rsid w:val="000013AA"/>
    <w:rsid w:val="00002497"/>
    <w:rsid w:val="00003074"/>
    <w:rsid w:val="0000371C"/>
    <w:rsid w:val="000038F4"/>
    <w:rsid w:val="0000417F"/>
    <w:rsid w:val="000051F6"/>
    <w:rsid w:val="0000726D"/>
    <w:rsid w:val="0001302E"/>
    <w:rsid w:val="00015200"/>
    <w:rsid w:val="000219A9"/>
    <w:rsid w:val="000222E2"/>
    <w:rsid w:val="000226F1"/>
    <w:rsid w:val="00023CB6"/>
    <w:rsid w:val="00023CCA"/>
    <w:rsid w:val="00023D1D"/>
    <w:rsid w:val="00025C0D"/>
    <w:rsid w:val="00025E58"/>
    <w:rsid w:val="00026713"/>
    <w:rsid w:val="000317B5"/>
    <w:rsid w:val="0003397F"/>
    <w:rsid w:val="00036AF3"/>
    <w:rsid w:val="00040222"/>
    <w:rsid w:val="00040CB7"/>
    <w:rsid w:val="0004102B"/>
    <w:rsid w:val="000411FC"/>
    <w:rsid w:val="00041548"/>
    <w:rsid w:val="00042097"/>
    <w:rsid w:val="00043A55"/>
    <w:rsid w:val="00043F1B"/>
    <w:rsid w:val="00045869"/>
    <w:rsid w:val="000461B6"/>
    <w:rsid w:val="00046CBC"/>
    <w:rsid w:val="000471B1"/>
    <w:rsid w:val="00050124"/>
    <w:rsid w:val="00050D2D"/>
    <w:rsid w:val="0005107F"/>
    <w:rsid w:val="00051237"/>
    <w:rsid w:val="000531F8"/>
    <w:rsid w:val="00055601"/>
    <w:rsid w:val="0005651C"/>
    <w:rsid w:val="000603B9"/>
    <w:rsid w:val="00061166"/>
    <w:rsid w:val="000628F3"/>
    <w:rsid w:val="000639BA"/>
    <w:rsid w:val="00066112"/>
    <w:rsid w:val="000710E6"/>
    <w:rsid w:val="00071AF7"/>
    <w:rsid w:val="000729DE"/>
    <w:rsid w:val="000742B9"/>
    <w:rsid w:val="00074E4D"/>
    <w:rsid w:val="00075787"/>
    <w:rsid w:val="00076684"/>
    <w:rsid w:val="000768AE"/>
    <w:rsid w:val="00080923"/>
    <w:rsid w:val="000809A6"/>
    <w:rsid w:val="00082207"/>
    <w:rsid w:val="00086761"/>
    <w:rsid w:val="000867F1"/>
    <w:rsid w:val="00094091"/>
    <w:rsid w:val="00094EC9"/>
    <w:rsid w:val="000951F5"/>
    <w:rsid w:val="000968DD"/>
    <w:rsid w:val="00097253"/>
    <w:rsid w:val="00097F46"/>
    <w:rsid w:val="000A0E8D"/>
    <w:rsid w:val="000A13D1"/>
    <w:rsid w:val="000A22A6"/>
    <w:rsid w:val="000A2D81"/>
    <w:rsid w:val="000A2E09"/>
    <w:rsid w:val="000A30A5"/>
    <w:rsid w:val="000A3293"/>
    <w:rsid w:val="000A766D"/>
    <w:rsid w:val="000B1DA5"/>
    <w:rsid w:val="000B3392"/>
    <w:rsid w:val="000B3598"/>
    <w:rsid w:val="000B52F9"/>
    <w:rsid w:val="000B5CD1"/>
    <w:rsid w:val="000B75CE"/>
    <w:rsid w:val="000C15E6"/>
    <w:rsid w:val="000C192E"/>
    <w:rsid w:val="000C1FB8"/>
    <w:rsid w:val="000C2ED9"/>
    <w:rsid w:val="000C2F0E"/>
    <w:rsid w:val="000C41FE"/>
    <w:rsid w:val="000C4502"/>
    <w:rsid w:val="000C7844"/>
    <w:rsid w:val="000D10A3"/>
    <w:rsid w:val="000D1D6E"/>
    <w:rsid w:val="000D22F0"/>
    <w:rsid w:val="000D457A"/>
    <w:rsid w:val="000D4612"/>
    <w:rsid w:val="000D4DC2"/>
    <w:rsid w:val="000D544C"/>
    <w:rsid w:val="000D7556"/>
    <w:rsid w:val="000E03AB"/>
    <w:rsid w:val="000E0897"/>
    <w:rsid w:val="000E164F"/>
    <w:rsid w:val="000E1822"/>
    <w:rsid w:val="000E2090"/>
    <w:rsid w:val="000E2154"/>
    <w:rsid w:val="000E3915"/>
    <w:rsid w:val="000E5535"/>
    <w:rsid w:val="000E5A54"/>
    <w:rsid w:val="000F129B"/>
    <w:rsid w:val="000F137E"/>
    <w:rsid w:val="000F429B"/>
    <w:rsid w:val="000F4762"/>
    <w:rsid w:val="000F4E91"/>
    <w:rsid w:val="000F506A"/>
    <w:rsid w:val="000F5481"/>
    <w:rsid w:val="000F5A17"/>
    <w:rsid w:val="000F6268"/>
    <w:rsid w:val="000F7973"/>
    <w:rsid w:val="0010154A"/>
    <w:rsid w:val="001044C0"/>
    <w:rsid w:val="00104553"/>
    <w:rsid w:val="00104657"/>
    <w:rsid w:val="0010517E"/>
    <w:rsid w:val="00105C1E"/>
    <w:rsid w:val="001068F2"/>
    <w:rsid w:val="00106C46"/>
    <w:rsid w:val="00107F63"/>
    <w:rsid w:val="001103FB"/>
    <w:rsid w:val="00110690"/>
    <w:rsid w:val="00111BD5"/>
    <w:rsid w:val="00112D1E"/>
    <w:rsid w:val="0011354D"/>
    <w:rsid w:val="00114384"/>
    <w:rsid w:val="0011541A"/>
    <w:rsid w:val="00115779"/>
    <w:rsid w:val="001157E1"/>
    <w:rsid w:val="0011696C"/>
    <w:rsid w:val="00116A51"/>
    <w:rsid w:val="00121824"/>
    <w:rsid w:val="00122C9C"/>
    <w:rsid w:val="00124B84"/>
    <w:rsid w:val="00124C54"/>
    <w:rsid w:val="00125E44"/>
    <w:rsid w:val="00127391"/>
    <w:rsid w:val="00127EEE"/>
    <w:rsid w:val="0013187E"/>
    <w:rsid w:val="001319ED"/>
    <w:rsid w:val="00132B8A"/>
    <w:rsid w:val="00132BD8"/>
    <w:rsid w:val="00136280"/>
    <w:rsid w:val="00137260"/>
    <w:rsid w:val="0013751A"/>
    <w:rsid w:val="00137949"/>
    <w:rsid w:val="001409F5"/>
    <w:rsid w:val="00140F34"/>
    <w:rsid w:val="0014251B"/>
    <w:rsid w:val="0014285A"/>
    <w:rsid w:val="001441DC"/>
    <w:rsid w:val="00146A1D"/>
    <w:rsid w:val="00146E63"/>
    <w:rsid w:val="00147AA0"/>
    <w:rsid w:val="00156FCD"/>
    <w:rsid w:val="00160E4B"/>
    <w:rsid w:val="0016170A"/>
    <w:rsid w:val="0016177C"/>
    <w:rsid w:val="001651E5"/>
    <w:rsid w:val="001656DC"/>
    <w:rsid w:val="00166E0F"/>
    <w:rsid w:val="00167164"/>
    <w:rsid w:val="00170612"/>
    <w:rsid w:val="00170CA5"/>
    <w:rsid w:val="0017125F"/>
    <w:rsid w:val="00171825"/>
    <w:rsid w:val="00172938"/>
    <w:rsid w:val="00173280"/>
    <w:rsid w:val="00173C8B"/>
    <w:rsid w:val="00174DF7"/>
    <w:rsid w:val="00176084"/>
    <w:rsid w:val="0017747F"/>
    <w:rsid w:val="00177B4D"/>
    <w:rsid w:val="00177DF9"/>
    <w:rsid w:val="00180D11"/>
    <w:rsid w:val="00181618"/>
    <w:rsid w:val="00182BB2"/>
    <w:rsid w:val="00183DC9"/>
    <w:rsid w:val="00184924"/>
    <w:rsid w:val="00184E01"/>
    <w:rsid w:val="001852EC"/>
    <w:rsid w:val="00185AC4"/>
    <w:rsid w:val="0018639D"/>
    <w:rsid w:val="0018689D"/>
    <w:rsid w:val="00186F04"/>
    <w:rsid w:val="001879F1"/>
    <w:rsid w:val="00187B46"/>
    <w:rsid w:val="00190E74"/>
    <w:rsid w:val="0019255F"/>
    <w:rsid w:val="00192A33"/>
    <w:rsid w:val="00192AE8"/>
    <w:rsid w:val="00192FA7"/>
    <w:rsid w:val="001930C2"/>
    <w:rsid w:val="0019429B"/>
    <w:rsid w:val="001968D5"/>
    <w:rsid w:val="001A2DC9"/>
    <w:rsid w:val="001A3827"/>
    <w:rsid w:val="001A3BF6"/>
    <w:rsid w:val="001A4660"/>
    <w:rsid w:val="001A48D6"/>
    <w:rsid w:val="001A581E"/>
    <w:rsid w:val="001A599F"/>
    <w:rsid w:val="001A7D6D"/>
    <w:rsid w:val="001B039F"/>
    <w:rsid w:val="001B0935"/>
    <w:rsid w:val="001B0D25"/>
    <w:rsid w:val="001B349A"/>
    <w:rsid w:val="001B37C4"/>
    <w:rsid w:val="001B389A"/>
    <w:rsid w:val="001B393F"/>
    <w:rsid w:val="001C074A"/>
    <w:rsid w:val="001C112D"/>
    <w:rsid w:val="001C22D6"/>
    <w:rsid w:val="001C2650"/>
    <w:rsid w:val="001C2E8F"/>
    <w:rsid w:val="001C32CF"/>
    <w:rsid w:val="001C47BD"/>
    <w:rsid w:val="001C591C"/>
    <w:rsid w:val="001C6E20"/>
    <w:rsid w:val="001C79CC"/>
    <w:rsid w:val="001D0457"/>
    <w:rsid w:val="001D1794"/>
    <w:rsid w:val="001D1C7F"/>
    <w:rsid w:val="001D2519"/>
    <w:rsid w:val="001D34B6"/>
    <w:rsid w:val="001D6743"/>
    <w:rsid w:val="001D7301"/>
    <w:rsid w:val="001D79CF"/>
    <w:rsid w:val="001E17B6"/>
    <w:rsid w:val="001E2367"/>
    <w:rsid w:val="001E2416"/>
    <w:rsid w:val="001E2A81"/>
    <w:rsid w:val="001E34C0"/>
    <w:rsid w:val="001E53B0"/>
    <w:rsid w:val="001E54B6"/>
    <w:rsid w:val="001E6742"/>
    <w:rsid w:val="001E75A1"/>
    <w:rsid w:val="001F0ACF"/>
    <w:rsid w:val="001F0C25"/>
    <w:rsid w:val="001F10B1"/>
    <w:rsid w:val="001F381B"/>
    <w:rsid w:val="001F7EB2"/>
    <w:rsid w:val="0020089C"/>
    <w:rsid w:val="00204168"/>
    <w:rsid w:val="00205A0A"/>
    <w:rsid w:val="00205E58"/>
    <w:rsid w:val="00206E28"/>
    <w:rsid w:val="00206F0E"/>
    <w:rsid w:val="0020707B"/>
    <w:rsid w:val="002079C0"/>
    <w:rsid w:val="00210A47"/>
    <w:rsid w:val="00212056"/>
    <w:rsid w:val="00212305"/>
    <w:rsid w:val="002126FD"/>
    <w:rsid w:val="0021344E"/>
    <w:rsid w:val="00215BBC"/>
    <w:rsid w:val="002203ED"/>
    <w:rsid w:val="0022309F"/>
    <w:rsid w:val="00223829"/>
    <w:rsid w:val="002245BD"/>
    <w:rsid w:val="002266FC"/>
    <w:rsid w:val="00226EC1"/>
    <w:rsid w:val="00226EEF"/>
    <w:rsid w:val="002328DC"/>
    <w:rsid w:val="00232CD8"/>
    <w:rsid w:val="0023433C"/>
    <w:rsid w:val="002346E9"/>
    <w:rsid w:val="002359D7"/>
    <w:rsid w:val="00235E12"/>
    <w:rsid w:val="00237000"/>
    <w:rsid w:val="00237051"/>
    <w:rsid w:val="0024033E"/>
    <w:rsid w:val="00242128"/>
    <w:rsid w:val="00242E5C"/>
    <w:rsid w:val="00244A44"/>
    <w:rsid w:val="00245B70"/>
    <w:rsid w:val="0025112B"/>
    <w:rsid w:val="00251473"/>
    <w:rsid w:val="002522B5"/>
    <w:rsid w:val="00256360"/>
    <w:rsid w:val="002574F6"/>
    <w:rsid w:val="00260F70"/>
    <w:rsid w:val="00261084"/>
    <w:rsid w:val="0026149E"/>
    <w:rsid w:val="00261B53"/>
    <w:rsid w:val="00262445"/>
    <w:rsid w:val="00262531"/>
    <w:rsid w:val="00263751"/>
    <w:rsid w:val="00264A63"/>
    <w:rsid w:val="0026543F"/>
    <w:rsid w:val="00266229"/>
    <w:rsid w:val="002665A2"/>
    <w:rsid w:val="00270404"/>
    <w:rsid w:val="0027057D"/>
    <w:rsid w:val="00270E1A"/>
    <w:rsid w:val="00271894"/>
    <w:rsid w:val="0027381A"/>
    <w:rsid w:val="00275185"/>
    <w:rsid w:val="00275480"/>
    <w:rsid w:val="00275A2A"/>
    <w:rsid w:val="00276281"/>
    <w:rsid w:val="00285530"/>
    <w:rsid w:val="0028668C"/>
    <w:rsid w:val="00286B6F"/>
    <w:rsid w:val="00286EC8"/>
    <w:rsid w:val="002903E2"/>
    <w:rsid w:val="00290C67"/>
    <w:rsid w:val="00291CF2"/>
    <w:rsid w:val="00291F31"/>
    <w:rsid w:val="00296868"/>
    <w:rsid w:val="00296CBB"/>
    <w:rsid w:val="00297E04"/>
    <w:rsid w:val="002A1BC3"/>
    <w:rsid w:val="002A2078"/>
    <w:rsid w:val="002A31FC"/>
    <w:rsid w:val="002A3D0D"/>
    <w:rsid w:val="002A5373"/>
    <w:rsid w:val="002A7EE4"/>
    <w:rsid w:val="002B1459"/>
    <w:rsid w:val="002B2408"/>
    <w:rsid w:val="002B2CCB"/>
    <w:rsid w:val="002B2E1F"/>
    <w:rsid w:val="002B2E57"/>
    <w:rsid w:val="002B6F8A"/>
    <w:rsid w:val="002B768C"/>
    <w:rsid w:val="002C422B"/>
    <w:rsid w:val="002C5ED4"/>
    <w:rsid w:val="002C6238"/>
    <w:rsid w:val="002D00D7"/>
    <w:rsid w:val="002D01CC"/>
    <w:rsid w:val="002D075E"/>
    <w:rsid w:val="002D16B8"/>
    <w:rsid w:val="002D1F96"/>
    <w:rsid w:val="002D3858"/>
    <w:rsid w:val="002D44D5"/>
    <w:rsid w:val="002D4944"/>
    <w:rsid w:val="002D5284"/>
    <w:rsid w:val="002E3995"/>
    <w:rsid w:val="002E4891"/>
    <w:rsid w:val="002E6E40"/>
    <w:rsid w:val="002E7C60"/>
    <w:rsid w:val="002F01D7"/>
    <w:rsid w:val="002F02E6"/>
    <w:rsid w:val="002F0C38"/>
    <w:rsid w:val="002F17C1"/>
    <w:rsid w:val="002F2C9F"/>
    <w:rsid w:val="002F2D05"/>
    <w:rsid w:val="002F43D7"/>
    <w:rsid w:val="002F50DA"/>
    <w:rsid w:val="002F701F"/>
    <w:rsid w:val="002F7E24"/>
    <w:rsid w:val="0030093C"/>
    <w:rsid w:val="003012BC"/>
    <w:rsid w:val="00301993"/>
    <w:rsid w:val="003028BE"/>
    <w:rsid w:val="00302917"/>
    <w:rsid w:val="00303376"/>
    <w:rsid w:val="00303387"/>
    <w:rsid w:val="003059AB"/>
    <w:rsid w:val="00307441"/>
    <w:rsid w:val="003078F7"/>
    <w:rsid w:val="00313798"/>
    <w:rsid w:val="00313B56"/>
    <w:rsid w:val="0031466A"/>
    <w:rsid w:val="00315D8B"/>
    <w:rsid w:val="00315E79"/>
    <w:rsid w:val="00316EFD"/>
    <w:rsid w:val="0031742A"/>
    <w:rsid w:val="003210D2"/>
    <w:rsid w:val="003227D4"/>
    <w:rsid w:val="003232FD"/>
    <w:rsid w:val="003253D9"/>
    <w:rsid w:val="00325D42"/>
    <w:rsid w:val="0033045E"/>
    <w:rsid w:val="0033312E"/>
    <w:rsid w:val="00333AB1"/>
    <w:rsid w:val="00343D39"/>
    <w:rsid w:val="0034433F"/>
    <w:rsid w:val="003449A4"/>
    <w:rsid w:val="00345AB3"/>
    <w:rsid w:val="0034681A"/>
    <w:rsid w:val="00347985"/>
    <w:rsid w:val="0035275A"/>
    <w:rsid w:val="00360577"/>
    <w:rsid w:val="00361105"/>
    <w:rsid w:val="003619BB"/>
    <w:rsid w:val="0036233F"/>
    <w:rsid w:val="00364C81"/>
    <w:rsid w:val="00367DE1"/>
    <w:rsid w:val="003705AD"/>
    <w:rsid w:val="00371FEB"/>
    <w:rsid w:val="00372530"/>
    <w:rsid w:val="003745C6"/>
    <w:rsid w:val="00374969"/>
    <w:rsid w:val="00376362"/>
    <w:rsid w:val="00376F6F"/>
    <w:rsid w:val="003779F4"/>
    <w:rsid w:val="00377E90"/>
    <w:rsid w:val="00380D25"/>
    <w:rsid w:val="003812CC"/>
    <w:rsid w:val="00381984"/>
    <w:rsid w:val="00381E9D"/>
    <w:rsid w:val="00384586"/>
    <w:rsid w:val="0038741F"/>
    <w:rsid w:val="003877B0"/>
    <w:rsid w:val="00393FB0"/>
    <w:rsid w:val="00394E98"/>
    <w:rsid w:val="00395DA5"/>
    <w:rsid w:val="00396724"/>
    <w:rsid w:val="00397EA3"/>
    <w:rsid w:val="003A03A4"/>
    <w:rsid w:val="003A4762"/>
    <w:rsid w:val="003A4CCB"/>
    <w:rsid w:val="003A62A8"/>
    <w:rsid w:val="003B060B"/>
    <w:rsid w:val="003B22F2"/>
    <w:rsid w:val="003B234C"/>
    <w:rsid w:val="003B56E0"/>
    <w:rsid w:val="003B5DDD"/>
    <w:rsid w:val="003B6AF9"/>
    <w:rsid w:val="003C1050"/>
    <w:rsid w:val="003C2EAD"/>
    <w:rsid w:val="003C54F2"/>
    <w:rsid w:val="003C5910"/>
    <w:rsid w:val="003D027E"/>
    <w:rsid w:val="003D1DC2"/>
    <w:rsid w:val="003D2122"/>
    <w:rsid w:val="003D2BC8"/>
    <w:rsid w:val="003D4086"/>
    <w:rsid w:val="003D5155"/>
    <w:rsid w:val="003D773C"/>
    <w:rsid w:val="003D7F34"/>
    <w:rsid w:val="003E3246"/>
    <w:rsid w:val="003E359F"/>
    <w:rsid w:val="003E3843"/>
    <w:rsid w:val="003E6378"/>
    <w:rsid w:val="003E6D96"/>
    <w:rsid w:val="003F05D3"/>
    <w:rsid w:val="003F1CBA"/>
    <w:rsid w:val="003F683A"/>
    <w:rsid w:val="0040098E"/>
    <w:rsid w:val="00401310"/>
    <w:rsid w:val="004023F7"/>
    <w:rsid w:val="0040345D"/>
    <w:rsid w:val="004041A6"/>
    <w:rsid w:val="00406240"/>
    <w:rsid w:val="0041154F"/>
    <w:rsid w:val="00412E71"/>
    <w:rsid w:val="00412F48"/>
    <w:rsid w:val="004146AD"/>
    <w:rsid w:val="004162C6"/>
    <w:rsid w:val="00416F41"/>
    <w:rsid w:val="004172BC"/>
    <w:rsid w:val="0041769E"/>
    <w:rsid w:val="004223E5"/>
    <w:rsid w:val="0042385A"/>
    <w:rsid w:val="00424FC5"/>
    <w:rsid w:val="00430257"/>
    <w:rsid w:val="00430CB3"/>
    <w:rsid w:val="00433669"/>
    <w:rsid w:val="00435137"/>
    <w:rsid w:val="00436B93"/>
    <w:rsid w:val="00437246"/>
    <w:rsid w:val="0043774C"/>
    <w:rsid w:val="00440648"/>
    <w:rsid w:val="00440DA1"/>
    <w:rsid w:val="00441CD3"/>
    <w:rsid w:val="00443396"/>
    <w:rsid w:val="00443AEC"/>
    <w:rsid w:val="00443D0E"/>
    <w:rsid w:val="00445A02"/>
    <w:rsid w:val="004478D3"/>
    <w:rsid w:val="004478DA"/>
    <w:rsid w:val="0045043F"/>
    <w:rsid w:val="00450E45"/>
    <w:rsid w:val="0045277C"/>
    <w:rsid w:val="0045344F"/>
    <w:rsid w:val="004538C1"/>
    <w:rsid w:val="00454EE9"/>
    <w:rsid w:val="00455901"/>
    <w:rsid w:val="00456F9B"/>
    <w:rsid w:val="0046294A"/>
    <w:rsid w:val="00462F3B"/>
    <w:rsid w:val="00473DE1"/>
    <w:rsid w:val="00475E0D"/>
    <w:rsid w:val="00476506"/>
    <w:rsid w:val="004767BB"/>
    <w:rsid w:val="00476EE6"/>
    <w:rsid w:val="00476F03"/>
    <w:rsid w:val="00480A3C"/>
    <w:rsid w:val="00480F51"/>
    <w:rsid w:val="00481331"/>
    <w:rsid w:val="0048284C"/>
    <w:rsid w:val="0048471A"/>
    <w:rsid w:val="00486BF8"/>
    <w:rsid w:val="00487DB9"/>
    <w:rsid w:val="00493CFB"/>
    <w:rsid w:val="004941C1"/>
    <w:rsid w:val="00494847"/>
    <w:rsid w:val="00494D8D"/>
    <w:rsid w:val="00494D90"/>
    <w:rsid w:val="00495583"/>
    <w:rsid w:val="00495DF0"/>
    <w:rsid w:val="004966D0"/>
    <w:rsid w:val="00496C60"/>
    <w:rsid w:val="004977C6"/>
    <w:rsid w:val="004A35D4"/>
    <w:rsid w:val="004A3632"/>
    <w:rsid w:val="004A4F3D"/>
    <w:rsid w:val="004A5538"/>
    <w:rsid w:val="004A5872"/>
    <w:rsid w:val="004A5BB2"/>
    <w:rsid w:val="004A77AC"/>
    <w:rsid w:val="004B03A1"/>
    <w:rsid w:val="004B1704"/>
    <w:rsid w:val="004B1981"/>
    <w:rsid w:val="004B1D33"/>
    <w:rsid w:val="004B44EC"/>
    <w:rsid w:val="004B495B"/>
    <w:rsid w:val="004B546F"/>
    <w:rsid w:val="004B66AC"/>
    <w:rsid w:val="004B6B5E"/>
    <w:rsid w:val="004B6FB5"/>
    <w:rsid w:val="004B73CC"/>
    <w:rsid w:val="004B78AD"/>
    <w:rsid w:val="004C13B8"/>
    <w:rsid w:val="004C1AE1"/>
    <w:rsid w:val="004C2153"/>
    <w:rsid w:val="004C25B3"/>
    <w:rsid w:val="004C29C8"/>
    <w:rsid w:val="004C2D6C"/>
    <w:rsid w:val="004C4096"/>
    <w:rsid w:val="004C415E"/>
    <w:rsid w:val="004C5FE8"/>
    <w:rsid w:val="004C6D6B"/>
    <w:rsid w:val="004C7BA6"/>
    <w:rsid w:val="004C7C32"/>
    <w:rsid w:val="004C7CC3"/>
    <w:rsid w:val="004D3659"/>
    <w:rsid w:val="004D4E14"/>
    <w:rsid w:val="004D5299"/>
    <w:rsid w:val="004D683F"/>
    <w:rsid w:val="004D6F76"/>
    <w:rsid w:val="004D72DC"/>
    <w:rsid w:val="004E27A8"/>
    <w:rsid w:val="004E320E"/>
    <w:rsid w:val="004E483E"/>
    <w:rsid w:val="004E4CBE"/>
    <w:rsid w:val="004E552A"/>
    <w:rsid w:val="004E62F3"/>
    <w:rsid w:val="004F022B"/>
    <w:rsid w:val="004F0C85"/>
    <w:rsid w:val="004F0E89"/>
    <w:rsid w:val="004F17BA"/>
    <w:rsid w:val="004F1CA0"/>
    <w:rsid w:val="004F2CB4"/>
    <w:rsid w:val="004F2FAD"/>
    <w:rsid w:val="004F3A8F"/>
    <w:rsid w:val="004F60FE"/>
    <w:rsid w:val="00500279"/>
    <w:rsid w:val="00500619"/>
    <w:rsid w:val="00503417"/>
    <w:rsid w:val="00504AC8"/>
    <w:rsid w:val="005052CF"/>
    <w:rsid w:val="00505690"/>
    <w:rsid w:val="00506EE7"/>
    <w:rsid w:val="00510812"/>
    <w:rsid w:val="00510903"/>
    <w:rsid w:val="00510A7D"/>
    <w:rsid w:val="00510EF8"/>
    <w:rsid w:val="00512147"/>
    <w:rsid w:val="00512E8D"/>
    <w:rsid w:val="00513B55"/>
    <w:rsid w:val="00513DB5"/>
    <w:rsid w:val="00514359"/>
    <w:rsid w:val="00515938"/>
    <w:rsid w:val="00515A05"/>
    <w:rsid w:val="00515A1C"/>
    <w:rsid w:val="00515B27"/>
    <w:rsid w:val="00516FFA"/>
    <w:rsid w:val="00517519"/>
    <w:rsid w:val="005217EB"/>
    <w:rsid w:val="005227D2"/>
    <w:rsid w:val="00522827"/>
    <w:rsid w:val="005246C2"/>
    <w:rsid w:val="00526F81"/>
    <w:rsid w:val="0052732D"/>
    <w:rsid w:val="00527BC2"/>
    <w:rsid w:val="00530D7F"/>
    <w:rsid w:val="0053267C"/>
    <w:rsid w:val="005340DC"/>
    <w:rsid w:val="00534C6B"/>
    <w:rsid w:val="00535102"/>
    <w:rsid w:val="0053552C"/>
    <w:rsid w:val="00535C2C"/>
    <w:rsid w:val="00536F24"/>
    <w:rsid w:val="00537954"/>
    <w:rsid w:val="00543193"/>
    <w:rsid w:val="00545E9F"/>
    <w:rsid w:val="00546314"/>
    <w:rsid w:val="00546561"/>
    <w:rsid w:val="005505A1"/>
    <w:rsid w:val="005528A3"/>
    <w:rsid w:val="00553024"/>
    <w:rsid w:val="00553B44"/>
    <w:rsid w:val="0055451A"/>
    <w:rsid w:val="0055478E"/>
    <w:rsid w:val="00554C9B"/>
    <w:rsid w:val="005552B1"/>
    <w:rsid w:val="0056148F"/>
    <w:rsid w:val="00561B6E"/>
    <w:rsid w:val="005621EA"/>
    <w:rsid w:val="00564049"/>
    <w:rsid w:val="005645E1"/>
    <w:rsid w:val="0056515F"/>
    <w:rsid w:val="00565B87"/>
    <w:rsid w:val="00565BE0"/>
    <w:rsid w:val="0056723C"/>
    <w:rsid w:val="00567373"/>
    <w:rsid w:val="00567682"/>
    <w:rsid w:val="005701BA"/>
    <w:rsid w:val="00572018"/>
    <w:rsid w:val="00572B62"/>
    <w:rsid w:val="005732A9"/>
    <w:rsid w:val="00573CF0"/>
    <w:rsid w:val="005746DA"/>
    <w:rsid w:val="00574C84"/>
    <w:rsid w:val="00574CB6"/>
    <w:rsid w:val="005805EE"/>
    <w:rsid w:val="00581E6B"/>
    <w:rsid w:val="005834CA"/>
    <w:rsid w:val="0058479E"/>
    <w:rsid w:val="005901F4"/>
    <w:rsid w:val="00590555"/>
    <w:rsid w:val="00591796"/>
    <w:rsid w:val="0059222B"/>
    <w:rsid w:val="00592F71"/>
    <w:rsid w:val="005930B5"/>
    <w:rsid w:val="005933B8"/>
    <w:rsid w:val="005933C7"/>
    <w:rsid w:val="00593993"/>
    <w:rsid w:val="00593ED2"/>
    <w:rsid w:val="00596C7E"/>
    <w:rsid w:val="00596D97"/>
    <w:rsid w:val="00596F1D"/>
    <w:rsid w:val="00597565"/>
    <w:rsid w:val="005A26AF"/>
    <w:rsid w:val="005A3073"/>
    <w:rsid w:val="005A3464"/>
    <w:rsid w:val="005A45AE"/>
    <w:rsid w:val="005A4646"/>
    <w:rsid w:val="005A4DF6"/>
    <w:rsid w:val="005A56C6"/>
    <w:rsid w:val="005A5AE6"/>
    <w:rsid w:val="005A6B1F"/>
    <w:rsid w:val="005A7818"/>
    <w:rsid w:val="005A7BF1"/>
    <w:rsid w:val="005B027D"/>
    <w:rsid w:val="005B03B4"/>
    <w:rsid w:val="005B0A12"/>
    <w:rsid w:val="005B3C30"/>
    <w:rsid w:val="005B42C5"/>
    <w:rsid w:val="005B57E1"/>
    <w:rsid w:val="005B69F2"/>
    <w:rsid w:val="005B6F07"/>
    <w:rsid w:val="005B77EF"/>
    <w:rsid w:val="005B78F9"/>
    <w:rsid w:val="005C058B"/>
    <w:rsid w:val="005C4748"/>
    <w:rsid w:val="005C4A5E"/>
    <w:rsid w:val="005C4B3B"/>
    <w:rsid w:val="005C5FA6"/>
    <w:rsid w:val="005C64D3"/>
    <w:rsid w:val="005C7DB3"/>
    <w:rsid w:val="005D140C"/>
    <w:rsid w:val="005D2795"/>
    <w:rsid w:val="005D2F6C"/>
    <w:rsid w:val="005D4557"/>
    <w:rsid w:val="005D4798"/>
    <w:rsid w:val="005D5257"/>
    <w:rsid w:val="005D5495"/>
    <w:rsid w:val="005D5A87"/>
    <w:rsid w:val="005D6A0D"/>
    <w:rsid w:val="005E0373"/>
    <w:rsid w:val="005E0755"/>
    <w:rsid w:val="005E15CC"/>
    <w:rsid w:val="005E17A7"/>
    <w:rsid w:val="005E2E77"/>
    <w:rsid w:val="005E312E"/>
    <w:rsid w:val="005E3D2F"/>
    <w:rsid w:val="005E5A52"/>
    <w:rsid w:val="005E5C6D"/>
    <w:rsid w:val="005E5DF0"/>
    <w:rsid w:val="005E5FA9"/>
    <w:rsid w:val="005F00B0"/>
    <w:rsid w:val="005F07C2"/>
    <w:rsid w:val="005F3B0F"/>
    <w:rsid w:val="005F4304"/>
    <w:rsid w:val="005F5765"/>
    <w:rsid w:val="005F7257"/>
    <w:rsid w:val="006005DD"/>
    <w:rsid w:val="006006CB"/>
    <w:rsid w:val="00600A73"/>
    <w:rsid w:val="00601D13"/>
    <w:rsid w:val="00601F34"/>
    <w:rsid w:val="006027FA"/>
    <w:rsid w:val="00602FE5"/>
    <w:rsid w:val="0060307F"/>
    <w:rsid w:val="006046E2"/>
    <w:rsid w:val="0060527C"/>
    <w:rsid w:val="0061041D"/>
    <w:rsid w:val="006113A2"/>
    <w:rsid w:val="006113EA"/>
    <w:rsid w:val="006138B2"/>
    <w:rsid w:val="0061504A"/>
    <w:rsid w:val="006154C1"/>
    <w:rsid w:val="006162A0"/>
    <w:rsid w:val="00616E8D"/>
    <w:rsid w:val="00617558"/>
    <w:rsid w:val="0061799C"/>
    <w:rsid w:val="00620773"/>
    <w:rsid w:val="00623583"/>
    <w:rsid w:val="00623F38"/>
    <w:rsid w:val="00624FB0"/>
    <w:rsid w:val="0062531D"/>
    <w:rsid w:val="006255F6"/>
    <w:rsid w:val="0062686A"/>
    <w:rsid w:val="00626DA1"/>
    <w:rsid w:val="00627AC6"/>
    <w:rsid w:val="0063171B"/>
    <w:rsid w:val="00632F24"/>
    <w:rsid w:val="0063347C"/>
    <w:rsid w:val="006334BC"/>
    <w:rsid w:val="00633AC3"/>
    <w:rsid w:val="00634CE9"/>
    <w:rsid w:val="006352A1"/>
    <w:rsid w:val="0064097B"/>
    <w:rsid w:val="00640FCE"/>
    <w:rsid w:val="0064179A"/>
    <w:rsid w:val="00641E3F"/>
    <w:rsid w:val="006436F4"/>
    <w:rsid w:val="00644B0F"/>
    <w:rsid w:val="00644B95"/>
    <w:rsid w:val="006452EB"/>
    <w:rsid w:val="00645999"/>
    <w:rsid w:val="00646B28"/>
    <w:rsid w:val="00646DFD"/>
    <w:rsid w:val="00646FB8"/>
    <w:rsid w:val="00647285"/>
    <w:rsid w:val="00647E24"/>
    <w:rsid w:val="00650212"/>
    <w:rsid w:val="0065215F"/>
    <w:rsid w:val="006524B3"/>
    <w:rsid w:val="0065282A"/>
    <w:rsid w:val="00652E8C"/>
    <w:rsid w:val="00653481"/>
    <w:rsid w:val="006547EB"/>
    <w:rsid w:val="00655718"/>
    <w:rsid w:val="00656355"/>
    <w:rsid w:val="00656CEB"/>
    <w:rsid w:val="006619F5"/>
    <w:rsid w:val="0066353C"/>
    <w:rsid w:val="00664842"/>
    <w:rsid w:val="00665758"/>
    <w:rsid w:val="006700A5"/>
    <w:rsid w:val="00670C65"/>
    <w:rsid w:val="00672FA2"/>
    <w:rsid w:val="00674569"/>
    <w:rsid w:val="00674864"/>
    <w:rsid w:val="00674B82"/>
    <w:rsid w:val="00674ED0"/>
    <w:rsid w:val="00675531"/>
    <w:rsid w:val="006755F6"/>
    <w:rsid w:val="0067561D"/>
    <w:rsid w:val="0067657D"/>
    <w:rsid w:val="00677ADC"/>
    <w:rsid w:val="00683BD0"/>
    <w:rsid w:val="00684600"/>
    <w:rsid w:val="006847D4"/>
    <w:rsid w:val="00684A2A"/>
    <w:rsid w:val="00684FBE"/>
    <w:rsid w:val="00685547"/>
    <w:rsid w:val="0069209C"/>
    <w:rsid w:val="00692D52"/>
    <w:rsid w:val="00693A18"/>
    <w:rsid w:val="006947C2"/>
    <w:rsid w:val="0069765B"/>
    <w:rsid w:val="006A0C7F"/>
    <w:rsid w:val="006A14E2"/>
    <w:rsid w:val="006A2B85"/>
    <w:rsid w:val="006A45E0"/>
    <w:rsid w:val="006B14F7"/>
    <w:rsid w:val="006B1D5D"/>
    <w:rsid w:val="006B2B22"/>
    <w:rsid w:val="006B3998"/>
    <w:rsid w:val="006B6D74"/>
    <w:rsid w:val="006B7F2B"/>
    <w:rsid w:val="006B7FA7"/>
    <w:rsid w:val="006C062C"/>
    <w:rsid w:val="006C0889"/>
    <w:rsid w:val="006C251B"/>
    <w:rsid w:val="006C54E2"/>
    <w:rsid w:val="006C68B1"/>
    <w:rsid w:val="006C76DC"/>
    <w:rsid w:val="006D098B"/>
    <w:rsid w:val="006D0F0C"/>
    <w:rsid w:val="006D208B"/>
    <w:rsid w:val="006D3352"/>
    <w:rsid w:val="006D50B5"/>
    <w:rsid w:val="006D5598"/>
    <w:rsid w:val="006D78C1"/>
    <w:rsid w:val="006E1919"/>
    <w:rsid w:val="006E1C3F"/>
    <w:rsid w:val="006E329A"/>
    <w:rsid w:val="006E3697"/>
    <w:rsid w:val="006E566C"/>
    <w:rsid w:val="006F1548"/>
    <w:rsid w:val="006F1571"/>
    <w:rsid w:val="006F1E9F"/>
    <w:rsid w:val="006F5030"/>
    <w:rsid w:val="006F5194"/>
    <w:rsid w:val="006F66EE"/>
    <w:rsid w:val="007004DF"/>
    <w:rsid w:val="00700B12"/>
    <w:rsid w:val="00703B78"/>
    <w:rsid w:val="00704036"/>
    <w:rsid w:val="00704E77"/>
    <w:rsid w:val="007072DC"/>
    <w:rsid w:val="007079BB"/>
    <w:rsid w:val="00707E91"/>
    <w:rsid w:val="007122B6"/>
    <w:rsid w:val="00712308"/>
    <w:rsid w:val="00714433"/>
    <w:rsid w:val="007179AB"/>
    <w:rsid w:val="007251BF"/>
    <w:rsid w:val="00731892"/>
    <w:rsid w:val="00731A02"/>
    <w:rsid w:val="00731AC6"/>
    <w:rsid w:val="00731AE3"/>
    <w:rsid w:val="0073303C"/>
    <w:rsid w:val="00733B46"/>
    <w:rsid w:val="00733F3B"/>
    <w:rsid w:val="00735B5D"/>
    <w:rsid w:val="007368BE"/>
    <w:rsid w:val="00736CC4"/>
    <w:rsid w:val="00742AC9"/>
    <w:rsid w:val="00743AEF"/>
    <w:rsid w:val="007446AC"/>
    <w:rsid w:val="00744F4F"/>
    <w:rsid w:val="0074508E"/>
    <w:rsid w:val="00745CA0"/>
    <w:rsid w:val="00747D2D"/>
    <w:rsid w:val="00750BFB"/>
    <w:rsid w:val="00750C9D"/>
    <w:rsid w:val="00751068"/>
    <w:rsid w:val="007523F0"/>
    <w:rsid w:val="00752E59"/>
    <w:rsid w:val="00753A84"/>
    <w:rsid w:val="00756BD4"/>
    <w:rsid w:val="00757108"/>
    <w:rsid w:val="00760753"/>
    <w:rsid w:val="00760765"/>
    <w:rsid w:val="00760A4D"/>
    <w:rsid w:val="00760F56"/>
    <w:rsid w:val="00761523"/>
    <w:rsid w:val="00762CDB"/>
    <w:rsid w:val="007644A6"/>
    <w:rsid w:val="00765001"/>
    <w:rsid w:val="00765D80"/>
    <w:rsid w:val="00766451"/>
    <w:rsid w:val="00766B17"/>
    <w:rsid w:val="007673FB"/>
    <w:rsid w:val="00767D7B"/>
    <w:rsid w:val="007717D0"/>
    <w:rsid w:val="007755DD"/>
    <w:rsid w:val="0077592D"/>
    <w:rsid w:val="007761C3"/>
    <w:rsid w:val="0077797E"/>
    <w:rsid w:val="00780278"/>
    <w:rsid w:val="0078233E"/>
    <w:rsid w:val="00783BE6"/>
    <w:rsid w:val="00784C25"/>
    <w:rsid w:val="00785B19"/>
    <w:rsid w:val="00785CDD"/>
    <w:rsid w:val="00786846"/>
    <w:rsid w:val="00786C37"/>
    <w:rsid w:val="007913E4"/>
    <w:rsid w:val="00791477"/>
    <w:rsid w:val="00791578"/>
    <w:rsid w:val="007918E5"/>
    <w:rsid w:val="00792F70"/>
    <w:rsid w:val="007964A4"/>
    <w:rsid w:val="007966BD"/>
    <w:rsid w:val="007A0C42"/>
    <w:rsid w:val="007A47FF"/>
    <w:rsid w:val="007A4A64"/>
    <w:rsid w:val="007A690E"/>
    <w:rsid w:val="007A7612"/>
    <w:rsid w:val="007B45A3"/>
    <w:rsid w:val="007B5D04"/>
    <w:rsid w:val="007B69BD"/>
    <w:rsid w:val="007C04DF"/>
    <w:rsid w:val="007C35D9"/>
    <w:rsid w:val="007C4314"/>
    <w:rsid w:val="007C4772"/>
    <w:rsid w:val="007C5441"/>
    <w:rsid w:val="007C5B5E"/>
    <w:rsid w:val="007C7D4D"/>
    <w:rsid w:val="007D333F"/>
    <w:rsid w:val="007D4E6C"/>
    <w:rsid w:val="007D5539"/>
    <w:rsid w:val="007E1EAD"/>
    <w:rsid w:val="007E1FF6"/>
    <w:rsid w:val="007E64EE"/>
    <w:rsid w:val="007F0232"/>
    <w:rsid w:val="007F11D1"/>
    <w:rsid w:val="007F2853"/>
    <w:rsid w:val="007F3ADD"/>
    <w:rsid w:val="007F3E43"/>
    <w:rsid w:val="007F40DA"/>
    <w:rsid w:val="007F4A9C"/>
    <w:rsid w:val="007F5754"/>
    <w:rsid w:val="008003F9"/>
    <w:rsid w:val="00802792"/>
    <w:rsid w:val="008039B6"/>
    <w:rsid w:val="00803FAE"/>
    <w:rsid w:val="00805419"/>
    <w:rsid w:val="00805B3B"/>
    <w:rsid w:val="008063A4"/>
    <w:rsid w:val="00807AE0"/>
    <w:rsid w:val="0081075D"/>
    <w:rsid w:val="00810AD3"/>
    <w:rsid w:val="00812675"/>
    <w:rsid w:val="00812935"/>
    <w:rsid w:val="00812BA0"/>
    <w:rsid w:val="0081327F"/>
    <w:rsid w:val="00813666"/>
    <w:rsid w:val="008143E0"/>
    <w:rsid w:val="00814D35"/>
    <w:rsid w:val="00816D7E"/>
    <w:rsid w:val="00817746"/>
    <w:rsid w:val="00817EB4"/>
    <w:rsid w:val="008201AF"/>
    <w:rsid w:val="008217AB"/>
    <w:rsid w:val="008217CF"/>
    <w:rsid w:val="00821F6E"/>
    <w:rsid w:val="008233CE"/>
    <w:rsid w:val="008237E8"/>
    <w:rsid w:val="00823F10"/>
    <w:rsid w:val="00825262"/>
    <w:rsid w:val="00830CBF"/>
    <w:rsid w:val="00831AFE"/>
    <w:rsid w:val="008324A6"/>
    <w:rsid w:val="0083280C"/>
    <w:rsid w:val="00832B93"/>
    <w:rsid w:val="00833619"/>
    <w:rsid w:val="00833BBD"/>
    <w:rsid w:val="00834145"/>
    <w:rsid w:val="0083515B"/>
    <w:rsid w:val="0083631F"/>
    <w:rsid w:val="0083679A"/>
    <w:rsid w:val="00836AB5"/>
    <w:rsid w:val="00837E55"/>
    <w:rsid w:val="00841195"/>
    <w:rsid w:val="008428EB"/>
    <w:rsid w:val="00843123"/>
    <w:rsid w:val="00843C11"/>
    <w:rsid w:val="00843CDC"/>
    <w:rsid w:val="008441F3"/>
    <w:rsid w:val="00844862"/>
    <w:rsid w:val="00847356"/>
    <w:rsid w:val="0085060C"/>
    <w:rsid w:val="00850A15"/>
    <w:rsid w:val="00851860"/>
    <w:rsid w:val="00851F3B"/>
    <w:rsid w:val="0085236F"/>
    <w:rsid w:val="0085384A"/>
    <w:rsid w:val="00853C9A"/>
    <w:rsid w:val="00854E04"/>
    <w:rsid w:val="00855887"/>
    <w:rsid w:val="008575D3"/>
    <w:rsid w:val="00860A79"/>
    <w:rsid w:val="00861DC8"/>
    <w:rsid w:val="00861E90"/>
    <w:rsid w:val="00862FBB"/>
    <w:rsid w:val="008638C1"/>
    <w:rsid w:val="0086628E"/>
    <w:rsid w:val="00867884"/>
    <w:rsid w:val="008679BC"/>
    <w:rsid w:val="00870091"/>
    <w:rsid w:val="00870807"/>
    <w:rsid w:val="00870B0C"/>
    <w:rsid w:val="00872AA1"/>
    <w:rsid w:val="00873971"/>
    <w:rsid w:val="008744B2"/>
    <w:rsid w:val="00876864"/>
    <w:rsid w:val="00876A26"/>
    <w:rsid w:val="0088268B"/>
    <w:rsid w:val="00884645"/>
    <w:rsid w:val="008846B1"/>
    <w:rsid w:val="008867B0"/>
    <w:rsid w:val="00887F9B"/>
    <w:rsid w:val="00891540"/>
    <w:rsid w:val="00894926"/>
    <w:rsid w:val="0089564C"/>
    <w:rsid w:val="00896E22"/>
    <w:rsid w:val="00897BE2"/>
    <w:rsid w:val="008A01C4"/>
    <w:rsid w:val="008A07C8"/>
    <w:rsid w:val="008A2217"/>
    <w:rsid w:val="008A23D9"/>
    <w:rsid w:val="008A258D"/>
    <w:rsid w:val="008A2AEF"/>
    <w:rsid w:val="008A476D"/>
    <w:rsid w:val="008A52A2"/>
    <w:rsid w:val="008A5D53"/>
    <w:rsid w:val="008A64D4"/>
    <w:rsid w:val="008A6CE8"/>
    <w:rsid w:val="008B0654"/>
    <w:rsid w:val="008B116F"/>
    <w:rsid w:val="008B1659"/>
    <w:rsid w:val="008B2D37"/>
    <w:rsid w:val="008B526D"/>
    <w:rsid w:val="008B5886"/>
    <w:rsid w:val="008B7E95"/>
    <w:rsid w:val="008C245B"/>
    <w:rsid w:val="008C5244"/>
    <w:rsid w:val="008C5320"/>
    <w:rsid w:val="008C71E7"/>
    <w:rsid w:val="008C7766"/>
    <w:rsid w:val="008D179F"/>
    <w:rsid w:val="008D2D12"/>
    <w:rsid w:val="008D3995"/>
    <w:rsid w:val="008D41B8"/>
    <w:rsid w:val="008D4EC9"/>
    <w:rsid w:val="008D683E"/>
    <w:rsid w:val="008D7171"/>
    <w:rsid w:val="008E258F"/>
    <w:rsid w:val="008E30FF"/>
    <w:rsid w:val="008E4CED"/>
    <w:rsid w:val="008E7FAE"/>
    <w:rsid w:val="008F0663"/>
    <w:rsid w:val="008F165D"/>
    <w:rsid w:val="008F2B3B"/>
    <w:rsid w:val="008F2E4C"/>
    <w:rsid w:val="00900591"/>
    <w:rsid w:val="0090143A"/>
    <w:rsid w:val="00902567"/>
    <w:rsid w:val="00906353"/>
    <w:rsid w:val="009069BB"/>
    <w:rsid w:val="0091189B"/>
    <w:rsid w:val="00911CD8"/>
    <w:rsid w:val="00912A6E"/>
    <w:rsid w:val="00912D63"/>
    <w:rsid w:val="009164F9"/>
    <w:rsid w:val="009167D5"/>
    <w:rsid w:val="00916BA4"/>
    <w:rsid w:val="00921A97"/>
    <w:rsid w:val="009241CE"/>
    <w:rsid w:val="009255EF"/>
    <w:rsid w:val="0092641F"/>
    <w:rsid w:val="00926611"/>
    <w:rsid w:val="00926761"/>
    <w:rsid w:val="00926EE8"/>
    <w:rsid w:val="0092776B"/>
    <w:rsid w:val="009302E6"/>
    <w:rsid w:val="00931735"/>
    <w:rsid w:val="00931804"/>
    <w:rsid w:val="009336C5"/>
    <w:rsid w:val="009358FD"/>
    <w:rsid w:val="009361EB"/>
    <w:rsid w:val="009364B7"/>
    <w:rsid w:val="009411EA"/>
    <w:rsid w:val="00943CA1"/>
    <w:rsid w:val="00944E77"/>
    <w:rsid w:val="0094673F"/>
    <w:rsid w:val="009471E3"/>
    <w:rsid w:val="00953D04"/>
    <w:rsid w:val="009551F2"/>
    <w:rsid w:val="00955351"/>
    <w:rsid w:val="00955CA9"/>
    <w:rsid w:val="00955D9A"/>
    <w:rsid w:val="00955F30"/>
    <w:rsid w:val="0095600F"/>
    <w:rsid w:val="009562CF"/>
    <w:rsid w:val="00956F3D"/>
    <w:rsid w:val="009571BC"/>
    <w:rsid w:val="00961ED0"/>
    <w:rsid w:val="0096415B"/>
    <w:rsid w:val="009668A0"/>
    <w:rsid w:val="00967C25"/>
    <w:rsid w:val="00970A66"/>
    <w:rsid w:val="009712B7"/>
    <w:rsid w:val="009720C8"/>
    <w:rsid w:val="00974103"/>
    <w:rsid w:val="0097571F"/>
    <w:rsid w:val="00977332"/>
    <w:rsid w:val="00980E0D"/>
    <w:rsid w:val="009818F6"/>
    <w:rsid w:val="00982CC0"/>
    <w:rsid w:val="00983216"/>
    <w:rsid w:val="009835EB"/>
    <w:rsid w:val="0098463D"/>
    <w:rsid w:val="00984FA6"/>
    <w:rsid w:val="00984FD6"/>
    <w:rsid w:val="00985374"/>
    <w:rsid w:val="00986108"/>
    <w:rsid w:val="00986C3B"/>
    <w:rsid w:val="00987B7C"/>
    <w:rsid w:val="00987CDB"/>
    <w:rsid w:val="00990507"/>
    <w:rsid w:val="00991233"/>
    <w:rsid w:val="00992F9C"/>
    <w:rsid w:val="00993037"/>
    <w:rsid w:val="0099361D"/>
    <w:rsid w:val="0099444A"/>
    <w:rsid w:val="0099643C"/>
    <w:rsid w:val="00996486"/>
    <w:rsid w:val="00997914"/>
    <w:rsid w:val="009A0C1C"/>
    <w:rsid w:val="009A38A2"/>
    <w:rsid w:val="009A39F1"/>
    <w:rsid w:val="009A3DF6"/>
    <w:rsid w:val="009A3E93"/>
    <w:rsid w:val="009A4DFB"/>
    <w:rsid w:val="009A6C2A"/>
    <w:rsid w:val="009A7B88"/>
    <w:rsid w:val="009B0322"/>
    <w:rsid w:val="009B1E34"/>
    <w:rsid w:val="009B2297"/>
    <w:rsid w:val="009B46C0"/>
    <w:rsid w:val="009C0EB0"/>
    <w:rsid w:val="009C19A2"/>
    <w:rsid w:val="009C21BC"/>
    <w:rsid w:val="009C2B43"/>
    <w:rsid w:val="009C306A"/>
    <w:rsid w:val="009C32D0"/>
    <w:rsid w:val="009C5814"/>
    <w:rsid w:val="009C5BEE"/>
    <w:rsid w:val="009C75DE"/>
    <w:rsid w:val="009C798D"/>
    <w:rsid w:val="009C7BBE"/>
    <w:rsid w:val="009D07F3"/>
    <w:rsid w:val="009D1104"/>
    <w:rsid w:val="009D1ABC"/>
    <w:rsid w:val="009D2130"/>
    <w:rsid w:val="009D28BA"/>
    <w:rsid w:val="009D308A"/>
    <w:rsid w:val="009D4415"/>
    <w:rsid w:val="009D52E0"/>
    <w:rsid w:val="009D5981"/>
    <w:rsid w:val="009D691B"/>
    <w:rsid w:val="009D6C00"/>
    <w:rsid w:val="009D6D34"/>
    <w:rsid w:val="009D7A63"/>
    <w:rsid w:val="009E01AD"/>
    <w:rsid w:val="009E24CC"/>
    <w:rsid w:val="009E3E39"/>
    <w:rsid w:val="009E5A0B"/>
    <w:rsid w:val="009E5FC2"/>
    <w:rsid w:val="009E749F"/>
    <w:rsid w:val="009F0861"/>
    <w:rsid w:val="009F0D40"/>
    <w:rsid w:val="009F1401"/>
    <w:rsid w:val="009F4522"/>
    <w:rsid w:val="009F4CC2"/>
    <w:rsid w:val="009F57B2"/>
    <w:rsid w:val="009F6442"/>
    <w:rsid w:val="009F6CF7"/>
    <w:rsid w:val="009F76DD"/>
    <w:rsid w:val="009F7777"/>
    <w:rsid w:val="009F7FB5"/>
    <w:rsid w:val="00A0038C"/>
    <w:rsid w:val="00A0069F"/>
    <w:rsid w:val="00A014AB"/>
    <w:rsid w:val="00A017E4"/>
    <w:rsid w:val="00A025C4"/>
    <w:rsid w:val="00A02AA9"/>
    <w:rsid w:val="00A02DB4"/>
    <w:rsid w:val="00A02F1D"/>
    <w:rsid w:val="00A038C7"/>
    <w:rsid w:val="00A04735"/>
    <w:rsid w:val="00A0479C"/>
    <w:rsid w:val="00A056CC"/>
    <w:rsid w:val="00A06248"/>
    <w:rsid w:val="00A066C9"/>
    <w:rsid w:val="00A06816"/>
    <w:rsid w:val="00A1081A"/>
    <w:rsid w:val="00A12149"/>
    <w:rsid w:val="00A14D1C"/>
    <w:rsid w:val="00A14D7C"/>
    <w:rsid w:val="00A161A9"/>
    <w:rsid w:val="00A16D57"/>
    <w:rsid w:val="00A16DBB"/>
    <w:rsid w:val="00A17748"/>
    <w:rsid w:val="00A177AA"/>
    <w:rsid w:val="00A20558"/>
    <w:rsid w:val="00A21229"/>
    <w:rsid w:val="00A2250A"/>
    <w:rsid w:val="00A24B9F"/>
    <w:rsid w:val="00A24EF3"/>
    <w:rsid w:val="00A2502E"/>
    <w:rsid w:val="00A26DD4"/>
    <w:rsid w:val="00A27053"/>
    <w:rsid w:val="00A27818"/>
    <w:rsid w:val="00A27EB6"/>
    <w:rsid w:val="00A310BC"/>
    <w:rsid w:val="00A31DF6"/>
    <w:rsid w:val="00A322A4"/>
    <w:rsid w:val="00A33DAD"/>
    <w:rsid w:val="00A36459"/>
    <w:rsid w:val="00A379AE"/>
    <w:rsid w:val="00A37A0C"/>
    <w:rsid w:val="00A37E3F"/>
    <w:rsid w:val="00A43CB1"/>
    <w:rsid w:val="00A45926"/>
    <w:rsid w:val="00A45963"/>
    <w:rsid w:val="00A46020"/>
    <w:rsid w:val="00A46964"/>
    <w:rsid w:val="00A5017D"/>
    <w:rsid w:val="00A503C3"/>
    <w:rsid w:val="00A507A8"/>
    <w:rsid w:val="00A51FA0"/>
    <w:rsid w:val="00A52667"/>
    <w:rsid w:val="00A527D8"/>
    <w:rsid w:val="00A56217"/>
    <w:rsid w:val="00A562D8"/>
    <w:rsid w:val="00A577C1"/>
    <w:rsid w:val="00A57834"/>
    <w:rsid w:val="00A611BC"/>
    <w:rsid w:val="00A62946"/>
    <w:rsid w:val="00A62B94"/>
    <w:rsid w:val="00A637B2"/>
    <w:rsid w:val="00A63AB0"/>
    <w:rsid w:val="00A64509"/>
    <w:rsid w:val="00A64C8E"/>
    <w:rsid w:val="00A64F8D"/>
    <w:rsid w:val="00A66C29"/>
    <w:rsid w:val="00A70C6C"/>
    <w:rsid w:val="00A71BFC"/>
    <w:rsid w:val="00A749C5"/>
    <w:rsid w:val="00A75C59"/>
    <w:rsid w:val="00A765D6"/>
    <w:rsid w:val="00A76D03"/>
    <w:rsid w:val="00A77B3D"/>
    <w:rsid w:val="00A80ACD"/>
    <w:rsid w:val="00A82E02"/>
    <w:rsid w:val="00A83962"/>
    <w:rsid w:val="00A84D93"/>
    <w:rsid w:val="00A86138"/>
    <w:rsid w:val="00A86787"/>
    <w:rsid w:val="00A86DB1"/>
    <w:rsid w:val="00A8715B"/>
    <w:rsid w:val="00A91AC5"/>
    <w:rsid w:val="00A9384A"/>
    <w:rsid w:val="00A94CD3"/>
    <w:rsid w:val="00A94F69"/>
    <w:rsid w:val="00A95A04"/>
    <w:rsid w:val="00A95D61"/>
    <w:rsid w:val="00AA109D"/>
    <w:rsid w:val="00AA1451"/>
    <w:rsid w:val="00AA1A90"/>
    <w:rsid w:val="00AA5E91"/>
    <w:rsid w:val="00AA5F36"/>
    <w:rsid w:val="00AB19B1"/>
    <w:rsid w:val="00AB4147"/>
    <w:rsid w:val="00AB73C6"/>
    <w:rsid w:val="00AC0618"/>
    <w:rsid w:val="00AC1032"/>
    <w:rsid w:val="00AC33B5"/>
    <w:rsid w:val="00AC41D4"/>
    <w:rsid w:val="00AC5154"/>
    <w:rsid w:val="00AD46E7"/>
    <w:rsid w:val="00AD4735"/>
    <w:rsid w:val="00AD52E5"/>
    <w:rsid w:val="00AE0EA5"/>
    <w:rsid w:val="00AE4615"/>
    <w:rsid w:val="00AE4F0E"/>
    <w:rsid w:val="00AE598C"/>
    <w:rsid w:val="00AE6561"/>
    <w:rsid w:val="00AF1730"/>
    <w:rsid w:val="00AF24CA"/>
    <w:rsid w:val="00AF2BCF"/>
    <w:rsid w:val="00AF2D47"/>
    <w:rsid w:val="00AF312D"/>
    <w:rsid w:val="00AF425E"/>
    <w:rsid w:val="00AF547D"/>
    <w:rsid w:val="00AF76B5"/>
    <w:rsid w:val="00B0084A"/>
    <w:rsid w:val="00B0190A"/>
    <w:rsid w:val="00B059D5"/>
    <w:rsid w:val="00B061F6"/>
    <w:rsid w:val="00B06543"/>
    <w:rsid w:val="00B075AD"/>
    <w:rsid w:val="00B076AE"/>
    <w:rsid w:val="00B126AF"/>
    <w:rsid w:val="00B15FD9"/>
    <w:rsid w:val="00B16216"/>
    <w:rsid w:val="00B168BF"/>
    <w:rsid w:val="00B23B7F"/>
    <w:rsid w:val="00B24CDF"/>
    <w:rsid w:val="00B24FC5"/>
    <w:rsid w:val="00B2519F"/>
    <w:rsid w:val="00B26C95"/>
    <w:rsid w:val="00B305DF"/>
    <w:rsid w:val="00B30D85"/>
    <w:rsid w:val="00B32226"/>
    <w:rsid w:val="00B33606"/>
    <w:rsid w:val="00B34EC6"/>
    <w:rsid w:val="00B36ED6"/>
    <w:rsid w:val="00B37475"/>
    <w:rsid w:val="00B377EE"/>
    <w:rsid w:val="00B40CF0"/>
    <w:rsid w:val="00B413B2"/>
    <w:rsid w:val="00B41CE3"/>
    <w:rsid w:val="00B4326F"/>
    <w:rsid w:val="00B43546"/>
    <w:rsid w:val="00B43E7F"/>
    <w:rsid w:val="00B46B52"/>
    <w:rsid w:val="00B472D5"/>
    <w:rsid w:val="00B47D0C"/>
    <w:rsid w:val="00B50A11"/>
    <w:rsid w:val="00B51E03"/>
    <w:rsid w:val="00B53728"/>
    <w:rsid w:val="00B5620A"/>
    <w:rsid w:val="00B56557"/>
    <w:rsid w:val="00B56E24"/>
    <w:rsid w:val="00B60219"/>
    <w:rsid w:val="00B61907"/>
    <w:rsid w:val="00B62C7E"/>
    <w:rsid w:val="00B62E25"/>
    <w:rsid w:val="00B63D1E"/>
    <w:rsid w:val="00B702C7"/>
    <w:rsid w:val="00B7030C"/>
    <w:rsid w:val="00B70D42"/>
    <w:rsid w:val="00B72B8D"/>
    <w:rsid w:val="00B72FF1"/>
    <w:rsid w:val="00B74A40"/>
    <w:rsid w:val="00B76AE9"/>
    <w:rsid w:val="00B774E0"/>
    <w:rsid w:val="00B7794B"/>
    <w:rsid w:val="00B8198A"/>
    <w:rsid w:val="00B81AFB"/>
    <w:rsid w:val="00B82244"/>
    <w:rsid w:val="00B83BD8"/>
    <w:rsid w:val="00B85233"/>
    <w:rsid w:val="00B859C0"/>
    <w:rsid w:val="00B87B30"/>
    <w:rsid w:val="00B9230B"/>
    <w:rsid w:val="00B94C3E"/>
    <w:rsid w:val="00B9566C"/>
    <w:rsid w:val="00B95BB5"/>
    <w:rsid w:val="00B95F33"/>
    <w:rsid w:val="00B96250"/>
    <w:rsid w:val="00B964CF"/>
    <w:rsid w:val="00B96F7B"/>
    <w:rsid w:val="00B9720A"/>
    <w:rsid w:val="00B97A3F"/>
    <w:rsid w:val="00BA0B58"/>
    <w:rsid w:val="00BA16BF"/>
    <w:rsid w:val="00BA1A07"/>
    <w:rsid w:val="00BA383F"/>
    <w:rsid w:val="00BA48C8"/>
    <w:rsid w:val="00BA55A6"/>
    <w:rsid w:val="00BA6081"/>
    <w:rsid w:val="00BA60ED"/>
    <w:rsid w:val="00BA6B3F"/>
    <w:rsid w:val="00BA6B84"/>
    <w:rsid w:val="00BA7B79"/>
    <w:rsid w:val="00BB00AF"/>
    <w:rsid w:val="00BB2EB7"/>
    <w:rsid w:val="00BB3D01"/>
    <w:rsid w:val="00BB4BEB"/>
    <w:rsid w:val="00BB4EBC"/>
    <w:rsid w:val="00BB54E4"/>
    <w:rsid w:val="00BB6A5F"/>
    <w:rsid w:val="00BB6F25"/>
    <w:rsid w:val="00BB7C14"/>
    <w:rsid w:val="00BC0DB3"/>
    <w:rsid w:val="00BC2221"/>
    <w:rsid w:val="00BC2FCD"/>
    <w:rsid w:val="00BC3444"/>
    <w:rsid w:val="00BC6228"/>
    <w:rsid w:val="00BC673D"/>
    <w:rsid w:val="00BC6963"/>
    <w:rsid w:val="00BC6C50"/>
    <w:rsid w:val="00BD061B"/>
    <w:rsid w:val="00BD0B3A"/>
    <w:rsid w:val="00BD0FEC"/>
    <w:rsid w:val="00BD1ED6"/>
    <w:rsid w:val="00BD297B"/>
    <w:rsid w:val="00BD370E"/>
    <w:rsid w:val="00BD39EE"/>
    <w:rsid w:val="00BD40E8"/>
    <w:rsid w:val="00BD446E"/>
    <w:rsid w:val="00BD533B"/>
    <w:rsid w:val="00BD56A8"/>
    <w:rsid w:val="00BD58C9"/>
    <w:rsid w:val="00BD6EAB"/>
    <w:rsid w:val="00BD6F9C"/>
    <w:rsid w:val="00BD7482"/>
    <w:rsid w:val="00BE0446"/>
    <w:rsid w:val="00BE1319"/>
    <w:rsid w:val="00BE3989"/>
    <w:rsid w:val="00BE44F5"/>
    <w:rsid w:val="00BE6BC9"/>
    <w:rsid w:val="00BE6C0E"/>
    <w:rsid w:val="00BE7B90"/>
    <w:rsid w:val="00BF0B5A"/>
    <w:rsid w:val="00BF2AAB"/>
    <w:rsid w:val="00BF35ED"/>
    <w:rsid w:val="00BF4BB3"/>
    <w:rsid w:val="00BF54FA"/>
    <w:rsid w:val="00BF69F0"/>
    <w:rsid w:val="00BF6DB3"/>
    <w:rsid w:val="00BF7116"/>
    <w:rsid w:val="00BF714F"/>
    <w:rsid w:val="00BF7906"/>
    <w:rsid w:val="00BF7A25"/>
    <w:rsid w:val="00BF7B1C"/>
    <w:rsid w:val="00C001A1"/>
    <w:rsid w:val="00C002DF"/>
    <w:rsid w:val="00C005BF"/>
    <w:rsid w:val="00C04E8C"/>
    <w:rsid w:val="00C054E5"/>
    <w:rsid w:val="00C06665"/>
    <w:rsid w:val="00C10187"/>
    <w:rsid w:val="00C10B30"/>
    <w:rsid w:val="00C12A64"/>
    <w:rsid w:val="00C12D66"/>
    <w:rsid w:val="00C14C63"/>
    <w:rsid w:val="00C15424"/>
    <w:rsid w:val="00C16A01"/>
    <w:rsid w:val="00C225CE"/>
    <w:rsid w:val="00C2275C"/>
    <w:rsid w:val="00C2327B"/>
    <w:rsid w:val="00C24447"/>
    <w:rsid w:val="00C26214"/>
    <w:rsid w:val="00C2711E"/>
    <w:rsid w:val="00C31C46"/>
    <w:rsid w:val="00C329FF"/>
    <w:rsid w:val="00C33428"/>
    <w:rsid w:val="00C3444B"/>
    <w:rsid w:val="00C35044"/>
    <w:rsid w:val="00C35926"/>
    <w:rsid w:val="00C35DFF"/>
    <w:rsid w:val="00C40646"/>
    <w:rsid w:val="00C408F9"/>
    <w:rsid w:val="00C42978"/>
    <w:rsid w:val="00C4299A"/>
    <w:rsid w:val="00C43E69"/>
    <w:rsid w:val="00C46EAD"/>
    <w:rsid w:val="00C50A00"/>
    <w:rsid w:val="00C50DD2"/>
    <w:rsid w:val="00C50ED4"/>
    <w:rsid w:val="00C520B8"/>
    <w:rsid w:val="00C532AF"/>
    <w:rsid w:val="00C54A93"/>
    <w:rsid w:val="00C5591F"/>
    <w:rsid w:val="00C61845"/>
    <w:rsid w:val="00C61DF8"/>
    <w:rsid w:val="00C6501E"/>
    <w:rsid w:val="00C65C03"/>
    <w:rsid w:val="00C66110"/>
    <w:rsid w:val="00C66E46"/>
    <w:rsid w:val="00C67584"/>
    <w:rsid w:val="00C67699"/>
    <w:rsid w:val="00C679B5"/>
    <w:rsid w:val="00C70687"/>
    <w:rsid w:val="00C73983"/>
    <w:rsid w:val="00C73FDB"/>
    <w:rsid w:val="00C7421B"/>
    <w:rsid w:val="00C74E95"/>
    <w:rsid w:val="00C75552"/>
    <w:rsid w:val="00C7623E"/>
    <w:rsid w:val="00C7709D"/>
    <w:rsid w:val="00C77E45"/>
    <w:rsid w:val="00C807D2"/>
    <w:rsid w:val="00C80C05"/>
    <w:rsid w:val="00C834F2"/>
    <w:rsid w:val="00C835E2"/>
    <w:rsid w:val="00C86D90"/>
    <w:rsid w:val="00C87B45"/>
    <w:rsid w:val="00C9137C"/>
    <w:rsid w:val="00C91395"/>
    <w:rsid w:val="00C92CEF"/>
    <w:rsid w:val="00C9342A"/>
    <w:rsid w:val="00C93511"/>
    <w:rsid w:val="00C95E45"/>
    <w:rsid w:val="00C96B6A"/>
    <w:rsid w:val="00C97DFD"/>
    <w:rsid w:val="00CA02F0"/>
    <w:rsid w:val="00CA3E12"/>
    <w:rsid w:val="00CA4E48"/>
    <w:rsid w:val="00CA5BCD"/>
    <w:rsid w:val="00CB02A6"/>
    <w:rsid w:val="00CB1178"/>
    <w:rsid w:val="00CB15D3"/>
    <w:rsid w:val="00CB397D"/>
    <w:rsid w:val="00CB3C14"/>
    <w:rsid w:val="00CB5100"/>
    <w:rsid w:val="00CB543F"/>
    <w:rsid w:val="00CB5BC3"/>
    <w:rsid w:val="00CB7011"/>
    <w:rsid w:val="00CC243A"/>
    <w:rsid w:val="00CC266C"/>
    <w:rsid w:val="00CC35AE"/>
    <w:rsid w:val="00CC4536"/>
    <w:rsid w:val="00CC6CC1"/>
    <w:rsid w:val="00CC7988"/>
    <w:rsid w:val="00CD0A50"/>
    <w:rsid w:val="00CD1B5A"/>
    <w:rsid w:val="00CD292C"/>
    <w:rsid w:val="00CD457A"/>
    <w:rsid w:val="00CD4FE7"/>
    <w:rsid w:val="00CD6E96"/>
    <w:rsid w:val="00CD7130"/>
    <w:rsid w:val="00CD7882"/>
    <w:rsid w:val="00CE17B0"/>
    <w:rsid w:val="00CE31AD"/>
    <w:rsid w:val="00CE3DBE"/>
    <w:rsid w:val="00CE4470"/>
    <w:rsid w:val="00CE5AF5"/>
    <w:rsid w:val="00CE6757"/>
    <w:rsid w:val="00CE70E6"/>
    <w:rsid w:val="00CE76C1"/>
    <w:rsid w:val="00CE7A20"/>
    <w:rsid w:val="00CF2A4D"/>
    <w:rsid w:val="00CF2B31"/>
    <w:rsid w:val="00CF3924"/>
    <w:rsid w:val="00CF3E0A"/>
    <w:rsid w:val="00CF467E"/>
    <w:rsid w:val="00CF4D4B"/>
    <w:rsid w:val="00CF52C8"/>
    <w:rsid w:val="00CF5D2F"/>
    <w:rsid w:val="00CF6252"/>
    <w:rsid w:val="00CF6753"/>
    <w:rsid w:val="00CF7070"/>
    <w:rsid w:val="00CF7112"/>
    <w:rsid w:val="00CF74FD"/>
    <w:rsid w:val="00CF7E84"/>
    <w:rsid w:val="00D00CCF"/>
    <w:rsid w:val="00D00FD6"/>
    <w:rsid w:val="00D031B5"/>
    <w:rsid w:val="00D03965"/>
    <w:rsid w:val="00D04473"/>
    <w:rsid w:val="00D05BF6"/>
    <w:rsid w:val="00D06BCE"/>
    <w:rsid w:val="00D06BDE"/>
    <w:rsid w:val="00D070D5"/>
    <w:rsid w:val="00D07886"/>
    <w:rsid w:val="00D07897"/>
    <w:rsid w:val="00D10715"/>
    <w:rsid w:val="00D1196F"/>
    <w:rsid w:val="00D12D03"/>
    <w:rsid w:val="00D14D0F"/>
    <w:rsid w:val="00D15327"/>
    <w:rsid w:val="00D15ADA"/>
    <w:rsid w:val="00D17504"/>
    <w:rsid w:val="00D240BC"/>
    <w:rsid w:val="00D243CE"/>
    <w:rsid w:val="00D25969"/>
    <w:rsid w:val="00D27B12"/>
    <w:rsid w:val="00D306BB"/>
    <w:rsid w:val="00D3160D"/>
    <w:rsid w:val="00D3483E"/>
    <w:rsid w:val="00D34AB8"/>
    <w:rsid w:val="00D34CBB"/>
    <w:rsid w:val="00D350F0"/>
    <w:rsid w:val="00D355C8"/>
    <w:rsid w:val="00D355FF"/>
    <w:rsid w:val="00D374E0"/>
    <w:rsid w:val="00D40513"/>
    <w:rsid w:val="00D452A7"/>
    <w:rsid w:val="00D461D6"/>
    <w:rsid w:val="00D54482"/>
    <w:rsid w:val="00D56715"/>
    <w:rsid w:val="00D57963"/>
    <w:rsid w:val="00D57E8F"/>
    <w:rsid w:val="00D600C0"/>
    <w:rsid w:val="00D62097"/>
    <w:rsid w:val="00D63393"/>
    <w:rsid w:val="00D63468"/>
    <w:rsid w:val="00D63682"/>
    <w:rsid w:val="00D64FF5"/>
    <w:rsid w:val="00D65B68"/>
    <w:rsid w:val="00D65DCA"/>
    <w:rsid w:val="00D66DB2"/>
    <w:rsid w:val="00D71608"/>
    <w:rsid w:val="00D71BB2"/>
    <w:rsid w:val="00D721D9"/>
    <w:rsid w:val="00D743B6"/>
    <w:rsid w:val="00D74588"/>
    <w:rsid w:val="00D75B75"/>
    <w:rsid w:val="00D776F9"/>
    <w:rsid w:val="00D80F11"/>
    <w:rsid w:val="00D8109E"/>
    <w:rsid w:val="00D8209F"/>
    <w:rsid w:val="00D8291C"/>
    <w:rsid w:val="00D843A9"/>
    <w:rsid w:val="00D84A46"/>
    <w:rsid w:val="00D85662"/>
    <w:rsid w:val="00D85CD1"/>
    <w:rsid w:val="00D9015C"/>
    <w:rsid w:val="00D90490"/>
    <w:rsid w:val="00D9279A"/>
    <w:rsid w:val="00D92D86"/>
    <w:rsid w:val="00D93BDE"/>
    <w:rsid w:val="00D9414F"/>
    <w:rsid w:val="00D946DD"/>
    <w:rsid w:val="00D964AE"/>
    <w:rsid w:val="00D96614"/>
    <w:rsid w:val="00DA10CA"/>
    <w:rsid w:val="00DA1931"/>
    <w:rsid w:val="00DA2759"/>
    <w:rsid w:val="00DA5E1D"/>
    <w:rsid w:val="00DA69B9"/>
    <w:rsid w:val="00DA7090"/>
    <w:rsid w:val="00DA72C3"/>
    <w:rsid w:val="00DA780B"/>
    <w:rsid w:val="00DB0EA1"/>
    <w:rsid w:val="00DB28F3"/>
    <w:rsid w:val="00DB4E70"/>
    <w:rsid w:val="00DC20CD"/>
    <w:rsid w:val="00DC20EB"/>
    <w:rsid w:val="00DC242B"/>
    <w:rsid w:val="00DC3CFA"/>
    <w:rsid w:val="00DC54ED"/>
    <w:rsid w:val="00DC5A35"/>
    <w:rsid w:val="00DC5CFC"/>
    <w:rsid w:val="00DD0141"/>
    <w:rsid w:val="00DD073D"/>
    <w:rsid w:val="00DD093E"/>
    <w:rsid w:val="00DD1F96"/>
    <w:rsid w:val="00DD2CD1"/>
    <w:rsid w:val="00DD4331"/>
    <w:rsid w:val="00DD45EB"/>
    <w:rsid w:val="00DD4BD0"/>
    <w:rsid w:val="00DD5743"/>
    <w:rsid w:val="00DD5779"/>
    <w:rsid w:val="00DD5C8E"/>
    <w:rsid w:val="00DD77C9"/>
    <w:rsid w:val="00DE2DA6"/>
    <w:rsid w:val="00DE34A3"/>
    <w:rsid w:val="00DE3E59"/>
    <w:rsid w:val="00DE4CF2"/>
    <w:rsid w:val="00DE4EFB"/>
    <w:rsid w:val="00DE6AEF"/>
    <w:rsid w:val="00DF13C8"/>
    <w:rsid w:val="00DF1813"/>
    <w:rsid w:val="00DF2C6F"/>
    <w:rsid w:val="00DF2FBB"/>
    <w:rsid w:val="00DF5068"/>
    <w:rsid w:val="00DF53F2"/>
    <w:rsid w:val="00DF627C"/>
    <w:rsid w:val="00DF735E"/>
    <w:rsid w:val="00DF7ECF"/>
    <w:rsid w:val="00E000D7"/>
    <w:rsid w:val="00E0338B"/>
    <w:rsid w:val="00E0519F"/>
    <w:rsid w:val="00E06D3B"/>
    <w:rsid w:val="00E072FA"/>
    <w:rsid w:val="00E1091B"/>
    <w:rsid w:val="00E17604"/>
    <w:rsid w:val="00E22361"/>
    <w:rsid w:val="00E22F31"/>
    <w:rsid w:val="00E23952"/>
    <w:rsid w:val="00E23D2D"/>
    <w:rsid w:val="00E23ED6"/>
    <w:rsid w:val="00E2436D"/>
    <w:rsid w:val="00E24634"/>
    <w:rsid w:val="00E24CFC"/>
    <w:rsid w:val="00E26669"/>
    <w:rsid w:val="00E268CA"/>
    <w:rsid w:val="00E2722A"/>
    <w:rsid w:val="00E272F4"/>
    <w:rsid w:val="00E32EF5"/>
    <w:rsid w:val="00E34957"/>
    <w:rsid w:val="00E34B73"/>
    <w:rsid w:val="00E35A9D"/>
    <w:rsid w:val="00E36579"/>
    <w:rsid w:val="00E416C5"/>
    <w:rsid w:val="00E43668"/>
    <w:rsid w:val="00E43707"/>
    <w:rsid w:val="00E437B0"/>
    <w:rsid w:val="00E455C3"/>
    <w:rsid w:val="00E47F9B"/>
    <w:rsid w:val="00E51FBF"/>
    <w:rsid w:val="00E52E97"/>
    <w:rsid w:val="00E52F4F"/>
    <w:rsid w:val="00E54F0F"/>
    <w:rsid w:val="00E55236"/>
    <w:rsid w:val="00E564AB"/>
    <w:rsid w:val="00E6096C"/>
    <w:rsid w:val="00E6097D"/>
    <w:rsid w:val="00E60F39"/>
    <w:rsid w:val="00E624DA"/>
    <w:rsid w:val="00E64B46"/>
    <w:rsid w:val="00E65A31"/>
    <w:rsid w:val="00E676C7"/>
    <w:rsid w:val="00E70306"/>
    <w:rsid w:val="00E7144E"/>
    <w:rsid w:val="00E73C48"/>
    <w:rsid w:val="00E74EB2"/>
    <w:rsid w:val="00E74F39"/>
    <w:rsid w:val="00E75B19"/>
    <w:rsid w:val="00E80B51"/>
    <w:rsid w:val="00E81592"/>
    <w:rsid w:val="00E81BFB"/>
    <w:rsid w:val="00E820C3"/>
    <w:rsid w:val="00E82967"/>
    <w:rsid w:val="00E82E3B"/>
    <w:rsid w:val="00E84733"/>
    <w:rsid w:val="00E84E41"/>
    <w:rsid w:val="00E86C9A"/>
    <w:rsid w:val="00E91014"/>
    <w:rsid w:val="00E91190"/>
    <w:rsid w:val="00E913E3"/>
    <w:rsid w:val="00E92451"/>
    <w:rsid w:val="00E9380E"/>
    <w:rsid w:val="00E93E85"/>
    <w:rsid w:val="00E94B90"/>
    <w:rsid w:val="00E955DA"/>
    <w:rsid w:val="00E97199"/>
    <w:rsid w:val="00E97367"/>
    <w:rsid w:val="00EA0423"/>
    <w:rsid w:val="00EA0DF1"/>
    <w:rsid w:val="00EA23C9"/>
    <w:rsid w:val="00EA2887"/>
    <w:rsid w:val="00EA4B1D"/>
    <w:rsid w:val="00EA74B3"/>
    <w:rsid w:val="00EA7890"/>
    <w:rsid w:val="00EB0FC8"/>
    <w:rsid w:val="00EB2BF4"/>
    <w:rsid w:val="00EB53A6"/>
    <w:rsid w:val="00EC0BB8"/>
    <w:rsid w:val="00EC2227"/>
    <w:rsid w:val="00EC2E1C"/>
    <w:rsid w:val="00EC3309"/>
    <w:rsid w:val="00EC3431"/>
    <w:rsid w:val="00EC4B02"/>
    <w:rsid w:val="00EC4CB5"/>
    <w:rsid w:val="00EC4D18"/>
    <w:rsid w:val="00EC785B"/>
    <w:rsid w:val="00EC78EB"/>
    <w:rsid w:val="00ED0F5F"/>
    <w:rsid w:val="00ED145C"/>
    <w:rsid w:val="00ED22C5"/>
    <w:rsid w:val="00ED22EE"/>
    <w:rsid w:val="00ED3E90"/>
    <w:rsid w:val="00ED75CA"/>
    <w:rsid w:val="00EE0875"/>
    <w:rsid w:val="00EE089B"/>
    <w:rsid w:val="00EE19F9"/>
    <w:rsid w:val="00EE1F32"/>
    <w:rsid w:val="00EE2C9F"/>
    <w:rsid w:val="00EE4D66"/>
    <w:rsid w:val="00EE54DB"/>
    <w:rsid w:val="00EF4B49"/>
    <w:rsid w:val="00EF5DEC"/>
    <w:rsid w:val="00EF73DA"/>
    <w:rsid w:val="00EF7764"/>
    <w:rsid w:val="00EF7D67"/>
    <w:rsid w:val="00F0145E"/>
    <w:rsid w:val="00F01970"/>
    <w:rsid w:val="00F01AD0"/>
    <w:rsid w:val="00F02D3A"/>
    <w:rsid w:val="00F02E3A"/>
    <w:rsid w:val="00F03302"/>
    <w:rsid w:val="00F0345C"/>
    <w:rsid w:val="00F03BF7"/>
    <w:rsid w:val="00F0403D"/>
    <w:rsid w:val="00F0520F"/>
    <w:rsid w:val="00F05BC4"/>
    <w:rsid w:val="00F05BF3"/>
    <w:rsid w:val="00F105BF"/>
    <w:rsid w:val="00F106F2"/>
    <w:rsid w:val="00F12425"/>
    <w:rsid w:val="00F1309C"/>
    <w:rsid w:val="00F17963"/>
    <w:rsid w:val="00F17AEF"/>
    <w:rsid w:val="00F21AAC"/>
    <w:rsid w:val="00F21C6A"/>
    <w:rsid w:val="00F22142"/>
    <w:rsid w:val="00F2279B"/>
    <w:rsid w:val="00F249C1"/>
    <w:rsid w:val="00F24B6D"/>
    <w:rsid w:val="00F25AF3"/>
    <w:rsid w:val="00F25F11"/>
    <w:rsid w:val="00F30C94"/>
    <w:rsid w:val="00F3262D"/>
    <w:rsid w:val="00F32B98"/>
    <w:rsid w:val="00F335BB"/>
    <w:rsid w:val="00F35CD8"/>
    <w:rsid w:val="00F37DD1"/>
    <w:rsid w:val="00F40122"/>
    <w:rsid w:val="00F41F7D"/>
    <w:rsid w:val="00F42A37"/>
    <w:rsid w:val="00F42E96"/>
    <w:rsid w:val="00F4308E"/>
    <w:rsid w:val="00F434E3"/>
    <w:rsid w:val="00F4387E"/>
    <w:rsid w:val="00F453B2"/>
    <w:rsid w:val="00F466AF"/>
    <w:rsid w:val="00F47F4B"/>
    <w:rsid w:val="00F50E0A"/>
    <w:rsid w:val="00F51B1F"/>
    <w:rsid w:val="00F51F3B"/>
    <w:rsid w:val="00F544DA"/>
    <w:rsid w:val="00F5585A"/>
    <w:rsid w:val="00F55BEC"/>
    <w:rsid w:val="00F55DC9"/>
    <w:rsid w:val="00F57B9E"/>
    <w:rsid w:val="00F57E18"/>
    <w:rsid w:val="00F60EF4"/>
    <w:rsid w:val="00F61720"/>
    <w:rsid w:val="00F63CC8"/>
    <w:rsid w:val="00F65EB6"/>
    <w:rsid w:val="00F66194"/>
    <w:rsid w:val="00F67929"/>
    <w:rsid w:val="00F70F6D"/>
    <w:rsid w:val="00F74483"/>
    <w:rsid w:val="00F76991"/>
    <w:rsid w:val="00F777F1"/>
    <w:rsid w:val="00F802D7"/>
    <w:rsid w:val="00F81372"/>
    <w:rsid w:val="00F813D8"/>
    <w:rsid w:val="00F82D05"/>
    <w:rsid w:val="00F85F73"/>
    <w:rsid w:val="00F87AE7"/>
    <w:rsid w:val="00F909D0"/>
    <w:rsid w:val="00F90BB4"/>
    <w:rsid w:val="00F9149D"/>
    <w:rsid w:val="00F91D3E"/>
    <w:rsid w:val="00F91EC7"/>
    <w:rsid w:val="00F92954"/>
    <w:rsid w:val="00F9375E"/>
    <w:rsid w:val="00F93847"/>
    <w:rsid w:val="00F96316"/>
    <w:rsid w:val="00FA0005"/>
    <w:rsid w:val="00FA0073"/>
    <w:rsid w:val="00FA0FD0"/>
    <w:rsid w:val="00FA1A53"/>
    <w:rsid w:val="00FA1E6D"/>
    <w:rsid w:val="00FA23B4"/>
    <w:rsid w:val="00FA37B3"/>
    <w:rsid w:val="00FA3807"/>
    <w:rsid w:val="00FA3AFB"/>
    <w:rsid w:val="00FB0770"/>
    <w:rsid w:val="00FB1DA9"/>
    <w:rsid w:val="00FB427B"/>
    <w:rsid w:val="00FB69D2"/>
    <w:rsid w:val="00FB6D33"/>
    <w:rsid w:val="00FB76F7"/>
    <w:rsid w:val="00FC0C25"/>
    <w:rsid w:val="00FC2D03"/>
    <w:rsid w:val="00FC30F8"/>
    <w:rsid w:val="00FC4CBD"/>
    <w:rsid w:val="00FC5E34"/>
    <w:rsid w:val="00FC7110"/>
    <w:rsid w:val="00FC72B2"/>
    <w:rsid w:val="00FD1F77"/>
    <w:rsid w:val="00FD2C0D"/>
    <w:rsid w:val="00FD5544"/>
    <w:rsid w:val="00FD5B99"/>
    <w:rsid w:val="00FE0F68"/>
    <w:rsid w:val="00FE130A"/>
    <w:rsid w:val="00FE16F8"/>
    <w:rsid w:val="00FE1A3A"/>
    <w:rsid w:val="00FE35B2"/>
    <w:rsid w:val="00FE733B"/>
    <w:rsid w:val="00FE75E0"/>
    <w:rsid w:val="00FF1D36"/>
    <w:rsid w:val="00FF23E2"/>
    <w:rsid w:val="00FF2740"/>
    <w:rsid w:val="00FF45B9"/>
    <w:rsid w:val="00FF485A"/>
    <w:rsid w:val="00FF5187"/>
    <w:rsid w:val="00FF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5:docId w15:val="{3AF6DDEF-E199-4B3D-9935-66A6F120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742AC9"/>
    <w:pPr>
      <w:shd w:val="clear" w:color="auto" w:fill="FFFFFF" w:themeFill="background1"/>
      <w:contextualSpacing/>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3F3C5A4AA745238CEF9536BCFA0DC130B412D3B155C7FF72183B5B3C757A103E8F5CAC631EE9E4qFiAM" TargetMode="External"/><Relationship Id="rId2" Type="http://schemas.openxmlformats.org/officeDocument/2006/relationships/customXml" Target="../customXml/item2.xml"/><Relationship Id="rId16" Type="http://schemas.openxmlformats.org/officeDocument/2006/relationships/hyperlink" Target="consultantplus://offline/ref=5B5610FF1BBC9A1387FE2731D88E641A7F5A163D649CD401AE22969CF6qApE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EA1D1AA7721B84FE9315F58AD66A568B8B08BDFB4EE70C19BB07081958D497C36D734386M9V4E" TargetMode="External"/><Relationship Id="rId5" Type="http://schemas.openxmlformats.org/officeDocument/2006/relationships/settings" Target="settings.xml"/><Relationship Id="rId15" Type="http://schemas.openxmlformats.org/officeDocument/2006/relationships/hyperlink" Target="https://pushchinocity.ru/%20" TargetMode="External"/><Relationship Id="rId23" Type="http://schemas.openxmlformats.org/officeDocument/2006/relationships/theme" Target="theme/theme1.xml"/><Relationship Id="rId10" Type="http://schemas.openxmlformats.org/officeDocument/2006/relationships/hyperlink" Target="consultantplus://offline/ref=E1EA1D1AA7721B84FE9315F58AD66A568B8B08BDF94CE70C19BB07081958D497C36D7340879CFB4DM7VAE"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EB11-10F6-4C1F-BB13-C16D091CF456}">
  <ds:schemaRefs>
    <ds:schemaRef ds:uri="http://schemas.openxmlformats.org/officeDocument/2006/bibliography"/>
  </ds:schemaRefs>
</ds:datastoreItem>
</file>

<file path=customXml/itemProps2.xml><?xml version="1.0" encoding="utf-8"?>
<ds:datastoreItem xmlns:ds="http://schemas.openxmlformats.org/officeDocument/2006/customXml" ds:itemID="{47990D09-6A8B-433C-8DC2-7EDDE786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125</Pages>
  <Words>31618</Words>
  <Characters>180226</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dc:description>exif_MSED_b6a6799a8fff90e95a1c386a85a0926b4879f7d88ef368c1a2248dd059d86e1c</dc:description>
  <cp:lastModifiedBy>Романова Е.</cp:lastModifiedBy>
  <cp:revision>6</cp:revision>
  <cp:lastPrinted>2022-07-15T08:38:00Z</cp:lastPrinted>
  <dcterms:created xsi:type="dcterms:W3CDTF">2022-07-25T07:31:00Z</dcterms:created>
  <dcterms:modified xsi:type="dcterms:W3CDTF">2022-08-15T08:35:00Z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